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520" w:rsidRPr="0069547E" w:rsidRDefault="00432520" w:rsidP="00F217A2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Cs w:val="28"/>
          <w:lang w:val="vi-VN"/>
        </w:rPr>
      </w:pPr>
    </w:p>
    <w:p w:rsidR="00432520" w:rsidRPr="0069547E" w:rsidRDefault="00432520" w:rsidP="0043252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val="vi-VN"/>
        </w:rPr>
      </w:pPr>
      <w:r w:rsidRPr="0069547E">
        <w:rPr>
          <w:rFonts w:eastAsia="Times New Roman" w:cs="Times New Roman"/>
          <w:b/>
          <w:bCs/>
          <w:color w:val="000000"/>
          <w:szCs w:val="28"/>
        </w:rPr>
        <w:t xml:space="preserve">ANNOUNCEMENT ON </w:t>
      </w:r>
      <w:r w:rsidRPr="0069547E">
        <w:rPr>
          <w:rFonts w:eastAsia="Times New Roman" w:cs="Times New Roman"/>
          <w:b/>
          <w:bCs/>
          <w:color w:val="000000"/>
          <w:szCs w:val="28"/>
          <w:lang w:val="vi-VN"/>
        </w:rPr>
        <w:t xml:space="preserve">DEADLINE EXTENSION FOR SUBMITTING </w:t>
      </w:r>
      <w:r w:rsidR="00EE334A" w:rsidRPr="0069547E">
        <w:rPr>
          <w:rFonts w:eastAsia="Times New Roman" w:cs="Times New Roman"/>
          <w:b/>
          <w:bCs/>
          <w:color w:val="000000"/>
          <w:szCs w:val="28"/>
          <w:lang w:val="vi-VN"/>
        </w:rPr>
        <w:t>REGISTRATION DOSSIERS FOR</w:t>
      </w:r>
      <w:r w:rsidR="00EE334A" w:rsidRPr="0069547E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EE334A" w:rsidRPr="0069547E">
        <w:rPr>
          <w:rFonts w:eastAsia="Times New Roman" w:cs="Times New Roman"/>
          <w:b/>
          <w:bCs/>
          <w:color w:val="000000"/>
          <w:szCs w:val="28"/>
          <w:lang w:val="vi-VN"/>
        </w:rPr>
        <w:t>IMPLEMENT</w:t>
      </w:r>
      <w:r w:rsidR="00EE334A" w:rsidRPr="0069547E">
        <w:rPr>
          <w:rFonts w:eastAsia="Times New Roman" w:cs="Times New Roman"/>
          <w:b/>
          <w:bCs/>
          <w:color w:val="000000"/>
          <w:szCs w:val="28"/>
        </w:rPr>
        <w:t>ING</w:t>
      </w:r>
      <w:r w:rsidR="00EE334A" w:rsidRPr="0069547E">
        <w:rPr>
          <w:rFonts w:eastAsia="Times New Roman" w:cs="Times New Roman"/>
          <w:b/>
          <w:bCs/>
          <w:color w:val="000000"/>
          <w:szCs w:val="28"/>
          <w:lang w:val="vi-VN"/>
        </w:rPr>
        <w:t xml:space="preserve"> </w:t>
      </w:r>
      <w:r w:rsidR="00EE334A" w:rsidRPr="0069547E">
        <w:rPr>
          <w:rFonts w:eastAsia="Times New Roman" w:cs="Times New Roman"/>
          <w:b/>
          <w:bCs/>
          <w:color w:val="000000"/>
          <w:szCs w:val="28"/>
          <w:lang w:val="de-DE"/>
        </w:rPr>
        <w:t xml:space="preserve">LAND-USING </w:t>
      </w:r>
      <w:r w:rsidRPr="0069547E">
        <w:rPr>
          <w:rFonts w:eastAsia="Times New Roman" w:cs="Times New Roman"/>
          <w:b/>
          <w:bCs/>
          <w:color w:val="000000"/>
          <w:szCs w:val="28"/>
          <w:lang w:val="de-DE"/>
        </w:rPr>
        <w:t>INVESTMENT PROJECT</w:t>
      </w:r>
    </w:p>
    <w:p w:rsidR="00D73B06" w:rsidRPr="0069547E" w:rsidRDefault="00D73B06" w:rsidP="00D73B0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</w:rPr>
      </w:pPr>
    </w:p>
    <w:p w:rsidR="000D403A" w:rsidRPr="0069547E" w:rsidRDefault="000D403A" w:rsidP="000D403A">
      <w:pPr>
        <w:shd w:val="clear" w:color="auto" w:fill="FFFFFF"/>
        <w:spacing w:before="120" w:after="120" w:line="234" w:lineRule="atLeast"/>
        <w:jc w:val="right"/>
        <w:rPr>
          <w:rFonts w:eastAsia="Times New Roman" w:cs="Times New Roman"/>
          <w:bCs/>
          <w:iCs/>
          <w:color w:val="000000"/>
          <w:szCs w:val="28"/>
        </w:rPr>
      </w:pPr>
      <w:r w:rsidRPr="0069547E">
        <w:rPr>
          <w:rFonts w:eastAsia="Times New Roman" w:cs="Times New Roman"/>
          <w:bCs/>
          <w:iCs/>
          <w:color w:val="000000"/>
          <w:szCs w:val="28"/>
        </w:rPr>
        <w:t xml:space="preserve">Thanh Hoa, </w:t>
      </w:r>
      <w:r w:rsidR="00F82583" w:rsidRPr="0069547E">
        <w:rPr>
          <w:rFonts w:eastAsia="Times New Roman" w:cs="Times New Roman"/>
          <w:bCs/>
          <w:iCs/>
          <w:color w:val="000000"/>
          <w:szCs w:val="28"/>
        </w:rPr>
        <w:t>July</w:t>
      </w:r>
      <w:r w:rsidRPr="0069547E">
        <w:rPr>
          <w:rFonts w:eastAsia="Times New Roman" w:cs="Times New Roman"/>
          <w:bCs/>
          <w:iCs/>
          <w:color w:val="000000"/>
          <w:szCs w:val="28"/>
        </w:rPr>
        <w:t xml:space="preserve"> </w:t>
      </w:r>
      <w:r w:rsidR="00AB1D18" w:rsidRPr="0069547E">
        <w:rPr>
          <w:rFonts w:eastAsia="Times New Roman" w:cs="Times New Roman"/>
          <w:bCs/>
          <w:iCs/>
          <w:color w:val="000000"/>
          <w:szCs w:val="28"/>
        </w:rPr>
        <w:t>1</w:t>
      </w:r>
      <w:r w:rsidR="00AB1D18" w:rsidRPr="0069547E">
        <w:rPr>
          <w:rFonts w:eastAsia="Times New Roman" w:cs="Times New Roman"/>
          <w:bCs/>
          <w:iCs/>
          <w:color w:val="000000"/>
          <w:szCs w:val="28"/>
          <w:vertAlign w:val="superscript"/>
        </w:rPr>
        <w:t>st</w:t>
      </w:r>
      <w:r w:rsidRPr="0069547E">
        <w:rPr>
          <w:rFonts w:eastAsia="Times New Roman" w:cs="Times New Roman"/>
          <w:bCs/>
          <w:iCs/>
          <w:color w:val="000000"/>
          <w:szCs w:val="28"/>
        </w:rPr>
        <w:t>, 2022</w:t>
      </w:r>
    </w:p>
    <w:p w:rsidR="00FD6593" w:rsidRPr="0069547E" w:rsidRDefault="00FD6593" w:rsidP="00FD6593">
      <w:pPr>
        <w:shd w:val="clear" w:color="auto" w:fill="FFFFFF"/>
        <w:spacing w:before="240" w:after="360" w:line="240" w:lineRule="auto"/>
        <w:jc w:val="center"/>
        <w:rPr>
          <w:rFonts w:eastAsia="Times New Roman" w:cs="Times New Roman"/>
          <w:bCs/>
          <w:color w:val="000000"/>
          <w:sz w:val="2"/>
          <w:szCs w:val="2"/>
          <w:lang w:val="vi-VN"/>
        </w:rPr>
      </w:pPr>
    </w:p>
    <w:p w:rsidR="00B86430" w:rsidRPr="0069547E" w:rsidRDefault="00B86430" w:rsidP="00B8643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69547E">
        <w:rPr>
          <w:rFonts w:eastAsia="Times New Roman" w:cs="Times New Roman"/>
          <w:szCs w:val="28"/>
        </w:rPr>
        <w:t>Respectfully to: Investors with interests.</w:t>
      </w:r>
    </w:p>
    <w:p w:rsidR="006854E1" w:rsidRPr="00B26B35" w:rsidRDefault="006854E1" w:rsidP="00D129C2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</w:p>
    <w:p w:rsidR="00011855" w:rsidRPr="0069547E" w:rsidRDefault="00011855" w:rsidP="00397C0C">
      <w:pPr>
        <w:shd w:val="clear" w:color="auto" w:fill="FFFFFF"/>
        <w:spacing w:before="120" w:after="0" w:line="240" w:lineRule="auto"/>
        <w:ind w:firstLine="720"/>
        <w:jc w:val="both"/>
        <w:rPr>
          <w:spacing w:val="-2"/>
        </w:rPr>
      </w:pPr>
      <w:r w:rsidRPr="0069547E">
        <w:rPr>
          <w:rFonts w:eastAsia="Times New Roman" w:cs="Times New Roman"/>
          <w:color w:val="000000"/>
          <w:szCs w:val="28"/>
        </w:rPr>
        <w:t>Base</w:t>
      </w:r>
      <w:r w:rsidR="009216B5" w:rsidRPr="0069547E">
        <w:rPr>
          <w:rFonts w:eastAsia="Times New Roman" w:cs="Times New Roman"/>
          <w:color w:val="000000"/>
          <w:szCs w:val="28"/>
        </w:rPr>
        <w:t>d</w:t>
      </w:r>
      <w:r w:rsidRPr="0069547E">
        <w:rPr>
          <w:rFonts w:eastAsia="Times New Roman" w:cs="Times New Roman"/>
          <w:color w:val="000000"/>
          <w:szCs w:val="28"/>
        </w:rPr>
        <w:t xml:space="preserve"> on the direction of </w:t>
      </w:r>
      <w:r w:rsidRPr="0069547E">
        <w:rPr>
          <w:rFonts w:eastAsia="Times New Roman" w:cs="Times New Roman"/>
          <w:color w:val="000000"/>
          <w:szCs w:val="28"/>
          <w:lang w:val="pt-PT"/>
        </w:rPr>
        <w:t xml:space="preserve">Chairman of the Thanh Hoa provincial People's Committee at the document no. </w:t>
      </w:r>
      <w:r w:rsidR="006E607B" w:rsidRPr="0069547E">
        <w:rPr>
          <w:rFonts w:eastAsia="Times New Roman" w:cs="Times New Roman"/>
          <w:color w:val="000000"/>
          <w:szCs w:val="28"/>
        </w:rPr>
        <w:t>9415</w:t>
      </w:r>
      <w:r w:rsidRPr="0069547E">
        <w:rPr>
          <w:rFonts w:eastAsia="Times New Roman" w:cs="Times New Roman"/>
          <w:color w:val="000000"/>
          <w:szCs w:val="28"/>
        </w:rPr>
        <w:t xml:space="preserve">/UBND-CN dated </w:t>
      </w:r>
      <w:r w:rsidR="003D673C">
        <w:rPr>
          <w:rFonts w:eastAsia="Times New Roman" w:cs="Times New Roman"/>
          <w:color w:val="000000"/>
          <w:szCs w:val="28"/>
        </w:rPr>
        <w:t>June</w:t>
      </w:r>
      <w:r w:rsidRPr="0069547E">
        <w:rPr>
          <w:rFonts w:eastAsia="Times New Roman" w:cs="Times New Roman"/>
          <w:color w:val="000000"/>
          <w:szCs w:val="28"/>
        </w:rPr>
        <w:t xml:space="preserve"> </w:t>
      </w:r>
      <w:r w:rsidR="003D673C">
        <w:rPr>
          <w:rFonts w:eastAsia="Times New Roman" w:cs="Times New Roman"/>
          <w:color w:val="000000"/>
          <w:szCs w:val="28"/>
        </w:rPr>
        <w:t>29</w:t>
      </w:r>
      <w:r w:rsidRPr="0069547E">
        <w:rPr>
          <w:rFonts w:eastAsia="Times New Roman" w:cs="Times New Roman"/>
          <w:color w:val="000000"/>
          <w:szCs w:val="28"/>
          <w:vertAlign w:val="superscript"/>
        </w:rPr>
        <w:t>th</w:t>
      </w:r>
      <w:r w:rsidRPr="0069547E">
        <w:rPr>
          <w:rFonts w:eastAsia="Times New Roman" w:cs="Times New Roman"/>
          <w:color w:val="000000"/>
          <w:szCs w:val="28"/>
        </w:rPr>
        <w:t xml:space="preserve">, 2022 regarding to </w:t>
      </w:r>
      <w:r w:rsidRPr="0069547E">
        <w:rPr>
          <w:rFonts w:eastAsia="Times New Roman" w:cs="Times New Roman"/>
          <w:bCs/>
          <w:color w:val="000000"/>
          <w:szCs w:val="28"/>
          <w:lang w:val="vi-VN"/>
        </w:rPr>
        <w:t xml:space="preserve">deadline extension for </w:t>
      </w:r>
      <w:r w:rsidR="00117433" w:rsidRPr="0069547E">
        <w:rPr>
          <w:rFonts w:eastAsia="Times New Roman" w:cs="Times New Roman"/>
          <w:bCs/>
          <w:color w:val="000000"/>
          <w:szCs w:val="28"/>
          <w:lang w:val="vi-VN"/>
        </w:rPr>
        <w:t>submitting registration dossier</w:t>
      </w:r>
      <w:r w:rsidRPr="0069547E">
        <w:rPr>
          <w:rFonts w:eastAsia="Times New Roman" w:cs="Times New Roman"/>
          <w:bCs/>
          <w:color w:val="000000"/>
          <w:szCs w:val="28"/>
          <w:lang w:val="vi-VN"/>
        </w:rPr>
        <w:t xml:space="preserve"> for</w:t>
      </w:r>
      <w:r w:rsidR="003A6265" w:rsidRPr="0069547E">
        <w:rPr>
          <w:rFonts w:eastAsia="Times New Roman" w:cs="Times New Roman"/>
          <w:bCs/>
          <w:color w:val="000000"/>
          <w:szCs w:val="28"/>
        </w:rPr>
        <w:t xml:space="preserve"> </w:t>
      </w:r>
      <w:r w:rsidR="003A6265" w:rsidRPr="0069547E">
        <w:rPr>
          <w:rFonts w:eastAsia="Times New Roman" w:cs="Times New Roman"/>
          <w:szCs w:val="28"/>
          <w:lang w:val="vi-VN"/>
        </w:rPr>
        <w:t>implement</w:t>
      </w:r>
      <w:r w:rsidR="003A6265" w:rsidRPr="0069547E">
        <w:rPr>
          <w:rFonts w:eastAsia="Times New Roman" w:cs="Times New Roman"/>
          <w:szCs w:val="28"/>
        </w:rPr>
        <w:t>ing</w:t>
      </w:r>
      <w:r w:rsidRPr="0069547E">
        <w:rPr>
          <w:rFonts w:eastAsia="Times New Roman" w:cs="Times New Roman"/>
          <w:bCs/>
          <w:color w:val="000000"/>
          <w:szCs w:val="28"/>
          <w:lang w:val="vi-VN"/>
        </w:rPr>
        <w:t xml:space="preserve"> </w:t>
      </w:r>
      <w:r w:rsidRPr="0069547E">
        <w:rPr>
          <w:rFonts w:eastAsia="Times New Roman" w:cs="Times New Roman"/>
          <w:bCs/>
          <w:color w:val="000000"/>
          <w:szCs w:val="28"/>
          <w:lang w:val="de-DE"/>
        </w:rPr>
        <w:t>land-using investment project</w:t>
      </w:r>
      <w:r w:rsidR="00AC38C4" w:rsidRPr="0069547E">
        <w:rPr>
          <w:spacing w:val="-2"/>
        </w:rPr>
        <w:t xml:space="preserve"> </w:t>
      </w:r>
      <w:r w:rsidR="00AC38C4" w:rsidRPr="0069547E">
        <w:t>New residential area on the East of Lam Son street, Nong Cong town, Nong Cong district</w:t>
      </w:r>
      <w:r w:rsidRPr="0069547E">
        <w:rPr>
          <w:rFonts w:eastAsia="Times New Roman" w:cs="Times New Roman"/>
          <w:bCs/>
          <w:color w:val="000000"/>
          <w:szCs w:val="28"/>
        </w:rPr>
        <w:t>.</w:t>
      </w:r>
    </w:p>
    <w:p w:rsidR="0082104E" w:rsidRPr="0069547E" w:rsidRDefault="0082104E" w:rsidP="003527DC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bCs/>
          <w:color w:val="000000"/>
          <w:szCs w:val="28"/>
          <w:lang w:val="de-DE"/>
        </w:rPr>
      </w:pPr>
      <w:r w:rsidRPr="0069547E">
        <w:rPr>
          <w:szCs w:val="28"/>
          <w:lang w:val="de-DE"/>
        </w:rPr>
        <w:t xml:space="preserve">The Department of Planning and Investment of Thanh Hoa Province announces the </w:t>
      </w:r>
      <w:r w:rsidRPr="0069547E">
        <w:rPr>
          <w:rFonts w:eastAsia="Times New Roman" w:cs="Times New Roman"/>
          <w:bCs/>
          <w:color w:val="000000"/>
          <w:szCs w:val="28"/>
          <w:lang w:val="vi-VN"/>
        </w:rPr>
        <w:t>deadline extension for submitting registration dossiers for</w:t>
      </w:r>
      <w:r w:rsidR="00A749ED" w:rsidRPr="0069547E">
        <w:rPr>
          <w:rFonts w:eastAsia="Times New Roman" w:cs="Times New Roman"/>
          <w:bCs/>
          <w:color w:val="000000"/>
          <w:szCs w:val="28"/>
        </w:rPr>
        <w:t xml:space="preserve"> </w:t>
      </w:r>
      <w:r w:rsidR="00A749ED" w:rsidRPr="0069547E">
        <w:rPr>
          <w:rFonts w:eastAsia="Times New Roman" w:cs="Times New Roman"/>
          <w:szCs w:val="28"/>
          <w:lang w:val="vi-VN"/>
        </w:rPr>
        <w:t>implement</w:t>
      </w:r>
      <w:r w:rsidR="00A749ED" w:rsidRPr="0069547E">
        <w:rPr>
          <w:rFonts w:eastAsia="Times New Roman" w:cs="Times New Roman"/>
          <w:szCs w:val="28"/>
        </w:rPr>
        <w:t>ing</w:t>
      </w:r>
      <w:r w:rsidRPr="0069547E">
        <w:rPr>
          <w:rFonts w:eastAsia="Times New Roman" w:cs="Times New Roman"/>
          <w:bCs/>
          <w:color w:val="000000"/>
          <w:szCs w:val="28"/>
          <w:lang w:val="vi-VN"/>
        </w:rPr>
        <w:t xml:space="preserve"> </w:t>
      </w:r>
      <w:r w:rsidRPr="0069547E">
        <w:rPr>
          <w:rFonts w:eastAsia="Times New Roman" w:cs="Times New Roman"/>
          <w:bCs/>
          <w:color w:val="000000"/>
          <w:szCs w:val="28"/>
          <w:lang w:val="de-DE"/>
        </w:rPr>
        <w:t xml:space="preserve">land-using investment projects </w:t>
      </w:r>
      <w:r w:rsidR="003527DC" w:rsidRPr="0069547E">
        <w:rPr>
          <w:rFonts w:eastAsia="Times New Roman" w:cs="Times New Roman"/>
          <w:bCs/>
          <w:color w:val="000000"/>
          <w:szCs w:val="28"/>
        </w:rPr>
        <w:t>New residential area on the East of Lam Son street, Nong Cong town, Nong Cong district</w:t>
      </w:r>
      <w:r w:rsidR="003527DC" w:rsidRPr="0069547E">
        <w:rPr>
          <w:rFonts w:eastAsia="Times New Roman" w:cs="Times New Roman"/>
          <w:bCs/>
          <w:color w:val="000000"/>
          <w:szCs w:val="28"/>
          <w:lang w:val="de-DE"/>
        </w:rPr>
        <w:t xml:space="preserve"> </w:t>
      </w:r>
      <w:r w:rsidRPr="0069547E">
        <w:rPr>
          <w:rFonts w:eastAsia="Times New Roman" w:cs="Times New Roman"/>
          <w:color w:val="000000"/>
          <w:szCs w:val="28"/>
        </w:rPr>
        <w:t xml:space="preserve">(the project publish reference number on </w:t>
      </w:r>
      <w:r w:rsidRPr="0069547E">
        <w:rPr>
          <w:rFonts w:eastAsia="Times New Roman" w:cs="Times New Roman"/>
          <w:color w:val="000000"/>
          <w:szCs w:val="28"/>
          <w:lang w:val="es-ES"/>
        </w:rPr>
        <w:t>the National Bidding Network System</w:t>
      </w:r>
      <w:r w:rsidRPr="0069547E">
        <w:rPr>
          <w:szCs w:val="28"/>
        </w:rPr>
        <w:t xml:space="preserve">: </w:t>
      </w:r>
      <w:r w:rsidR="00612F6E" w:rsidRPr="0069547E">
        <w:rPr>
          <w:szCs w:val="28"/>
        </w:rPr>
        <w:t>20220330044</w:t>
      </w:r>
      <w:r w:rsidRPr="0069547E">
        <w:rPr>
          <w:rFonts w:eastAsia="Times New Roman" w:cs="Times New Roman"/>
          <w:color w:val="000000"/>
          <w:szCs w:val="28"/>
        </w:rPr>
        <w:t>) with the following d</w:t>
      </w:r>
      <w:bookmarkStart w:id="0" w:name="_GoBack"/>
      <w:bookmarkEnd w:id="0"/>
      <w:r w:rsidRPr="0069547E">
        <w:rPr>
          <w:rFonts w:eastAsia="Times New Roman" w:cs="Times New Roman"/>
          <w:color w:val="000000"/>
          <w:szCs w:val="28"/>
        </w:rPr>
        <w:t xml:space="preserve">etail: </w:t>
      </w:r>
    </w:p>
    <w:p w:rsidR="00A059E7" w:rsidRPr="0069547E" w:rsidRDefault="003B668A" w:rsidP="004606F0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69547E">
        <w:rPr>
          <w:rFonts w:eastAsia="Times New Roman" w:cs="Times New Roman"/>
          <w:color w:val="000000"/>
          <w:szCs w:val="28"/>
        </w:rPr>
        <w:t xml:space="preserve">1. </w:t>
      </w:r>
      <w:r w:rsidR="00A059E7" w:rsidRPr="0069547E">
        <w:rPr>
          <w:rFonts w:eastAsia="Times New Roman" w:cs="Times New Roman"/>
          <w:color w:val="000000"/>
          <w:szCs w:val="28"/>
          <w:lang w:val="vi-VN"/>
        </w:rPr>
        <w:t>Deadline for project registration dossier submission:</w:t>
      </w:r>
      <w:r w:rsidR="00A059E7" w:rsidRPr="0069547E">
        <w:rPr>
          <w:rFonts w:eastAsia="Times New Roman" w:cs="Times New Roman"/>
          <w:color w:val="000000"/>
          <w:szCs w:val="28"/>
        </w:rPr>
        <w:t xml:space="preserve"> </w:t>
      </w:r>
      <w:r w:rsidR="002324EF" w:rsidRPr="0069547E">
        <w:rPr>
          <w:rFonts w:eastAsia="Times New Roman" w:cs="Times New Roman"/>
          <w:color w:val="000000"/>
          <w:szCs w:val="28"/>
        </w:rPr>
        <w:t>10</w:t>
      </w:r>
      <w:r w:rsidR="00A059E7" w:rsidRPr="0069547E">
        <w:rPr>
          <w:rFonts w:eastAsia="Times New Roman" w:cs="Times New Roman"/>
          <w:color w:val="000000"/>
          <w:szCs w:val="28"/>
        </w:rPr>
        <w:t xml:space="preserve">:00am, dated </w:t>
      </w:r>
      <w:r w:rsidR="0090321E" w:rsidRPr="0069547E">
        <w:rPr>
          <w:rFonts w:eastAsia="Times New Roman" w:cs="Times New Roman"/>
          <w:bCs/>
          <w:color w:val="000000"/>
          <w:szCs w:val="28"/>
        </w:rPr>
        <w:t>19</w:t>
      </w:r>
      <w:r w:rsidR="00A059E7" w:rsidRPr="0069547E">
        <w:rPr>
          <w:rFonts w:eastAsia="Times New Roman" w:cs="Times New Roman"/>
          <w:bCs/>
          <w:color w:val="000000"/>
          <w:szCs w:val="28"/>
          <w:vertAlign w:val="superscript"/>
        </w:rPr>
        <w:t>th</w:t>
      </w:r>
      <w:r w:rsidR="00A059E7" w:rsidRPr="0069547E">
        <w:rPr>
          <w:rFonts w:eastAsia="Times New Roman" w:cs="Times New Roman"/>
          <w:bCs/>
          <w:color w:val="000000"/>
          <w:szCs w:val="28"/>
        </w:rPr>
        <w:t xml:space="preserve">, </w:t>
      </w:r>
      <w:r w:rsidR="003D7E7E" w:rsidRPr="0069547E">
        <w:rPr>
          <w:rFonts w:eastAsia="Times New Roman" w:cs="Times New Roman"/>
          <w:bCs/>
          <w:color w:val="000000"/>
          <w:szCs w:val="28"/>
        </w:rPr>
        <w:t>Ju</w:t>
      </w:r>
      <w:r w:rsidR="005F4DC3" w:rsidRPr="0069547E">
        <w:rPr>
          <w:rFonts w:eastAsia="Times New Roman" w:cs="Times New Roman"/>
          <w:bCs/>
          <w:color w:val="000000"/>
          <w:szCs w:val="28"/>
        </w:rPr>
        <w:t>ly</w:t>
      </w:r>
      <w:r w:rsidR="00A059E7" w:rsidRPr="0069547E">
        <w:rPr>
          <w:rFonts w:eastAsia="Times New Roman" w:cs="Times New Roman"/>
          <w:bCs/>
          <w:color w:val="000000"/>
          <w:szCs w:val="28"/>
        </w:rPr>
        <w:t>,</w:t>
      </w:r>
      <w:r w:rsidR="00A059E7" w:rsidRPr="0069547E">
        <w:rPr>
          <w:rFonts w:eastAsia="Times New Roman" w:cs="Times New Roman"/>
          <w:color w:val="000000"/>
          <w:szCs w:val="28"/>
        </w:rPr>
        <w:t xml:space="preserve"> 2022.</w:t>
      </w:r>
    </w:p>
    <w:p w:rsidR="00893639" w:rsidRPr="0069547E" w:rsidRDefault="00C848F5" w:rsidP="001C01D9">
      <w:pPr>
        <w:spacing w:before="120"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69547E">
        <w:rPr>
          <w:rFonts w:eastAsia="Times New Roman" w:cs="Times New Roman"/>
          <w:szCs w:val="28"/>
        </w:rPr>
        <w:t xml:space="preserve">2. </w:t>
      </w:r>
      <w:r w:rsidR="00830D91" w:rsidRPr="0069547E">
        <w:rPr>
          <w:rFonts w:eastAsia="Times New Roman" w:cs="Times New Roman"/>
          <w:szCs w:val="28"/>
          <w:lang w:val="vi-VN"/>
        </w:rPr>
        <w:t xml:space="preserve">Investors who are interested in and wish to register for project implementation, must follow the procedures to </w:t>
      </w:r>
      <w:r w:rsidR="00830D91" w:rsidRPr="0069547E">
        <w:rPr>
          <w:rFonts w:eastAsia="Times New Roman" w:cs="Times New Roman"/>
          <w:szCs w:val="28"/>
        </w:rPr>
        <w:t>be issued a</w:t>
      </w:r>
      <w:r w:rsidR="00830D91" w:rsidRPr="0069547E">
        <w:rPr>
          <w:rFonts w:eastAsia="Times New Roman" w:cs="Times New Roman"/>
          <w:szCs w:val="28"/>
          <w:lang w:val="vi-VN"/>
        </w:rPr>
        <w:t xml:space="preserve"> digital</w:t>
      </w:r>
      <w:r w:rsidR="00830D91" w:rsidRPr="0069547E">
        <w:rPr>
          <w:rFonts w:eastAsia="Times New Roman" w:cs="Times New Roman"/>
          <w:szCs w:val="28"/>
        </w:rPr>
        <w:t xml:space="preserve"> </w:t>
      </w:r>
      <w:r w:rsidR="00830D91" w:rsidRPr="0069547E">
        <w:rPr>
          <w:rFonts w:eastAsia="Times New Roman" w:cs="Times New Roman"/>
          <w:szCs w:val="28"/>
          <w:lang w:val="vi-VN"/>
        </w:rPr>
        <w:t xml:space="preserve">certificate and submit </w:t>
      </w:r>
      <w:r w:rsidR="00830D91" w:rsidRPr="0069547E">
        <w:rPr>
          <w:rFonts w:eastAsia="Times New Roman" w:cs="Times New Roman"/>
          <w:szCs w:val="28"/>
        </w:rPr>
        <w:t>the Application for registration of executing the project via</w:t>
      </w:r>
      <w:r w:rsidR="00830D91" w:rsidRPr="0069547E">
        <w:rPr>
          <w:rFonts w:eastAsia="Times New Roman" w:cs="Times New Roman"/>
          <w:szCs w:val="28"/>
          <w:lang w:val="vi-VN"/>
        </w:rPr>
        <w:t xml:space="preserve"> the National Bidding Network System</w:t>
      </w:r>
      <w:r w:rsidR="00A45FD6" w:rsidRPr="0069547E">
        <w:rPr>
          <w:rFonts w:eastAsia="Times New Roman" w:cs="Times New Roman"/>
          <w:szCs w:val="28"/>
        </w:rPr>
        <w:t>.</w:t>
      </w:r>
    </w:p>
    <w:p w:rsidR="00271B41" w:rsidRPr="0069547E" w:rsidRDefault="00F0318B" w:rsidP="00937163">
      <w:pPr>
        <w:spacing w:before="120"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69547E">
        <w:rPr>
          <w:szCs w:val="28"/>
          <w:lang w:val="it-IT"/>
        </w:rPr>
        <w:t xml:space="preserve">3. </w:t>
      </w:r>
      <w:r w:rsidR="00F74AE8" w:rsidRPr="0069547E">
        <w:rPr>
          <w:szCs w:val="28"/>
          <w:lang w:val="it-IT"/>
        </w:rPr>
        <w:t>P</w:t>
      </w:r>
      <w:r w:rsidR="00403C34" w:rsidRPr="0069547E">
        <w:rPr>
          <w:szCs w:val="28"/>
          <w:lang w:val="it-IT"/>
        </w:rPr>
        <w:t>artnership investor</w:t>
      </w:r>
      <w:r w:rsidR="008B2BE9" w:rsidRPr="0069547E">
        <w:rPr>
          <w:szCs w:val="28"/>
          <w:lang w:val="it-IT"/>
        </w:rPr>
        <w:t xml:space="preserve"> </w:t>
      </w:r>
      <w:r w:rsidR="007E6696" w:rsidRPr="0069547E">
        <w:rPr>
          <w:rFonts w:eastAsia="Times New Roman" w:cs="Times New Roman"/>
          <w:szCs w:val="28"/>
        </w:rPr>
        <w:t>Truong Phat</w:t>
      </w:r>
      <w:r w:rsidR="00A7166A" w:rsidRPr="0069547E">
        <w:rPr>
          <w:rFonts w:eastAsia="Times New Roman" w:cs="Times New Roman"/>
          <w:szCs w:val="28"/>
        </w:rPr>
        <w:t xml:space="preserve"> </w:t>
      </w:r>
      <w:r w:rsidR="00942C2B" w:rsidRPr="0069547E">
        <w:rPr>
          <w:rFonts w:eastAsia="Times New Roman" w:cs="Times New Roman"/>
          <w:szCs w:val="28"/>
        </w:rPr>
        <w:t>Construction</w:t>
      </w:r>
      <w:r w:rsidR="0098633F" w:rsidRPr="0069547E">
        <w:rPr>
          <w:rFonts w:eastAsia="Times New Roman" w:cs="Times New Roman"/>
          <w:szCs w:val="28"/>
        </w:rPr>
        <w:t xml:space="preserve"> and </w:t>
      </w:r>
      <w:r w:rsidR="00942C2B" w:rsidRPr="0069547E">
        <w:rPr>
          <w:rFonts w:eastAsia="Times New Roman" w:cs="Times New Roman"/>
          <w:szCs w:val="28"/>
        </w:rPr>
        <w:t>Real Estate</w:t>
      </w:r>
      <w:r w:rsidR="00942C2B" w:rsidRPr="0069547E">
        <w:rPr>
          <w:rFonts w:eastAsia="Times New Roman" w:cs="Times New Roman"/>
          <w:szCs w:val="28"/>
        </w:rPr>
        <w:t xml:space="preserve"> </w:t>
      </w:r>
      <w:r w:rsidR="00B81534" w:rsidRPr="0069547E">
        <w:rPr>
          <w:rFonts w:eastAsia="Times New Roman" w:cs="Times New Roman"/>
          <w:szCs w:val="28"/>
        </w:rPr>
        <w:t>Limited Liability Company</w:t>
      </w:r>
      <w:r w:rsidR="00234569" w:rsidRPr="0069547E">
        <w:rPr>
          <w:rFonts w:eastAsia="Times New Roman" w:cs="Times New Roman"/>
          <w:szCs w:val="28"/>
        </w:rPr>
        <w:t xml:space="preserve"> </w:t>
      </w:r>
      <w:r w:rsidR="008426AA">
        <w:rPr>
          <w:rFonts w:eastAsia="Times New Roman" w:cs="Times New Roman"/>
          <w:szCs w:val="28"/>
        </w:rPr>
        <w:t>-</w:t>
      </w:r>
      <w:r w:rsidR="00234569" w:rsidRPr="0069547E">
        <w:rPr>
          <w:rFonts w:eastAsia="Times New Roman" w:cs="Times New Roman"/>
          <w:szCs w:val="28"/>
        </w:rPr>
        <w:t xml:space="preserve"> </w:t>
      </w:r>
      <w:r w:rsidR="0085666F" w:rsidRPr="0069547E">
        <w:rPr>
          <w:rFonts w:eastAsia="Times New Roman" w:cs="Times New Roman"/>
          <w:szCs w:val="28"/>
        </w:rPr>
        <w:t>Truong Thanh</w:t>
      </w:r>
      <w:r w:rsidR="003F1B80" w:rsidRPr="0069547E">
        <w:rPr>
          <w:rFonts w:eastAsia="Times New Roman" w:cs="Times New Roman"/>
          <w:szCs w:val="28"/>
        </w:rPr>
        <w:t xml:space="preserve"> </w:t>
      </w:r>
      <w:r w:rsidR="0085666F" w:rsidRPr="0069547E">
        <w:rPr>
          <w:rFonts w:eastAsia="Times New Roman" w:cs="Times New Roman"/>
          <w:szCs w:val="28"/>
        </w:rPr>
        <w:t>Investment Construction Commerce Joint Stock Company</w:t>
      </w:r>
      <w:r w:rsidR="003F1B80" w:rsidRPr="0069547E">
        <w:rPr>
          <w:rFonts w:eastAsia="Times New Roman" w:cs="Times New Roman"/>
          <w:szCs w:val="28"/>
        </w:rPr>
        <w:t xml:space="preserve"> Joint Stock Company</w:t>
      </w:r>
      <w:r w:rsidR="00E6065A" w:rsidRPr="0069547E">
        <w:rPr>
          <w:szCs w:val="28"/>
          <w:lang w:val="it-IT"/>
        </w:rPr>
        <w:t xml:space="preserve"> </w:t>
      </w:r>
      <w:r w:rsidR="006511B4" w:rsidRPr="0069547E">
        <w:rPr>
          <w:szCs w:val="28"/>
          <w:lang w:val="it-IT"/>
        </w:rPr>
        <w:t>- Dat Xanh Sai Gon</w:t>
      </w:r>
      <w:r w:rsidR="00937163" w:rsidRPr="0069547E">
        <w:rPr>
          <w:szCs w:val="28"/>
          <w:lang w:val="it-IT"/>
        </w:rPr>
        <w:t xml:space="preserve"> Group</w:t>
      </w:r>
      <w:r w:rsidR="00E51B82" w:rsidRPr="0069547E">
        <w:rPr>
          <w:rFonts w:eastAsia="Times New Roman" w:cs="Times New Roman"/>
          <w:szCs w:val="28"/>
        </w:rPr>
        <w:t xml:space="preserve"> Joint Stock Company</w:t>
      </w:r>
      <w:r w:rsidR="006E1768" w:rsidRPr="0069547E">
        <w:rPr>
          <w:rFonts w:eastAsia="Times New Roman" w:cs="Times New Roman"/>
          <w:szCs w:val="28"/>
        </w:rPr>
        <w:t xml:space="preserve"> does</w:t>
      </w:r>
      <w:r w:rsidR="001E332C" w:rsidRPr="0069547E">
        <w:rPr>
          <w:rFonts w:eastAsia="Times New Roman" w:cs="Times New Roman"/>
          <w:szCs w:val="28"/>
        </w:rPr>
        <w:t xml:space="preserve"> </w:t>
      </w:r>
      <w:r w:rsidR="00EB06DB" w:rsidRPr="0069547E">
        <w:rPr>
          <w:rFonts w:eastAsia="Times New Roman" w:cs="Times New Roman"/>
          <w:szCs w:val="28"/>
        </w:rPr>
        <w:t xml:space="preserve">not </w:t>
      </w:r>
      <w:r w:rsidR="00BA2291" w:rsidRPr="0069547E">
        <w:rPr>
          <w:rFonts w:eastAsia="Times New Roman" w:cs="Times New Roman"/>
          <w:szCs w:val="28"/>
        </w:rPr>
        <w:t xml:space="preserve">have to </w:t>
      </w:r>
      <w:r w:rsidR="003D0EF3" w:rsidRPr="0069547E">
        <w:rPr>
          <w:rFonts w:eastAsia="Times New Roman" w:cs="Times New Roman"/>
          <w:szCs w:val="28"/>
        </w:rPr>
        <w:t>re</w:t>
      </w:r>
      <w:r w:rsidR="00271B41" w:rsidRPr="0069547E">
        <w:rPr>
          <w:szCs w:val="28"/>
          <w:lang w:val="de-DE"/>
        </w:rPr>
        <w:t>submit the registration dossiers for project implementation</w:t>
      </w:r>
      <w:r w:rsidR="00E46722" w:rsidRPr="0069547E">
        <w:rPr>
          <w:szCs w:val="28"/>
          <w:lang w:val="de-DE"/>
        </w:rPr>
        <w:t>./.</w:t>
      </w:r>
    </w:p>
    <w:p w:rsidR="00B14772" w:rsidRPr="0069547E" w:rsidRDefault="00B14772" w:rsidP="00B14772">
      <w:pPr>
        <w:spacing w:before="120" w:after="0" w:line="240" w:lineRule="auto"/>
        <w:ind w:firstLine="709"/>
        <w:rPr>
          <w:rFonts w:eastAsia="Times New Roman" w:cs="Times New Roman"/>
          <w:sz w:val="16"/>
          <w:szCs w:val="16"/>
        </w:rPr>
      </w:pPr>
    </w:p>
    <w:tbl>
      <w:tblPr>
        <w:tblW w:w="8789" w:type="dxa"/>
        <w:tblLayout w:type="fixed"/>
        <w:tblLook w:val="0000" w:firstRow="0" w:lastRow="0" w:firstColumn="0" w:lastColumn="0" w:noHBand="0" w:noVBand="0"/>
      </w:tblPr>
      <w:tblGrid>
        <w:gridCol w:w="3510"/>
        <w:gridCol w:w="328"/>
        <w:gridCol w:w="4951"/>
      </w:tblGrid>
      <w:tr w:rsidR="00B14772" w:rsidRPr="0069547E" w:rsidTr="006948FD">
        <w:tc>
          <w:tcPr>
            <w:tcW w:w="3510" w:type="dxa"/>
          </w:tcPr>
          <w:p w:rsidR="00B14772" w:rsidRPr="0069547E" w:rsidRDefault="00C8368E" w:rsidP="00B14772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69547E">
              <w:rPr>
                <w:rFonts w:cs="Times New Roman"/>
                <w:b/>
                <w:bCs/>
                <w:sz w:val="24"/>
                <w:szCs w:val="24"/>
              </w:rPr>
              <w:t>Recipients:</w:t>
            </w:r>
          </w:p>
          <w:p w:rsidR="00C8368E" w:rsidRPr="0069547E" w:rsidRDefault="00C8368E" w:rsidP="00C8368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69547E">
              <w:rPr>
                <w:rFonts w:cs="Times New Roman"/>
                <w:sz w:val="24"/>
                <w:szCs w:val="24"/>
                <w:lang w:val="vi-VN"/>
              </w:rPr>
              <w:t xml:space="preserve">- </w:t>
            </w:r>
            <w:r w:rsidRPr="0069547E">
              <w:rPr>
                <w:rFonts w:cs="Times New Roman"/>
                <w:sz w:val="24"/>
                <w:szCs w:val="24"/>
              </w:rPr>
              <w:t>As stated above</w:t>
            </w:r>
            <w:r w:rsidRPr="0069547E">
              <w:rPr>
                <w:rFonts w:cs="Times New Roman"/>
                <w:sz w:val="24"/>
                <w:szCs w:val="24"/>
                <w:lang w:val="vi-VN"/>
              </w:rPr>
              <w:t>;</w:t>
            </w:r>
          </w:p>
          <w:p w:rsidR="00C8368E" w:rsidRPr="0069547E" w:rsidRDefault="00C8368E" w:rsidP="00C8368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9547E">
              <w:rPr>
                <w:rFonts w:cs="Times New Roman"/>
                <w:sz w:val="24"/>
                <w:szCs w:val="24"/>
              </w:rPr>
              <w:t xml:space="preserve">- </w:t>
            </w:r>
            <w:r w:rsidRPr="0069547E">
              <w:rPr>
                <w:rFonts w:cs="Times New Roman"/>
                <w:bCs/>
                <w:sz w:val="24"/>
                <w:szCs w:val="24"/>
              </w:rPr>
              <w:t>Director</w:t>
            </w:r>
            <w:r w:rsidR="00BA5B25" w:rsidRPr="0069547E">
              <w:rPr>
                <w:rFonts w:cs="Times New Roman"/>
                <w:bCs/>
                <w:sz w:val="24"/>
                <w:szCs w:val="24"/>
              </w:rPr>
              <w:t xml:space="preserve"> (to report)</w:t>
            </w:r>
            <w:r w:rsidR="00C7777E" w:rsidRPr="0069547E">
              <w:rPr>
                <w:rFonts w:cs="Times New Roman"/>
                <w:bCs/>
                <w:sz w:val="24"/>
                <w:szCs w:val="24"/>
              </w:rPr>
              <w:t>;</w:t>
            </w:r>
          </w:p>
          <w:p w:rsidR="00C8368E" w:rsidRPr="0069547E" w:rsidRDefault="00C8368E" w:rsidP="00C8368E">
            <w:pPr>
              <w:jc w:val="both"/>
              <w:rPr>
                <w:rFonts w:cs="Times New Roman"/>
                <w:sz w:val="23"/>
                <w:szCs w:val="23"/>
              </w:rPr>
            </w:pPr>
            <w:r w:rsidRPr="0069547E">
              <w:rPr>
                <w:rFonts w:cs="Times New Roman"/>
                <w:sz w:val="23"/>
                <w:szCs w:val="23"/>
              </w:rPr>
              <w:t>- Archive: VT, TĐ.</w:t>
            </w:r>
          </w:p>
          <w:p w:rsidR="00B14772" w:rsidRPr="0069547E" w:rsidRDefault="00B14772" w:rsidP="00B14772">
            <w:pPr>
              <w:spacing w:before="120"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8" w:type="dxa"/>
          </w:tcPr>
          <w:p w:rsidR="00B14772" w:rsidRPr="0069547E" w:rsidRDefault="00B14772" w:rsidP="00B14772">
            <w:pPr>
              <w:spacing w:before="120" w:after="0" w:line="240" w:lineRule="auto"/>
              <w:jc w:val="both"/>
              <w:rPr>
                <w:b/>
                <w:bCs/>
              </w:rPr>
            </w:pPr>
          </w:p>
          <w:p w:rsidR="00B14772" w:rsidRPr="0069547E" w:rsidRDefault="00B14772" w:rsidP="00B14772">
            <w:pPr>
              <w:spacing w:before="120" w:after="0" w:line="240" w:lineRule="auto"/>
              <w:jc w:val="both"/>
              <w:rPr>
                <w:b/>
                <w:bCs/>
              </w:rPr>
            </w:pPr>
          </w:p>
          <w:p w:rsidR="00B14772" w:rsidRPr="0069547E" w:rsidRDefault="00B14772" w:rsidP="00B14772">
            <w:pPr>
              <w:spacing w:before="120" w:after="0" w:line="240" w:lineRule="auto"/>
              <w:jc w:val="both"/>
              <w:rPr>
                <w:b/>
                <w:bCs/>
              </w:rPr>
            </w:pPr>
          </w:p>
          <w:p w:rsidR="00B14772" w:rsidRPr="0069547E" w:rsidRDefault="00B14772" w:rsidP="00B14772">
            <w:pPr>
              <w:spacing w:before="120" w:after="0" w:line="240" w:lineRule="auto"/>
              <w:jc w:val="both"/>
              <w:rPr>
                <w:b/>
                <w:bCs/>
              </w:rPr>
            </w:pPr>
          </w:p>
          <w:p w:rsidR="00B14772" w:rsidRPr="0069547E" w:rsidRDefault="00B14772" w:rsidP="00B14772">
            <w:pPr>
              <w:spacing w:before="120"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4951" w:type="dxa"/>
          </w:tcPr>
          <w:p w:rsidR="00D44385" w:rsidRPr="0069547E" w:rsidRDefault="00D44385" w:rsidP="00D44385">
            <w:pPr>
              <w:spacing w:before="120"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9547E">
              <w:rPr>
                <w:rFonts w:cs="Times New Roman"/>
                <w:b/>
                <w:bCs/>
                <w:sz w:val="26"/>
                <w:szCs w:val="26"/>
              </w:rPr>
              <w:t>PP. DIRECTOR</w:t>
            </w:r>
          </w:p>
          <w:p w:rsidR="00EC2779" w:rsidRPr="0069547E" w:rsidRDefault="00EC2779" w:rsidP="00D4438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9547E">
              <w:rPr>
                <w:rFonts w:cs="Times New Roman"/>
                <w:b/>
                <w:bCs/>
                <w:sz w:val="26"/>
                <w:szCs w:val="26"/>
              </w:rPr>
              <w:t>VICE - DIRECTOR</w:t>
            </w:r>
          </w:p>
          <w:p w:rsidR="00EC2779" w:rsidRPr="0076665F" w:rsidRDefault="00EC2779" w:rsidP="006948F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4"/>
                <w:szCs w:val="26"/>
              </w:rPr>
            </w:pPr>
          </w:p>
          <w:p w:rsidR="00B14772" w:rsidRPr="0076665F" w:rsidRDefault="00B14772" w:rsidP="00B14772">
            <w:pPr>
              <w:spacing w:before="120" w:after="0" w:line="240" w:lineRule="auto"/>
              <w:jc w:val="center"/>
              <w:rPr>
                <w:rFonts w:cs="Times New Roman"/>
                <w:b/>
                <w:bCs/>
                <w:sz w:val="32"/>
                <w:szCs w:val="20"/>
              </w:rPr>
            </w:pPr>
          </w:p>
          <w:p w:rsidR="006948FD" w:rsidRPr="00B26B35" w:rsidRDefault="0069547E" w:rsidP="002B12DD">
            <w:pPr>
              <w:spacing w:before="120" w:after="0" w:line="240" w:lineRule="auto"/>
              <w:jc w:val="center"/>
              <w:rPr>
                <w:rFonts w:cs="Times New Roman"/>
                <w:b/>
                <w:bCs/>
                <w:i/>
                <w:szCs w:val="28"/>
              </w:rPr>
            </w:pPr>
            <w:r w:rsidRPr="00B26B35">
              <w:rPr>
                <w:rFonts w:cs="Times New Roman"/>
                <w:b/>
                <w:bCs/>
                <w:i/>
                <w:szCs w:val="28"/>
              </w:rPr>
              <w:t>(</w:t>
            </w:r>
            <w:r w:rsidR="00B26B35" w:rsidRPr="00B26B35">
              <w:rPr>
                <w:rFonts w:cs="Times New Roman"/>
                <w:b/>
                <w:bCs/>
                <w:i/>
                <w:szCs w:val="28"/>
              </w:rPr>
              <w:t>signed and stamped)</w:t>
            </w:r>
          </w:p>
          <w:p w:rsidR="00E40FE4" w:rsidRPr="0076665F" w:rsidRDefault="00E40FE4" w:rsidP="00C15749">
            <w:pPr>
              <w:spacing w:before="120" w:after="0" w:line="240" w:lineRule="auto"/>
              <w:rPr>
                <w:rFonts w:cs="Times New Roman"/>
                <w:b/>
                <w:bCs/>
                <w:sz w:val="18"/>
                <w:szCs w:val="6"/>
              </w:rPr>
            </w:pPr>
          </w:p>
          <w:p w:rsidR="00B14772" w:rsidRPr="0069547E" w:rsidRDefault="00B14772" w:rsidP="00FD5072">
            <w:pPr>
              <w:spacing w:before="120" w:after="0" w:line="240" w:lineRule="auto"/>
              <w:rPr>
                <w:rFonts w:cs="Times New Roman"/>
                <w:b/>
                <w:bCs/>
                <w:sz w:val="6"/>
                <w:szCs w:val="6"/>
              </w:rPr>
            </w:pPr>
          </w:p>
          <w:p w:rsidR="00B14772" w:rsidRPr="0069547E" w:rsidRDefault="00A82EDB" w:rsidP="006948FD">
            <w:pPr>
              <w:spacing w:before="120" w:after="0" w:line="240" w:lineRule="auto"/>
              <w:jc w:val="center"/>
              <w:rPr>
                <w:b/>
                <w:bCs/>
                <w:szCs w:val="28"/>
              </w:rPr>
            </w:pPr>
            <w:r w:rsidRPr="0069547E">
              <w:rPr>
                <w:rFonts w:cs="Times New Roman"/>
                <w:b/>
                <w:bCs/>
                <w:szCs w:val="28"/>
              </w:rPr>
              <w:t>Loi Quang Vu</w:t>
            </w:r>
          </w:p>
        </w:tc>
      </w:tr>
    </w:tbl>
    <w:p w:rsidR="001C0567" w:rsidRPr="0069547E" w:rsidRDefault="001C0567" w:rsidP="00FD5072">
      <w:pPr>
        <w:shd w:val="clear" w:color="auto" w:fill="FFFFFF"/>
        <w:spacing w:before="120" w:after="0" w:line="240" w:lineRule="auto"/>
        <w:rPr>
          <w:rFonts w:cs="Times New Roman"/>
          <w:szCs w:val="28"/>
        </w:rPr>
      </w:pPr>
    </w:p>
    <w:sectPr w:rsidR="001C0567" w:rsidRPr="0069547E" w:rsidSect="00B14772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96A" w:rsidRDefault="00CD496A" w:rsidP="00B14772">
      <w:pPr>
        <w:spacing w:after="0" w:line="240" w:lineRule="auto"/>
      </w:pPr>
      <w:r>
        <w:separator/>
      </w:r>
    </w:p>
  </w:endnote>
  <w:endnote w:type="continuationSeparator" w:id="0">
    <w:p w:rsidR="00CD496A" w:rsidRDefault="00CD496A" w:rsidP="00B1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96A" w:rsidRDefault="00CD496A" w:rsidP="00B14772">
      <w:pPr>
        <w:spacing w:after="0" w:line="240" w:lineRule="auto"/>
      </w:pPr>
      <w:r>
        <w:separator/>
      </w:r>
    </w:p>
  </w:footnote>
  <w:footnote w:type="continuationSeparator" w:id="0">
    <w:p w:rsidR="00CD496A" w:rsidRDefault="00CD496A" w:rsidP="00B14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98181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14772" w:rsidRDefault="00B1477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0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4772" w:rsidRDefault="00B147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941DD"/>
    <w:multiLevelType w:val="hybridMultilevel"/>
    <w:tmpl w:val="E7C06DB2"/>
    <w:lvl w:ilvl="0" w:tplc="F0E8A10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2D6970"/>
    <w:multiLevelType w:val="hybridMultilevel"/>
    <w:tmpl w:val="6AFC9F86"/>
    <w:lvl w:ilvl="0" w:tplc="14926B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76"/>
    <w:rsid w:val="00011855"/>
    <w:rsid w:val="0003329B"/>
    <w:rsid w:val="00052EE8"/>
    <w:rsid w:val="000628B6"/>
    <w:rsid w:val="0006316C"/>
    <w:rsid w:val="000949C8"/>
    <w:rsid w:val="000B5745"/>
    <w:rsid w:val="000C0B6A"/>
    <w:rsid w:val="000D403A"/>
    <w:rsid w:val="000E01B6"/>
    <w:rsid w:val="000F7B1B"/>
    <w:rsid w:val="00117433"/>
    <w:rsid w:val="00144BF3"/>
    <w:rsid w:val="00152858"/>
    <w:rsid w:val="001778C2"/>
    <w:rsid w:val="00183942"/>
    <w:rsid w:val="001C01D9"/>
    <w:rsid w:val="001C0567"/>
    <w:rsid w:val="001E332C"/>
    <w:rsid w:val="001F0A77"/>
    <w:rsid w:val="002168CE"/>
    <w:rsid w:val="002324EF"/>
    <w:rsid w:val="00234569"/>
    <w:rsid w:val="00236FED"/>
    <w:rsid w:val="002445AC"/>
    <w:rsid w:val="00256F7D"/>
    <w:rsid w:val="00271B41"/>
    <w:rsid w:val="002818B3"/>
    <w:rsid w:val="002932F0"/>
    <w:rsid w:val="002953BF"/>
    <w:rsid w:val="002A04AF"/>
    <w:rsid w:val="002B12DD"/>
    <w:rsid w:val="002C313E"/>
    <w:rsid w:val="002D6DDC"/>
    <w:rsid w:val="00303BC9"/>
    <w:rsid w:val="00310359"/>
    <w:rsid w:val="0033710C"/>
    <w:rsid w:val="0035129E"/>
    <w:rsid w:val="003527DC"/>
    <w:rsid w:val="00360B72"/>
    <w:rsid w:val="0036764F"/>
    <w:rsid w:val="003803BE"/>
    <w:rsid w:val="003829A7"/>
    <w:rsid w:val="00384AA0"/>
    <w:rsid w:val="00396E09"/>
    <w:rsid w:val="00397C0C"/>
    <w:rsid w:val="003A6265"/>
    <w:rsid w:val="003B668A"/>
    <w:rsid w:val="003B7005"/>
    <w:rsid w:val="003D0EF3"/>
    <w:rsid w:val="003D673C"/>
    <w:rsid w:val="003D7E7E"/>
    <w:rsid w:val="003F1B80"/>
    <w:rsid w:val="00403C34"/>
    <w:rsid w:val="004173BD"/>
    <w:rsid w:val="00425960"/>
    <w:rsid w:val="00425AF5"/>
    <w:rsid w:val="00432520"/>
    <w:rsid w:val="00440F7A"/>
    <w:rsid w:val="00441FBE"/>
    <w:rsid w:val="00457176"/>
    <w:rsid w:val="004606F0"/>
    <w:rsid w:val="00486D05"/>
    <w:rsid w:val="00494757"/>
    <w:rsid w:val="004B19A4"/>
    <w:rsid w:val="004B58C8"/>
    <w:rsid w:val="004C2655"/>
    <w:rsid w:val="004E37CA"/>
    <w:rsid w:val="004F0E78"/>
    <w:rsid w:val="00514E94"/>
    <w:rsid w:val="0054323D"/>
    <w:rsid w:val="00561BDF"/>
    <w:rsid w:val="00572DEF"/>
    <w:rsid w:val="00580A09"/>
    <w:rsid w:val="005909D4"/>
    <w:rsid w:val="005F28BB"/>
    <w:rsid w:val="005F4DC3"/>
    <w:rsid w:val="00602814"/>
    <w:rsid w:val="00612F6E"/>
    <w:rsid w:val="006170AB"/>
    <w:rsid w:val="0062778E"/>
    <w:rsid w:val="006511B4"/>
    <w:rsid w:val="00677CE0"/>
    <w:rsid w:val="006854E1"/>
    <w:rsid w:val="006948FD"/>
    <w:rsid w:val="0069547E"/>
    <w:rsid w:val="006A0D73"/>
    <w:rsid w:val="006C2D18"/>
    <w:rsid w:val="006D4481"/>
    <w:rsid w:val="006D5EF9"/>
    <w:rsid w:val="006E1768"/>
    <w:rsid w:val="006E607B"/>
    <w:rsid w:val="006F4F9A"/>
    <w:rsid w:val="007027C6"/>
    <w:rsid w:val="00705D80"/>
    <w:rsid w:val="00706944"/>
    <w:rsid w:val="00707FC3"/>
    <w:rsid w:val="0075418F"/>
    <w:rsid w:val="0076665F"/>
    <w:rsid w:val="0076702D"/>
    <w:rsid w:val="007671CC"/>
    <w:rsid w:val="0076784B"/>
    <w:rsid w:val="0079540E"/>
    <w:rsid w:val="007A31B2"/>
    <w:rsid w:val="007E6696"/>
    <w:rsid w:val="007E6FFA"/>
    <w:rsid w:val="007F6C0B"/>
    <w:rsid w:val="00810BA0"/>
    <w:rsid w:val="0082104E"/>
    <w:rsid w:val="00830D91"/>
    <w:rsid w:val="008426AA"/>
    <w:rsid w:val="0085666F"/>
    <w:rsid w:val="00881748"/>
    <w:rsid w:val="0089187E"/>
    <w:rsid w:val="00893639"/>
    <w:rsid w:val="008966B6"/>
    <w:rsid w:val="008B2BE9"/>
    <w:rsid w:val="008B5006"/>
    <w:rsid w:val="008F2CBC"/>
    <w:rsid w:val="008F6AA0"/>
    <w:rsid w:val="0090321E"/>
    <w:rsid w:val="00903A05"/>
    <w:rsid w:val="00920C55"/>
    <w:rsid w:val="009216B5"/>
    <w:rsid w:val="0092262E"/>
    <w:rsid w:val="00927513"/>
    <w:rsid w:val="00937163"/>
    <w:rsid w:val="00941A2B"/>
    <w:rsid w:val="00942C2B"/>
    <w:rsid w:val="009434AE"/>
    <w:rsid w:val="00973C22"/>
    <w:rsid w:val="00982164"/>
    <w:rsid w:val="0098633F"/>
    <w:rsid w:val="0099698F"/>
    <w:rsid w:val="00996A9F"/>
    <w:rsid w:val="009A4DFE"/>
    <w:rsid w:val="009C5170"/>
    <w:rsid w:val="00A037B2"/>
    <w:rsid w:val="00A05454"/>
    <w:rsid w:val="00A059E7"/>
    <w:rsid w:val="00A42FF1"/>
    <w:rsid w:val="00A44E73"/>
    <w:rsid w:val="00A44F48"/>
    <w:rsid w:val="00A45FD6"/>
    <w:rsid w:val="00A674AC"/>
    <w:rsid w:val="00A7166A"/>
    <w:rsid w:val="00A749ED"/>
    <w:rsid w:val="00A82EDB"/>
    <w:rsid w:val="00A8761E"/>
    <w:rsid w:val="00A975B8"/>
    <w:rsid w:val="00AB1D18"/>
    <w:rsid w:val="00AC38C4"/>
    <w:rsid w:val="00AE075E"/>
    <w:rsid w:val="00B020C6"/>
    <w:rsid w:val="00B031F1"/>
    <w:rsid w:val="00B14772"/>
    <w:rsid w:val="00B26B35"/>
    <w:rsid w:val="00B26FC3"/>
    <w:rsid w:val="00B27D30"/>
    <w:rsid w:val="00B81534"/>
    <w:rsid w:val="00B86430"/>
    <w:rsid w:val="00BA2291"/>
    <w:rsid w:val="00BA5B25"/>
    <w:rsid w:val="00BA7662"/>
    <w:rsid w:val="00BB273A"/>
    <w:rsid w:val="00BB558B"/>
    <w:rsid w:val="00BB5CF3"/>
    <w:rsid w:val="00BD12EA"/>
    <w:rsid w:val="00BD553C"/>
    <w:rsid w:val="00BE4146"/>
    <w:rsid w:val="00BE503D"/>
    <w:rsid w:val="00BF184C"/>
    <w:rsid w:val="00BF21E3"/>
    <w:rsid w:val="00C15749"/>
    <w:rsid w:val="00C55A39"/>
    <w:rsid w:val="00C76DC7"/>
    <w:rsid w:val="00C7777E"/>
    <w:rsid w:val="00C8368E"/>
    <w:rsid w:val="00C848F5"/>
    <w:rsid w:val="00C913B1"/>
    <w:rsid w:val="00C93742"/>
    <w:rsid w:val="00CB55E7"/>
    <w:rsid w:val="00CC4D23"/>
    <w:rsid w:val="00CD496A"/>
    <w:rsid w:val="00D0006A"/>
    <w:rsid w:val="00D129C2"/>
    <w:rsid w:val="00D12CF3"/>
    <w:rsid w:val="00D44385"/>
    <w:rsid w:val="00D707D8"/>
    <w:rsid w:val="00D73B06"/>
    <w:rsid w:val="00D74BE0"/>
    <w:rsid w:val="00DA6D6E"/>
    <w:rsid w:val="00DA7C8B"/>
    <w:rsid w:val="00DC3AAC"/>
    <w:rsid w:val="00DD3384"/>
    <w:rsid w:val="00DF239B"/>
    <w:rsid w:val="00E16E7A"/>
    <w:rsid w:val="00E34CB0"/>
    <w:rsid w:val="00E358D3"/>
    <w:rsid w:val="00E40FE4"/>
    <w:rsid w:val="00E46722"/>
    <w:rsid w:val="00E51B82"/>
    <w:rsid w:val="00E6065A"/>
    <w:rsid w:val="00E70D82"/>
    <w:rsid w:val="00E770E2"/>
    <w:rsid w:val="00EB06DB"/>
    <w:rsid w:val="00EC2779"/>
    <w:rsid w:val="00ED5103"/>
    <w:rsid w:val="00ED7AE1"/>
    <w:rsid w:val="00EE334A"/>
    <w:rsid w:val="00F0318B"/>
    <w:rsid w:val="00F217A2"/>
    <w:rsid w:val="00F23CDE"/>
    <w:rsid w:val="00F311CC"/>
    <w:rsid w:val="00F36706"/>
    <w:rsid w:val="00F40011"/>
    <w:rsid w:val="00F510F8"/>
    <w:rsid w:val="00F62D59"/>
    <w:rsid w:val="00F63E01"/>
    <w:rsid w:val="00F74AE8"/>
    <w:rsid w:val="00F8100E"/>
    <w:rsid w:val="00F82583"/>
    <w:rsid w:val="00FA1899"/>
    <w:rsid w:val="00FA3104"/>
    <w:rsid w:val="00FA6758"/>
    <w:rsid w:val="00FC17EF"/>
    <w:rsid w:val="00FD0F11"/>
    <w:rsid w:val="00FD472D"/>
    <w:rsid w:val="00FD5072"/>
    <w:rsid w:val="00FD6593"/>
    <w:rsid w:val="00FE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81E42"/>
  <w15:chartTrackingRefBased/>
  <w15:docId w15:val="{09121733-E6B1-42B1-954F-31FA1B4B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29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29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772"/>
  </w:style>
  <w:style w:type="paragraph" w:styleId="Footer">
    <w:name w:val="footer"/>
    <w:basedOn w:val="Normal"/>
    <w:link w:val="FooterChar"/>
    <w:uiPriority w:val="99"/>
    <w:unhideWhenUsed/>
    <w:rsid w:val="00B14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772"/>
  </w:style>
  <w:style w:type="paragraph" w:customStyle="1" w:styleId="CharChar2">
    <w:name w:val="Char Char2"/>
    <w:basedOn w:val="Normal"/>
    <w:rsid w:val="006A0D73"/>
    <w:pPr>
      <w:spacing w:line="240" w:lineRule="exact"/>
    </w:pPr>
    <w:rPr>
      <w:rFonts w:ascii="Verdana" w:eastAsia="MS Mincho" w:hAnsi="Verdana" w:cs="Times New Roman"/>
      <w:sz w:val="20"/>
      <w:szCs w:val="20"/>
    </w:rPr>
  </w:style>
  <w:style w:type="paragraph" w:customStyle="1" w:styleId="CharChar20">
    <w:name w:val="Char Char2"/>
    <w:basedOn w:val="Normal"/>
    <w:rsid w:val="000B5745"/>
    <w:pPr>
      <w:spacing w:line="240" w:lineRule="exact"/>
    </w:pPr>
    <w:rPr>
      <w:rFonts w:ascii="Verdana" w:eastAsia="MS Mincho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40E"/>
    <w:rPr>
      <w:rFonts w:ascii="Segoe UI" w:hAnsi="Segoe UI" w:cs="Segoe UI"/>
      <w:sz w:val="18"/>
      <w:szCs w:val="18"/>
    </w:rPr>
  </w:style>
  <w:style w:type="paragraph" w:customStyle="1" w:styleId="CharCharCharCharCharCharCharCharCharCharCharCharChar">
    <w:name w:val=" Char Char Char Char Char Char Char Char Char Char Char Char Char"/>
    <w:basedOn w:val="Normal"/>
    <w:next w:val="Normal"/>
    <w:autoRedefine/>
    <w:semiHidden/>
    <w:rsid w:val="00AC38C4"/>
    <w:pPr>
      <w:spacing w:before="120" w:after="120" w:line="312" w:lineRule="auto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6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0b0ee86411ef9e565240e4c24d65773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82ecbbe65a039288a64e9d8615835c11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730F0E03-B3F9-4C87-89F7-EA5B396D4D4B}"/>
</file>

<file path=customXml/itemProps2.xml><?xml version="1.0" encoding="utf-8"?>
<ds:datastoreItem xmlns:ds="http://schemas.openxmlformats.org/officeDocument/2006/customXml" ds:itemID="{686AEB2A-2B6F-438E-B678-A1C119735403}"/>
</file>

<file path=customXml/itemProps3.xml><?xml version="1.0" encoding="utf-8"?>
<ds:datastoreItem xmlns:ds="http://schemas.openxmlformats.org/officeDocument/2006/customXml" ds:itemID="{D0A96850-979A-40D3-99E9-4B50FC98B7F3}"/>
</file>

<file path=customXml/itemProps4.xml><?xml version="1.0" encoding="utf-8"?>
<ds:datastoreItem xmlns:ds="http://schemas.openxmlformats.org/officeDocument/2006/customXml" ds:itemID="{09ADB7E6-A190-4197-BAB7-1B4CD3ED5C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2022-05-18T11:47:00Z</cp:lastPrinted>
  <dcterms:created xsi:type="dcterms:W3CDTF">2022-07-01T09:37:00Z</dcterms:created>
  <dcterms:modified xsi:type="dcterms:W3CDTF">2022-07-01T09:37:00Z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