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5" w:type="dxa"/>
        <w:tblLayout w:type="fixed"/>
        <w:tblLook w:val="04A0" w:firstRow="1" w:lastRow="0" w:firstColumn="1" w:lastColumn="0" w:noHBand="0" w:noVBand="1"/>
      </w:tblPr>
      <w:tblGrid>
        <w:gridCol w:w="3650"/>
        <w:gridCol w:w="5655"/>
      </w:tblGrid>
      <w:tr w:rsidR="00342F13" w14:paraId="0327A16F" w14:textId="77777777">
        <w:trPr>
          <w:trHeight w:val="567"/>
        </w:trPr>
        <w:tc>
          <w:tcPr>
            <w:tcW w:w="3650" w:type="dxa"/>
          </w:tcPr>
          <w:p w14:paraId="4C33D9DF" w14:textId="77777777" w:rsidR="00342F13" w:rsidRDefault="00822CA5">
            <w:pPr>
              <w:snapToGrid w:val="0"/>
              <w:jc w:val="center"/>
              <w:rPr>
                <w:b/>
                <w:sz w:val="26"/>
                <w:szCs w:val="24"/>
              </w:rPr>
            </w:pPr>
            <w:bookmarkStart w:id="0" w:name="_GoBack"/>
            <w:bookmarkEnd w:id="0"/>
            <w:r>
              <w:rPr>
                <w:b/>
                <w:sz w:val="26"/>
                <w:szCs w:val="24"/>
              </w:rPr>
              <w:t>ỦY BAN NHÂN DÂN</w:t>
            </w:r>
          </w:p>
          <w:p w14:paraId="7C3A2769" w14:textId="77777777" w:rsidR="00342F13" w:rsidRDefault="00822CA5">
            <w:pPr>
              <w:snapToGrid w:val="0"/>
              <w:jc w:val="center"/>
              <w:rPr>
                <w:b/>
                <w:sz w:val="26"/>
                <w:szCs w:val="24"/>
              </w:rPr>
            </w:pPr>
            <w:r>
              <w:rPr>
                <w:noProof/>
                <w:vertAlign w:val="superscript"/>
              </w:rPr>
              <mc:AlternateContent>
                <mc:Choice Requires="wps">
                  <w:drawing>
                    <wp:anchor distT="0" distB="0" distL="114300" distR="114300" simplePos="0" relativeHeight="251659264" behindDoc="0" locked="0" layoutInCell="1" allowOverlap="1" wp14:anchorId="4FF01B1A" wp14:editId="494C9028">
                      <wp:simplePos x="0" y="0"/>
                      <wp:positionH relativeFrom="column">
                        <wp:posOffset>598170</wp:posOffset>
                      </wp:positionH>
                      <wp:positionV relativeFrom="paragraph">
                        <wp:posOffset>230505</wp:posOffset>
                      </wp:positionV>
                      <wp:extent cx="923290" cy="0"/>
                      <wp:effectExtent l="0" t="0" r="0" b="0"/>
                      <wp:wrapNone/>
                      <wp:docPr id="5" name="Freeform 5"/>
                      <wp:cNvGraphicFramePr/>
                      <a:graphic xmlns:a="http://schemas.openxmlformats.org/drawingml/2006/main">
                        <a:graphicData uri="http://schemas.microsoft.com/office/word/2010/wordprocessingShape">
                          <wps:wsp>
                            <wps:cNvSpPr/>
                            <wps:spPr bwMode="auto">
                              <a:xfrm>
                                <a:off x="0" y="0"/>
                                <a:ext cx="923290" cy="0"/>
                              </a:xfrm>
                              <a:custGeom>
                                <a:avLst/>
                                <a:gdLst>
                                  <a:gd name="T0" fmla="*/ 0 w 1454"/>
                                  <a:gd name="T1" fmla="*/ 0 h 1"/>
                                  <a:gd name="T2" fmla="*/ 923290 w 1454"/>
                                  <a:gd name="T3" fmla="*/ 0 h 1"/>
                                  <a:gd name="T4" fmla="*/ 0 60000 65536"/>
                                  <a:gd name="T5" fmla="*/ 0 60000 65536"/>
                                </a:gdLst>
                                <a:ahLst/>
                                <a:cxnLst>
                                  <a:cxn ang="T4">
                                    <a:pos x="T0" y="T1"/>
                                  </a:cxn>
                                  <a:cxn ang="T5">
                                    <a:pos x="T2" y="T3"/>
                                  </a:cxn>
                                </a:cxnLst>
                                <a:rect l="0" t="0" r="r" b="b"/>
                                <a:pathLst>
                                  <a:path w="1454" h="1">
                                    <a:moveTo>
                                      <a:pt x="0" y="0"/>
                                    </a:moveTo>
                                    <a:lnTo>
                                      <a:pt x="1454"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00" style="position:absolute;left:0pt;margin-left:47.1pt;margin-top:18.15pt;height:0pt;width:72.7pt;z-index:251659264;mso-width-relative:page;mso-height-relative:page;" filled="f" stroked="t" coordsize="1454,1" o:gfxdata="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G8O3ctgAAAAIAQAADwAAAAAAAAABACAAAAAiAAAAZHJzL2Rvd25y&#10;ZXYueG1sUEsBAhQAFAAAAAgAh07iQB3gYq6pAgAADwYAAA4AAAAAAAAAAQAgAAAAJwEAAGRycy9l&#10;Mm9Eb2MueG1sUEsFBgAAAAAGAAYAWQEAAEIGAAAAAA==&#10;" path="m0,0l1454,0e">
                      <v:path o:connectlocs="0,0;586289150,0" o:connectangles="0,0"/>
                      <v:fill on="f" focussize="0,0"/>
                      <v:stroke color="#000000" joinstyle="round"/>
                      <v:imagedata o:title=""/>
                      <o:lock v:ext="edit" aspectratio="f"/>
                    </v:shape>
                  </w:pict>
                </mc:Fallback>
              </mc:AlternateContent>
            </w:r>
            <w:r>
              <w:rPr>
                <w:b/>
                <w:sz w:val="26"/>
                <w:szCs w:val="24"/>
              </w:rPr>
              <w:t>TỈNH THANH HÓA</w:t>
            </w:r>
          </w:p>
        </w:tc>
        <w:tc>
          <w:tcPr>
            <w:tcW w:w="5655" w:type="dxa"/>
          </w:tcPr>
          <w:p w14:paraId="5E06DA75" w14:textId="77777777" w:rsidR="00342F13" w:rsidRDefault="00822CA5">
            <w:pPr>
              <w:snapToGrid w:val="0"/>
              <w:jc w:val="center"/>
              <w:rPr>
                <w:b/>
                <w:sz w:val="26"/>
                <w:szCs w:val="24"/>
              </w:rPr>
            </w:pPr>
            <w:r>
              <w:rPr>
                <w:b/>
                <w:sz w:val="26"/>
                <w:szCs w:val="24"/>
              </w:rPr>
              <w:t>CỘNG HÒA XÃ HỘI CHỦ NGHĨA VIỆT NAM</w:t>
            </w:r>
          </w:p>
          <w:p w14:paraId="47F7A953" w14:textId="77777777" w:rsidR="00342F13" w:rsidRDefault="00822CA5">
            <w:pPr>
              <w:jc w:val="center"/>
              <w:rPr>
                <w:b/>
              </w:rPr>
            </w:pPr>
            <w:r>
              <w:rPr>
                <w:b/>
              </w:rPr>
              <w:t>Độc lập - Tự do - Hạnh phúc</w:t>
            </w:r>
          </w:p>
        </w:tc>
      </w:tr>
      <w:tr w:rsidR="00342F13" w14:paraId="350F78DD" w14:textId="77777777">
        <w:tc>
          <w:tcPr>
            <w:tcW w:w="3650" w:type="dxa"/>
          </w:tcPr>
          <w:p w14:paraId="2268CF5B" w14:textId="77777777" w:rsidR="00342F13" w:rsidRDefault="00822CA5">
            <w:pPr>
              <w:snapToGrid w:val="0"/>
              <w:spacing w:before="240" w:line="276" w:lineRule="auto"/>
              <w:jc w:val="center"/>
              <w:rPr>
                <w:sz w:val="26"/>
              </w:rPr>
            </w:pPr>
            <w:r>
              <w:rPr>
                <w:sz w:val="26"/>
              </w:rPr>
              <w:t>Số:       /2025/QĐ-UBND</w:t>
            </w:r>
          </w:p>
        </w:tc>
        <w:tc>
          <w:tcPr>
            <w:tcW w:w="5655" w:type="dxa"/>
          </w:tcPr>
          <w:p w14:paraId="29E79A19" w14:textId="56D405E4" w:rsidR="00342F13" w:rsidRDefault="00822CA5">
            <w:pPr>
              <w:snapToGrid w:val="0"/>
              <w:spacing w:before="240" w:line="276" w:lineRule="auto"/>
              <w:jc w:val="center"/>
              <w:rPr>
                <w:i/>
                <w:vertAlign w:val="superscript"/>
              </w:rPr>
            </w:pPr>
            <w:r>
              <w:rPr>
                <w:b/>
                <w:noProof/>
                <w:sz w:val="26"/>
                <w:szCs w:val="26"/>
              </w:rPr>
              <mc:AlternateContent>
                <mc:Choice Requires="wps">
                  <w:drawing>
                    <wp:anchor distT="0" distB="0" distL="114300" distR="114300" simplePos="0" relativeHeight="251660288" behindDoc="0" locked="0" layoutInCell="1" allowOverlap="1" wp14:anchorId="194334F6" wp14:editId="42538075">
                      <wp:simplePos x="0" y="0"/>
                      <wp:positionH relativeFrom="column">
                        <wp:posOffset>666750</wp:posOffset>
                      </wp:positionH>
                      <wp:positionV relativeFrom="paragraph">
                        <wp:posOffset>16510</wp:posOffset>
                      </wp:positionV>
                      <wp:extent cx="21240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52.5pt;margin-top:1.3pt;height:0pt;width:167.25pt;z-index:251660288;mso-width-relative:page;mso-height-relative:page;" filled="f" stroked="t" coordsize="21600,21600" o:gfxdata="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yZhc9QAAAAHAQAADwAAAAAAAAABACAAAAAiAAAA&#10;ZHJzL2Rvd25yZXYueG1sUEsBAhQAFAAAAAgAh07iQMKXjvbSAQAArQMAAA4AAAAAAAAAAQAgAAAA&#10;IwEAAGRycy9lMm9Eb2MueG1sUEsFBgAAAAAGAAYAWQEAAGcFAAAAAA==&#10;">
                      <v:fill on="f" focussize="0,0"/>
                      <v:stroke color="#000000" joinstyle="round"/>
                      <v:imagedata o:title=""/>
                      <o:lock v:ext="edit" aspectratio="f"/>
                    </v:line>
                  </w:pict>
                </mc:Fallback>
              </mc:AlternateContent>
            </w:r>
            <w:r>
              <w:rPr>
                <w:i/>
                <w:sz w:val="26"/>
              </w:rPr>
              <w:t xml:space="preserve">        Thanh Hóa, ngày     tháng </w:t>
            </w:r>
            <w:r w:rsidR="00D55BC8">
              <w:rPr>
                <w:i/>
                <w:sz w:val="26"/>
              </w:rPr>
              <w:t xml:space="preserve">   </w:t>
            </w:r>
            <w:r>
              <w:rPr>
                <w:i/>
                <w:sz w:val="26"/>
              </w:rPr>
              <w:t xml:space="preserve"> năm 2025</w:t>
            </w:r>
          </w:p>
        </w:tc>
      </w:tr>
    </w:tbl>
    <w:p w14:paraId="1CFCCDE7" w14:textId="77777777" w:rsidR="00D55BC8" w:rsidRDefault="00D55BC8">
      <w:pPr>
        <w:jc w:val="center"/>
        <w:rPr>
          <w:b/>
          <w:sz w:val="30"/>
          <w:szCs w:val="32"/>
        </w:rPr>
      </w:pPr>
    </w:p>
    <w:p w14:paraId="59705EA4" w14:textId="2D50AF83" w:rsidR="00D55BC8" w:rsidRDefault="00D55BC8">
      <w:pPr>
        <w:jc w:val="center"/>
        <w:rPr>
          <w:b/>
          <w:sz w:val="30"/>
          <w:szCs w:val="32"/>
        </w:rPr>
      </w:pPr>
      <w:r w:rsidRPr="00F22A9B">
        <w:rPr>
          <w:noProof/>
        </w:rPr>
        <mc:AlternateContent>
          <mc:Choice Requires="wps">
            <w:drawing>
              <wp:anchor distT="0" distB="0" distL="114300" distR="114300" simplePos="0" relativeHeight="251667456" behindDoc="0" locked="0" layoutInCell="1" allowOverlap="1" wp14:anchorId="7875D556" wp14:editId="427A52FF">
                <wp:simplePos x="0" y="0"/>
                <wp:positionH relativeFrom="column">
                  <wp:posOffset>534226</wp:posOffset>
                </wp:positionH>
                <wp:positionV relativeFrom="paragraph">
                  <wp:posOffset>4376</wp:posOffset>
                </wp:positionV>
                <wp:extent cx="1105535" cy="318135"/>
                <wp:effectExtent l="0" t="0" r="18415" b="24765"/>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18135"/>
                        </a:xfrm>
                        <a:prstGeom prst="rect">
                          <a:avLst/>
                        </a:prstGeom>
                        <a:solidFill>
                          <a:srgbClr val="FFFFFF"/>
                        </a:solidFill>
                        <a:ln w="9525">
                          <a:solidFill>
                            <a:srgbClr val="000000"/>
                          </a:solidFill>
                          <a:miter lim="800000"/>
                          <a:headEnd/>
                          <a:tailEnd/>
                        </a:ln>
                      </wps:spPr>
                      <wps:txbx>
                        <w:txbxContent>
                          <w:p w14:paraId="64AE3648" w14:textId="77777777" w:rsidR="00D55BC8" w:rsidRPr="008D57D1" w:rsidRDefault="00D55BC8" w:rsidP="00D55BC8">
                            <w:pPr>
                              <w:jc w:val="center"/>
                              <w:rPr>
                                <w:b/>
                                <w:color w:val="FF0000"/>
                              </w:rPr>
                            </w:pPr>
                            <w:r w:rsidRPr="008D57D1">
                              <w:rPr>
                                <w:b/>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5D556" id="Rectangle 52" o:spid="_x0000_s1026" style="position:absolute;left:0;text-align:left;margin-left:42.05pt;margin-top:.35pt;width:87.05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">
                <v:textbox>
                  <w:txbxContent>
                    <w:p w14:paraId="64AE3648" w14:textId="77777777" w:rsidR="00D55BC8" w:rsidRPr="008D57D1" w:rsidRDefault="00D55BC8" w:rsidP="00D55BC8">
                      <w:pPr>
                        <w:jc w:val="center"/>
                        <w:rPr>
                          <w:b/>
                          <w:color w:val="FF0000"/>
                        </w:rPr>
                      </w:pPr>
                      <w:r w:rsidRPr="008D57D1">
                        <w:rPr>
                          <w:b/>
                          <w:color w:val="FF0000"/>
                        </w:rPr>
                        <w:t>DỰ THẢO</w:t>
                      </w:r>
                    </w:p>
                  </w:txbxContent>
                </v:textbox>
              </v:rect>
            </w:pict>
          </mc:Fallback>
        </mc:AlternateContent>
      </w:r>
    </w:p>
    <w:p w14:paraId="6A632C85" w14:textId="7E792047" w:rsidR="00342F13" w:rsidRDefault="00822CA5">
      <w:pPr>
        <w:jc w:val="center"/>
        <w:rPr>
          <w:b/>
          <w:sz w:val="30"/>
          <w:szCs w:val="32"/>
        </w:rPr>
      </w:pPr>
      <w:r>
        <w:rPr>
          <w:b/>
          <w:sz w:val="30"/>
          <w:szCs w:val="32"/>
        </w:rPr>
        <w:t>QUYẾT ĐỊNH</w:t>
      </w:r>
    </w:p>
    <w:p w14:paraId="79AFD157" w14:textId="2E131671" w:rsidR="00342F13" w:rsidRDefault="00822CA5">
      <w:pPr>
        <w:jc w:val="center"/>
        <w:rPr>
          <w:b/>
          <w:sz w:val="32"/>
        </w:rPr>
      </w:pPr>
      <w:r>
        <w:rPr>
          <w:b/>
        </w:rPr>
        <w:t xml:space="preserve">Quy định tiêu chí, tiêu chuẩn chất lượng dịch vụ sự nghiệp </w:t>
      </w:r>
      <w:r>
        <w:rPr>
          <w:b/>
        </w:rPr>
        <w:t>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w:t>
      </w:r>
    </w:p>
    <w:p w14:paraId="68FEED71" w14:textId="77777777" w:rsidR="00342F13" w:rsidRDefault="00822CA5">
      <w:pPr>
        <w:spacing w:line="276" w:lineRule="auto"/>
        <w:jc w:val="center"/>
        <w:rPr>
          <w:b/>
          <w:bCs/>
          <w:sz w:val="24"/>
          <w:szCs w:val="24"/>
        </w:rPr>
      </w:pPr>
      <w:r>
        <w:rPr>
          <w:noProof/>
          <w:sz w:val="36"/>
          <w:szCs w:val="36"/>
        </w:rPr>
        <mc:AlternateContent>
          <mc:Choice Requires="wps">
            <w:drawing>
              <wp:anchor distT="0" distB="0" distL="114300" distR="114300" simplePos="0" relativeHeight="251661312" behindDoc="0" locked="0" layoutInCell="1" allowOverlap="1" wp14:anchorId="1873E019" wp14:editId="3068DF86">
                <wp:simplePos x="0" y="0"/>
                <wp:positionH relativeFrom="margin">
                  <wp:align>center</wp:align>
                </wp:positionH>
                <wp:positionV relativeFrom="paragraph">
                  <wp:posOffset>53340</wp:posOffset>
                </wp:positionV>
                <wp:extent cx="1336040"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2" o:spid="_x0000_s1026" o:spt="32" type="#_x0000_t32" style="position:absolute;left:0pt;margin-top:4.2pt;height:0pt;width:105.2pt;mso-position-horizontal:center;mso-position-horizontal-relative:margin;z-index:251661312;mso-width-relative:page;mso-height-relative:page;" filled="f" stroked="t" coordsize="21600,21600" o:gfxdata="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lWIz9IAAAAEAQAADwAAAAAAAAABACAA&#10;AAAiAAAAZHJzL2Rvd25yZXYueG1sUEsBAhQAFAAAAAgAh07iQNWi1QLaAQAAwQMAAA4AAAAAAAAA&#10;AQAgAAAAIQEAAGRycy9lMm9Eb2MueG1sUEsFBgAAAAAGAAYAWQEAAG0FAAAAAA==&#10;">
                <v:fill on="f" focussize="0,0"/>
                <v:stroke color="#000000" joinstyle="round"/>
                <v:imagedata o:title=""/>
                <o:lock v:ext="edit" aspectratio="f"/>
              </v:shape>
            </w:pict>
          </mc:Fallback>
        </mc:AlternateContent>
      </w:r>
    </w:p>
    <w:p w14:paraId="595033CF" w14:textId="77777777" w:rsidR="00342F13" w:rsidRDefault="00342F13">
      <w:pPr>
        <w:spacing w:before="120"/>
        <w:jc w:val="center"/>
        <w:rPr>
          <w:b/>
          <w:bCs/>
          <w:sz w:val="20"/>
          <w:szCs w:val="20"/>
        </w:rPr>
      </w:pPr>
      <w:bookmarkStart w:id="1" w:name="_Hlk508884167"/>
    </w:p>
    <w:p w14:paraId="74E07013" w14:textId="77777777" w:rsidR="00342F13" w:rsidRPr="00D239F4" w:rsidRDefault="00822CA5" w:rsidP="00CD2C83">
      <w:pPr>
        <w:spacing w:before="120" w:after="120" w:line="288" w:lineRule="auto"/>
        <w:ind w:firstLine="709"/>
        <w:jc w:val="both"/>
        <w:rPr>
          <w:bCs/>
          <w:i/>
        </w:rPr>
      </w:pPr>
      <w:r w:rsidRPr="00D239F4">
        <w:rPr>
          <w:bCs/>
          <w:i/>
        </w:rPr>
        <w:t xml:space="preserve">Căn cứ Luật Tổ chức chính quyền địa </w:t>
      </w:r>
      <w:r w:rsidRPr="00D239F4">
        <w:rPr>
          <w:bCs/>
          <w:i/>
        </w:rPr>
        <w:t xml:space="preserve">phương ngày 19/02/2025; </w:t>
      </w:r>
    </w:p>
    <w:p w14:paraId="61388DF9" w14:textId="77777777" w:rsidR="00342F13" w:rsidRPr="00D239F4" w:rsidRDefault="00822CA5" w:rsidP="00CD2C83">
      <w:pPr>
        <w:spacing w:before="120" w:after="120" w:line="288" w:lineRule="auto"/>
        <w:ind w:firstLine="709"/>
        <w:jc w:val="both"/>
        <w:rPr>
          <w:bCs/>
          <w:i/>
        </w:rPr>
      </w:pPr>
      <w:r w:rsidRPr="00D239F4">
        <w:rPr>
          <w:bCs/>
          <w:i/>
        </w:rPr>
        <w:t xml:space="preserve">Căn cứ Luật Ban hành văn bản quy phạm pháp luật ngày 19/02/2025; </w:t>
      </w:r>
    </w:p>
    <w:p w14:paraId="51AB7A13" w14:textId="77777777" w:rsidR="00342F13" w:rsidRDefault="00822CA5" w:rsidP="00CD2C83">
      <w:pPr>
        <w:pStyle w:val="Heading1"/>
        <w:spacing w:before="120" w:beforeAutospacing="0" w:after="120" w:afterAutospacing="0" w:line="288" w:lineRule="auto"/>
        <w:ind w:firstLine="720"/>
        <w:jc w:val="both"/>
        <w:rPr>
          <w:b w:val="0"/>
          <w:i/>
          <w:iCs/>
          <w:sz w:val="28"/>
          <w:szCs w:val="28"/>
          <w:shd w:val="clear" w:color="auto" w:fill="FFFFFF"/>
        </w:rPr>
      </w:pPr>
      <w:r>
        <w:rPr>
          <w:b w:val="0"/>
          <w:i/>
          <w:iCs/>
          <w:sz w:val="28"/>
          <w:szCs w:val="28"/>
          <w:shd w:val="clear" w:color="auto" w:fill="FFFFFF"/>
        </w:rPr>
        <w:t>Căn cứ Luật Chất lượng hàng hoá số 05/2007/QH12 ngày 21/11/2007; Luật An toàn thực phẩm số 55/2010/QH12 ngày 17/6/2010;</w:t>
      </w:r>
    </w:p>
    <w:p w14:paraId="3A7704F8" w14:textId="77777777" w:rsidR="00342F13" w:rsidRDefault="00822CA5" w:rsidP="00CD2C83">
      <w:pPr>
        <w:spacing w:before="120" w:after="120" w:line="288" w:lineRule="auto"/>
        <w:ind w:firstLine="720"/>
        <w:jc w:val="both"/>
        <w:rPr>
          <w:i/>
        </w:rPr>
      </w:pPr>
      <w:r>
        <w:rPr>
          <w:i/>
        </w:rPr>
        <w:t>Căn cứ Nghị định số 32/2019/NĐ-CP ngày 10/4/2</w:t>
      </w:r>
      <w:r>
        <w:rPr>
          <w:i/>
        </w:rPr>
        <w:t>019 của Chính phủ quy định giao nhiệm vụ, đặt hàng hoặc đấu thầu cung cấp sản phẩm, dịch vụ công sử dụng ngân sách nhà nước từ nguồn kinh phí chi thường xuyên.</w:t>
      </w:r>
    </w:p>
    <w:p w14:paraId="03065E50" w14:textId="77777777" w:rsidR="00342F13" w:rsidRDefault="00822CA5" w:rsidP="00CD2C83">
      <w:pPr>
        <w:spacing w:before="120" w:after="120" w:line="288" w:lineRule="auto"/>
        <w:ind w:firstLine="720"/>
        <w:jc w:val="both"/>
        <w:rPr>
          <w:i/>
        </w:rPr>
      </w:pPr>
      <w:r>
        <w:rPr>
          <w:i/>
        </w:rPr>
        <w:t xml:space="preserve">Căn cứ Nghị định số 60/2021/NĐ-CP ngày 26/6/2021 của Chính phủ qui định cơ chế tự chủ tài chính </w:t>
      </w:r>
      <w:r>
        <w:rPr>
          <w:i/>
        </w:rPr>
        <w:t>của đơn vị sự nghiệp công lập;</w:t>
      </w:r>
    </w:p>
    <w:p w14:paraId="1C188D1F" w14:textId="77777777" w:rsidR="00121AFB" w:rsidRPr="00D239F4" w:rsidRDefault="0017207F" w:rsidP="00CD2C83">
      <w:pPr>
        <w:spacing w:before="120" w:after="120" w:line="288" w:lineRule="auto"/>
        <w:ind w:firstLine="720"/>
        <w:jc w:val="both"/>
        <w:rPr>
          <w:i/>
        </w:rPr>
      </w:pPr>
      <w:r w:rsidRPr="00D239F4">
        <w:rPr>
          <w:i/>
        </w:rPr>
        <w:t>Căn cứ Nghị định số 78/2025/NĐ-CP ngày 01/4/2025 của Chính phủ quy định chi tiết một số điều và biện pháp để tổ chức, hướng dẫn thi hành Luật Ban hành văn bản quy phạm pháp luật;</w:t>
      </w:r>
    </w:p>
    <w:p w14:paraId="190A3CED" w14:textId="2D4F2044" w:rsidR="00342F13" w:rsidRPr="00CD2C83" w:rsidRDefault="00121AFB" w:rsidP="00CD2C83">
      <w:pPr>
        <w:spacing w:before="120" w:after="120" w:line="288" w:lineRule="auto"/>
        <w:ind w:firstLine="720"/>
        <w:jc w:val="both"/>
        <w:rPr>
          <w:i/>
        </w:rPr>
      </w:pPr>
      <w:r w:rsidRPr="00121AFB">
        <w:rPr>
          <w:bCs/>
          <w:i/>
        </w:rPr>
        <w:t xml:space="preserve"> </w:t>
      </w:r>
      <w:r>
        <w:rPr>
          <w:i/>
        </w:rPr>
        <w:t xml:space="preserve">Theo đề nghị của Giám đốc Sở Nông nghiệp và Môi trường tại </w:t>
      </w:r>
      <w:bookmarkEnd w:id="1"/>
      <w:r>
        <w:rPr>
          <w:i/>
        </w:rPr>
        <w:t>Tờ trình số     /TTr-SNN&amp;MT ngày   /6/2025, về việc đề nghị phê duyệt Quy định tiêu chí, tiêu chuẩn chất lượng dịch vụ sự nghiệp công lập sử dụng ngân sách nhà nước; cơ chế giám sát, đánh giá, kiểm định chất lượng và quy định kiểm tra, nghiệm thu dịch vụ sự nghiệp công sử dụng ngân sách nhà nước trên địa bàn tỉnh Thanh Hóa;</w:t>
      </w:r>
      <w:r w:rsidR="00CD2C83">
        <w:rPr>
          <w:i/>
        </w:rPr>
        <w:t xml:space="preserve"> </w:t>
      </w:r>
      <w:r>
        <w:rPr>
          <w:i/>
        </w:rPr>
        <w:t xml:space="preserve"> </w:t>
      </w:r>
      <w:r w:rsidR="00CD2C83">
        <w:rPr>
          <w:i/>
        </w:rPr>
        <w:tab/>
      </w:r>
      <w:r w:rsidRPr="00CD2C83">
        <w:rPr>
          <w:i/>
        </w:rPr>
        <w:t xml:space="preserve">Ủy ban nhân dân </w:t>
      </w:r>
      <w:r w:rsidR="00CD2C83" w:rsidRPr="00CD2C83">
        <w:rPr>
          <w:i/>
        </w:rPr>
        <w:t xml:space="preserve">Ban hành Quyết định </w:t>
      </w:r>
      <w:r w:rsidR="00CD2C83">
        <w:rPr>
          <w:i/>
        </w:rPr>
        <w:t>Quy định tiêu chí, tiêu chuẩn chất lượng dịch vụ sự nghiệp công lập sử dụng ngân sách nhà nước; cơ chế giám sát, đánh giá, kiểm định chất lượng và quy định kiểm tra, nghiệm thu dịch vụ sự nghiệp công sử dụng ngân sách nhà nước trên địa bàn tỉnh Thanh Hóa.</w:t>
      </w:r>
    </w:p>
    <w:p w14:paraId="02DD6804" w14:textId="77777777" w:rsidR="00342F13" w:rsidRDefault="00822CA5" w:rsidP="00CD2C83">
      <w:pPr>
        <w:spacing w:before="120" w:after="120" w:line="276" w:lineRule="auto"/>
        <w:ind w:firstLine="720"/>
        <w:jc w:val="both"/>
      </w:pPr>
      <w:r>
        <w:rPr>
          <w:b/>
        </w:rPr>
        <w:t xml:space="preserve">Điều 1. </w:t>
      </w:r>
      <w:r>
        <w:t>Ban hành kèm theo Quyết định này “Quy định tiêu chí, tiêu chuẩn chất lượng dịch vụ sự nghiệp công lập sử dụng ngân sách nhà nư</w:t>
      </w:r>
      <w:r>
        <w:t xml:space="preserve">ớc; cơ chế giám sát, đánh giá, kiểm định chất lượng và quy định kiểm tra, nghiệm thu dịch vụ sự </w:t>
      </w:r>
      <w:r>
        <w:lastRenderedPageBreak/>
        <w:t>nghiệp công sử dụng ngân sách nhà nước lĩnh vực nông nghiệp trên địa bàn tỉnh Thanh Hóa”.</w:t>
      </w:r>
    </w:p>
    <w:p w14:paraId="02EC0798" w14:textId="44BAF00A" w:rsidR="00342F13" w:rsidRDefault="00822CA5">
      <w:pPr>
        <w:spacing w:before="120" w:line="276" w:lineRule="auto"/>
        <w:ind w:firstLine="720"/>
        <w:jc w:val="both"/>
        <w:rPr>
          <w:rFonts w:eastAsia="Calibri"/>
          <w:i/>
        </w:rPr>
      </w:pPr>
      <w:r>
        <w:rPr>
          <w:b/>
          <w:bCs/>
        </w:rPr>
        <w:t>Điều 2</w:t>
      </w:r>
      <w:r>
        <w:t>.</w:t>
      </w:r>
      <w:r>
        <w:rPr>
          <w:rFonts w:eastAsia="Calibri"/>
        </w:rPr>
        <w:t xml:space="preserve"> Quy</w:t>
      </w:r>
      <w:r>
        <w:rPr>
          <w:rFonts w:eastAsia="Calibri"/>
        </w:rPr>
        <w:t>ế</w:t>
      </w:r>
      <w:r>
        <w:rPr>
          <w:rFonts w:eastAsia="Calibri"/>
        </w:rPr>
        <w:t>t đ</w:t>
      </w:r>
      <w:r>
        <w:rPr>
          <w:rFonts w:eastAsia="Calibri"/>
        </w:rPr>
        <w:t>ị</w:t>
      </w:r>
      <w:r>
        <w:rPr>
          <w:rFonts w:eastAsia="Calibri"/>
        </w:rPr>
        <w:t>nh này có hi</w:t>
      </w:r>
      <w:r>
        <w:rPr>
          <w:rFonts w:eastAsia="Calibri"/>
        </w:rPr>
        <w:t>ệ</w:t>
      </w:r>
      <w:r>
        <w:rPr>
          <w:rFonts w:eastAsia="Calibri"/>
        </w:rPr>
        <w:t>u l</w:t>
      </w:r>
      <w:r>
        <w:rPr>
          <w:rFonts w:eastAsia="Calibri"/>
        </w:rPr>
        <w:t>ự</w:t>
      </w:r>
      <w:r>
        <w:rPr>
          <w:rFonts w:eastAsia="Calibri"/>
        </w:rPr>
        <w:t>c thi hành k</w:t>
      </w:r>
      <w:r>
        <w:rPr>
          <w:rFonts w:eastAsia="Calibri"/>
        </w:rPr>
        <w:t>ể</w:t>
      </w:r>
      <w:r>
        <w:rPr>
          <w:rFonts w:eastAsia="Calibri"/>
        </w:rPr>
        <w:t xml:space="preserve"> t</w:t>
      </w:r>
      <w:r>
        <w:rPr>
          <w:rFonts w:eastAsia="Calibri"/>
        </w:rPr>
        <w:t>ừ</w:t>
      </w:r>
      <w:r>
        <w:rPr>
          <w:rFonts w:eastAsia="Calibri"/>
        </w:rPr>
        <w:t xml:space="preserve"> ngày </w:t>
      </w:r>
      <w:r w:rsidR="00CD2C83">
        <w:rPr>
          <w:rFonts w:eastAsia="Calibri"/>
        </w:rPr>
        <w:t xml:space="preserve">   tháng    năm 2025</w:t>
      </w:r>
      <w:r>
        <w:rPr>
          <w:rFonts w:eastAsia="Calibri"/>
        </w:rPr>
        <w:t>.</w:t>
      </w:r>
    </w:p>
    <w:p w14:paraId="33EC1728" w14:textId="0E4326DC" w:rsidR="00342F13" w:rsidRPr="00D239F4" w:rsidRDefault="00822CA5">
      <w:pPr>
        <w:widowControl w:val="0"/>
        <w:spacing w:before="120" w:line="276" w:lineRule="auto"/>
        <w:ind w:firstLine="720"/>
        <w:jc w:val="both"/>
        <w:rPr>
          <w:rFonts w:eastAsia="Calibri"/>
        </w:rPr>
      </w:pPr>
      <w:r w:rsidRPr="00D239F4">
        <w:rPr>
          <w:rFonts w:eastAsia="Calibri"/>
          <w:b/>
        </w:rPr>
        <w:t>Đi</w:t>
      </w:r>
      <w:r w:rsidRPr="00D239F4">
        <w:rPr>
          <w:rFonts w:eastAsia="Calibri"/>
          <w:b/>
        </w:rPr>
        <w:t>ề</w:t>
      </w:r>
      <w:r w:rsidRPr="00D239F4">
        <w:rPr>
          <w:rFonts w:eastAsia="Calibri"/>
          <w:b/>
        </w:rPr>
        <w:t xml:space="preserve">u 3. </w:t>
      </w:r>
      <w:r w:rsidRPr="00D239F4">
        <w:rPr>
          <w:rFonts w:eastAsia="Calibri"/>
        </w:rPr>
        <w:t>Chánh Văn phòng UBND t</w:t>
      </w:r>
      <w:r w:rsidRPr="00D239F4">
        <w:rPr>
          <w:rFonts w:eastAsia="Calibri"/>
        </w:rPr>
        <w:t>ỉ</w:t>
      </w:r>
      <w:r w:rsidRPr="00D239F4">
        <w:rPr>
          <w:rFonts w:eastAsia="Calibri"/>
        </w:rPr>
        <w:t>nh, Giám đ</w:t>
      </w:r>
      <w:r w:rsidRPr="00D239F4">
        <w:rPr>
          <w:rFonts w:eastAsia="Calibri"/>
        </w:rPr>
        <w:t>ố</w:t>
      </w:r>
      <w:r w:rsidRPr="00D239F4">
        <w:rPr>
          <w:rFonts w:eastAsia="Calibri"/>
        </w:rPr>
        <w:t>c các S</w:t>
      </w:r>
      <w:r w:rsidRPr="00D239F4">
        <w:rPr>
          <w:rFonts w:eastAsia="Calibri"/>
        </w:rPr>
        <w:t>ở</w:t>
      </w:r>
      <w:r w:rsidRPr="00D239F4">
        <w:rPr>
          <w:rFonts w:eastAsia="Calibri"/>
        </w:rPr>
        <w:t>: Nông nghi</w:t>
      </w:r>
      <w:r w:rsidRPr="00D239F4">
        <w:rPr>
          <w:rFonts w:eastAsia="Calibri"/>
        </w:rPr>
        <w:t>ệ</w:t>
      </w:r>
      <w:r w:rsidRPr="00D239F4">
        <w:rPr>
          <w:rFonts w:eastAsia="Calibri"/>
        </w:rPr>
        <w:t>p và Môi trư</w:t>
      </w:r>
      <w:r w:rsidRPr="00D239F4">
        <w:rPr>
          <w:rFonts w:eastAsia="Calibri"/>
        </w:rPr>
        <w:t>ờ</w:t>
      </w:r>
      <w:r w:rsidRPr="00D239F4">
        <w:rPr>
          <w:rFonts w:eastAsia="Calibri"/>
        </w:rPr>
        <w:t>ng, Tài chính; Ch</w:t>
      </w:r>
      <w:r w:rsidRPr="00D239F4">
        <w:rPr>
          <w:rFonts w:eastAsia="Calibri"/>
        </w:rPr>
        <w:t>ủ</w:t>
      </w:r>
      <w:r w:rsidRPr="00D239F4">
        <w:rPr>
          <w:rFonts w:eastAsia="Calibri"/>
        </w:rPr>
        <w:t xml:space="preserve"> t</w:t>
      </w:r>
      <w:r w:rsidRPr="00D239F4">
        <w:rPr>
          <w:rFonts w:eastAsia="Calibri"/>
        </w:rPr>
        <w:t>ị</w:t>
      </w:r>
      <w:r w:rsidRPr="00D239F4">
        <w:rPr>
          <w:rFonts w:eastAsia="Calibri"/>
        </w:rPr>
        <w:t xml:space="preserve">ch UBND </w:t>
      </w:r>
      <w:r w:rsidRPr="00D239F4">
        <w:t xml:space="preserve">các phường, xã; </w:t>
      </w:r>
      <w:r w:rsidR="003177DD" w:rsidRPr="00D239F4">
        <w:t>t</w:t>
      </w:r>
      <w:r w:rsidRPr="00D239F4">
        <w:rPr>
          <w:rFonts w:eastAsia="Calibri"/>
        </w:rPr>
        <w:t>h</w:t>
      </w:r>
      <w:r w:rsidRPr="00D239F4">
        <w:rPr>
          <w:rFonts w:eastAsia="Calibri"/>
        </w:rPr>
        <w:t>ủ</w:t>
      </w:r>
      <w:r w:rsidRPr="00D239F4">
        <w:rPr>
          <w:rFonts w:eastAsia="Calibri"/>
        </w:rPr>
        <w:t xml:space="preserve"> trư</w:t>
      </w:r>
      <w:r w:rsidRPr="00D239F4">
        <w:rPr>
          <w:rFonts w:eastAsia="Calibri"/>
        </w:rPr>
        <w:t>ở</w:t>
      </w:r>
      <w:r w:rsidRPr="00D239F4">
        <w:rPr>
          <w:rFonts w:eastAsia="Calibri"/>
        </w:rPr>
        <w:t>ng các ngành và đơn v</w:t>
      </w:r>
      <w:r w:rsidRPr="00D239F4">
        <w:rPr>
          <w:rFonts w:eastAsia="Calibri"/>
        </w:rPr>
        <w:t>ị</w:t>
      </w:r>
      <w:r w:rsidRPr="00D239F4">
        <w:rPr>
          <w:rFonts w:eastAsia="Calibri"/>
        </w:rPr>
        <w:t xml:space="preserve"> có liên quan ch</w:t>
      </w:r>
      <w:r w:rsidRPr="00D239F4">
        <w:rPr>
          <w:rFonts w:eastAsia="Calibri"/>
        </w:rPr>
        <w:t>ị</w:t>
      </w:r>
      <w:r w:rsidRPr="00D239F4">
        <w:rPr>
          <w:rFonts w:eastAsia="Calibri"/>
        </w:rPr>
        <w:t>u trách nhi</w:t>
      </w:r>
      <w:r w:rsidRPr="00D239F4">
        <w:rPr>
          <w:rFonts w:eastAsia="Calibri"/>
        </w:rPr>
        <w:t>ệ</w:t>
      </w:r>
      <w:r w:rsidRPr="00D239F4">
        <w:rPr>
          <w:rFonts w:eastAsia="Calibri"/>
        </w:rPr>
        <w:t>m thi hành Quy</w:t>
      </w:r>
      <w:r w:rsidRPr="00D239F4">
        <w:rPr>
          <w:rFonts w:eastAsia="Calibri"/>
        </w:rPr>
        <w:t>ế</w:t>
      </w:r>
      <w:r w:rsidRPr="00D239F4">
        <w:rPr>
          <w:rFonts w:eastAsia="Calibri"/>
        </w:rPr>
        <w:t>t đ</w:t>
      </w:r>
      <w:r w:rsidRPr="00D239F4">
        <w:rPr>
          <w:rFonts w:eastAsia="Calibri"/>
        </w:rPr>
        <w:t>ị</w:t>
      </w:r>
      <w:r w:rsidRPr="00D239F4">
        <w:rPr>
          <w:rFonts w:eastAsia="Calibri"/>
        </w:rPr>
        <w:t>nh này./.</w:t>
      </w:r>
    </w:p>
    <w:p w14:paraId="03412835" w14:textId="77777777" w:rsidR="00342F13" w:rsidRDefault="00342F13">
      <w:pPr>
        <w:spacing w:line="276" w:lineRule="auto"/>
        <w:ind w:firstLine="720"/>
        <w:jc w:val="both"/>
        <w:rPr>
          <w:szCs w:val="20"/>
        </w:rPr>
      </w:pPr>
    </w:p>
    <w:tbl>
      <w:tblPr>
        <w:tblW w:w="9165" w:type="dxa"/>
        <w:tblLayout w:type="fixed"/>
        <w:tblLook w:val="04A0" w:firstRow="1" w:lastRow="0" w:firstColumn="1" w:lastColumn="0" w:noHBand="0" w:noVBand="1"/>
      </w:tblPr>
      <w:tblGrid>
        <w:gridCol w:w="4820"/>
        <w:gridCol w:w="4345"/>
      </w:tblGrid>
      <w:tr w:rsidR="00342F13" w14:paraId="7A2629F4" w14:textId="77777777">
        <w:trPr>
          <w:trHeight w:val="567"/>
        </w:trPr>
        <w:tc>
          <w:tcPr>
            <w:tcW w:w="4820" w:type="dxa"/>
          </w:tcPr>
          <w:p w14:paraId="75B01A72" w14:textId="77777777" w:rsidR="00342F13" w:rsidRDefault="00822CA5">
            <w:pPr>
              <w:spacing w:line="276" w:lineRule="auto"/>
              <w:rPr>
                <w:b/>
                <w:i/>
                <w:sz w:val="24"/>
                <w:szCs w:val="24"/>
              </w:rPr>
            </w:pPr>
            <w:r>
              <w:rPr>
                <w:b/>
                <w:i/>
                <w:sz w:val="24"/>
                <w:szCs w:val="24"/>
              </w:rPr>
              <w:t>Nơi nhận:</w:t>
            </w:r>
          </w:p>
          <w:p w14:paraId="7FF37329" w14:textId="77777777" w:rsidR="00342F13" w:rsidRDefault="00822CA5">
            <w:pPr>
              <w:rPr>
                <w:sz w:val="22"/>
                <w:szCs w:val="22"/>
              </w:rPr>
            </w:pPr>
            <w:r>
              <w:rPr>
                <w:sz w:val="22"/>
                <w:szCs w:val="22"/>
              </w:rPr>
              <w:t>- Như Điều 3 QĐ;</w:t>
            </w:r>
          </w:p>
          <w:p w14:paraId="3995E474" w14:textId="77777777" w:rsidR="00342F13" w:rsidRDefault="00822CA5">
            <w:pPr>
              <w:rPr>
                <w:sz w:val="22"/>
                <w:szCs w:val="22"/>
              </w:rPr>
            </w:pPr>
            <w:r>
              <w:rPr>
                <w:sz w:val="22"/>
                <w:szCs w:val="22"/>
              </w:rPr>
              <w:t xml:space="preserve">- Bộ Nông </w:t>
            </w:r>
            <w:r>
              <w:rPr>
                <w:sz w:val="22"/>
                <w:szCs w:val="22"/>
              </w:rPr>
              <w:t>nghiệp và Môi trường;</w:t>
            </w:r>
          </w:p>
          <w:p w14:paraId="466A1A05" w14:textId="77777777" w:rsidR="00342F13" w:rsidRDefault="00822CA5">
            <w:pPr>
              <w:rPr>
                <w:sz w:val="22"/>
                <w:szCs w:val="22"/>
              </w:rPr>
            </w:pPr>
            <w:r>
              <w:rPr>
                <w:sz w:val="22"/>
                <w:szCs w:val="22"/>
              </w:rPr>
              <w:t>- Bộ Tài chính;</w:t>
            </w:r>
          </w:p>
          <w:p w14:paraId="6F751086" w14:textId="77777777" w:rsidR="00342F13" w:rsidRDefault="00822CA5">
            <w:pPr>
              <w:rPr>
                <w:sz w:val="22"/>
                <w:szCs w:val="22"/>
              </w:rPr>
            </w:pPr>
            <w:r>
              <w:rPr>
                <w:sz w:val="22"/>
                <w:szCs w:val="22"/>
              </w:rPr>
              <w:t>- Cục Kiểm tra văn bản - Bộ Tư pháp;</w:t>
            </w:r>
          </w:p>
          <w:p w14:paraId="7907D54B" w14:textId="77777777" w:rsidR="00342F13" w:rsidRDefault="00822CA5">
            <w:pPr>
              <w:rPr>
                <w:sz w:val="22"/>
                <w:szCs w:val="22"/>
              </w:rPr>
            </w:pPr>
            <w:r>
              <w:rPr>
                <w:sz w:val="22"/>
                <w:szCs w:val="22"/>
              </w:rPr>
              <w:t>- Thường trực Tỉnh ủy, HĐND tỉnh;</w:t>
            </w:r>
          </w:p>
          <w:p w14:paraId="3C8E9EC0" w14:textId="77777777" w:rsidR="00342F13" w:rsidRDefault="00822CA5">
            <w:pPr>
              <w:rPr>
                <w:sz w:val="22"/>
                <w:szCs w:val="22"/>
              </w:rPr>
            </w:pPr>
            <w:r>
              <w:rPr>
                <w:sz w:val="22"/>
                <w:szCs w:val="22"/>
              </w:rPr>
              <w:t xml:space="preserve">- Chủ tịch UBND tỉnh </w:t>
            </w:r>
            <w:r>
              <w:rPr>
                <w:i/>
                <w:iCs/>
                <w:sz w:val="22"/>
                <w:szCs w:val="22"/>
              </w:rPr>
              <w:t>(để b/c);</w:t>
            </w:r>
            <w:r>
              <w:rPr>
                <w:sz w:val="22"/>
                <w:szCs w:val="22"/>
              </w:rPr>
              <w:t xml:space="preserve"> </w:t>
            </w:r>
          </w:p>
          <w:p w14:paraId="466CF302" w14:textId="77777777" w:rsidR="00342F13" w:rsidRDefault="00822CA5">
            <w:pPr>
              <w:rPr>
                <w:sz w:val="24"/>
                <w:szCs w:val="24"/>
              </w:rPr>
            </w:pPr>
            <w:r>
              <w:rPr>
                <w:sz w:val="24"/>
                <w:szCs w:val="24"/>
              </w:rPr>
              <w:t>- Các PCT UBND tỉnh;</w:t>
            </w:r>
          </w:p>
          <w:p w14:paraId="5CB36399" w14:textId="77777777" w:rsidR="00342F13" w:rsidRDefault="00822CA5">
            <w:pPr>
              <w:rPr>
                <w:sz w:val="22"/>
                <w:szCs w:val="22"/>
              </w:rPr>
            </w:pPr>
            <w:r>
              <w:rPr>
                <w:sz w:val="24"/>
                <w:szCs w:val="24"/>
              </w:rPr>
              <w:t>- Các Sở, ban, ngành, đoàn thể tỉnh;</w:t>
            </w:r>
          </w:p>
          <w:p w14:paraId="6900D68C" w14:textId="77777777" w:rsidR="00342F13" w:rsidRDefault="00822CA5">
            <w:pPr>
              <w:rPr>
                <w:sz w:val="22"/>
                <w:szCs w:val="22"/>
              </w:rPr>
            </w:pPr>
            <w:r>
              <w:rPr>
                <w:sz w:val="22"/>
                <w:szCs w:val="22"/>
              </w:rPr>
              <w:t xml:space="preserve">- Lưu: VT, NN. </w:t>
            </w:r>
          </w:p>
          <w:p w14:paraId="60339D43" w14:textId="77777777" w:rsidR="00342F13" w:rsidRDefault="00342F13">
            <w:pPr>
              <w:rPr>
                <w:sz w:val="22"/>
                <w:szCs w:val="22"/>
              </w:rPr>
            </w:pPr>
          </w:p>
        </w:tc>
        <w:tc>
          <w:tcPr>
            <w:tcW w:w="4345" w:type="dxa"/>
          </w:tcPr>
          <w:p w14:paraId="3724FC77" w14:textId="77777777" w:rsidR="00342F13" w:rsidRDefault="00822CA5">
            <w:pPr>
              <w:jc w:val="center"/>
              <w:rPr>
                <w:b/>
              </w:rPr>
            </w:pPr>
            <w:r>
              <w:rPr>
                <w:b/>
              </w:rPr>
              <w:t>TM. UỶ BAN NHÂN DÂN</w:t>
            </w:r>
          </w:p>
          <w:p w14:paraId="20F63501" w14:textId="77777777" w:rsidR="00342F13" w:rsidRDefault="00822CA5">
            <w:pPr>
              <w:jc w:val="center"/>
              <w:rPr>
                <w:b/>
              </w:rPr>
            </w:pPr>
            <w:r>
              <w:rPr>
                <w:b/>
              </w:rPr>
              <w:t>KT. CHỦ TỊCH</w:t>
            </w:r>
          </w:p>
          <w:p w14:paraId="205C1DB0" w14:textId="77777777" w:rsidR="00342F13" w:rsidRDefault="00822CA5">
            <w:pPr>
              <w:jc w:val="center"/>
              <w:rPr>
                <w:b/>
              </w:rPr>
            </w:pPr>
            <w:r>
              <w:rPr>
                <w:b/>
              </w:rPr>
              <w:t>PHÓ CHỦ</w:t>
            </w:r>
            <w:r>
              <w:rPr>
                <w:b/>
              </w:rPr>
              <w:t xml:space="preserve"> TỊCH</w:t>
            </w:r>
          </w:p>
          <w:p w14:paraId="08EBB6DE" w14:textId="77777777" w:rsidR="00342F13" w:rsidRDefault="00342F13">
            <w:pPr>
              <w:spacing w:line="276" w:lineRule="auto"/>
              <w:rPr>
                <w:b/>
              </w:rPr>
            </w:pPr>
          </w:p>
          <w:p w14:paraId="55D31287" w14:textId="77777777" w:rsidR="00342F13" w:rsidRDefault="00342F13">
            <w:pPr>
              <w:spacing w:line="276" w:lineRule="auto"/>
              <w:rPr>
                <w:b/>
              </w:rPr>
            </w:pPr>
          </w:p>
          <w:p w14:paraId="1D7AA182" w14:textId="77777777" w:rsidR="00342F13" w:rsidRDefault="00342F13">
            <w:pPr>
              <w:spacing w:line="276" w:lineRule="auto"/>
              <w:rPr>
                <w:b/>
              </w:rPr>
            </w:pPr>
          </w:p>
          <w:p w14:paraId="0492B140" w14:textId="77777777" w:rsidR="00342F13" w:rsidRDefault="00822CA5">
            <w:pPr>
              <w:spacing w:line="276" w:lineRule="auto"/>
              <w:rPr>
                <w:b/>
              </w:rPr>
            </w:pPr>
            <w:r>
              <w:rPr>
                <w:b/>
              </w:rPr>
              <w:t xml:space="preserve">                  </w:t>
            </w:r>
          </w:p>
          <w:p w14:paraId="0AA6A07F" w14:textId="77777777" w:rsidR="00342F13" w:rsidRDefault="00342F13">
            <w:pPr>
              <w:spacing w:line="276" w:lineRule="auto"/>
              <w:rPr>
                <w:b/>
              </w:rPr>
            </w:pPr>
          </w:p>
          <w:p w14:paraId="3567DD1D" w14:textId="77777777" w:rsidR="00342F13" w:rsidRDefault="00342F13">
            <w:pPr>
              <w:spacing w:line="276" w:lineRule="auto"/>
              <w:rPr>
                <w:b/>
              </w:rPr>
            </w:pPr>
          </w:p>
          <w:p w14:paraId="6C9A651E" w14:textId="77777777" w:rsidR="00342F13" w:rsidRDefault="00822CA5">
            <w:pPr>
              <w:spacing w:line="276" w:lineRule="auto"/>
              <w:rPr>
                <w:b/>
              </w:rPr>
            </w:pPr>
            <w:r>
              <w:rPr>
                <w:b/>
              </w:rPr>
              <w:t xml:space="preserve">                  Lê Đức Giang</w:t>
            </w:r>
          </w:p>
        </w:tc>
      </w:tr>
    </w:tbl>
    <w:p w14:paraId="252471CC" w14:textId="77777777" w:rsidR="00342F13" w:rsidRDefault="00342F13">
      <w:pPr>
        <w:sectPr w:rsidR="00342F13">
          <w:headerReference w:type="default" r:id="rId9"/>
          <w:footerReference w:type="even" r:id="rId10"/>
          <w:footerReference w:type="default" r:id="rId11"/>
          <w:pgSz w:w="11907" w:h="16840"/>
          <w:pgMar w:top="1134" w:right="1134" w:bottom="1134" w:left="1701" w:header="720" w:footer="720" w:gutter="0"/>
          <w:pgNumType w:start="1"/>
          <w:cols w:space="720"/>
          <w:titlePg/>
          <w:docGrid w:linePitch="381"/>
        </w:sectPr>
      </w:pPr>
    </w:p>
    <w:tbl>
      <w:tblPr>
        <w:tblW w:w="9305" w:type="dxa"/>
        <w:tblLayout w:type="fixed"/>
        <w:tblLook w:val="04A0" w:firstRow="1" w:lastRow="0" w:firstColumn="1" w:lastColumn="0" w:noHBand="0" w:noVBand="1"/>
      </w:tblPr>
      <w:tblGrid>
        <w:gridCol w:w="3650"/>
        <w:gridCol w:w="5655"/>
      </w:tblGrid>
      <w:tr w:rsidR="00342F13" w14:paraId="3BF8E0B1" w14:textId="77777777">
        <w:trPr>
          <w:trHeight w:val="567"/>
        </w:trPr>
        <w:tc>
          <w:tcPr>
            <w:tcW w:w="3650" w:type="dxa"/>
          </w:tcPr>
          <w:p w14:paraId="022E7834" w14:textId="77777777" w:rsidR="00342F13" w:rsidRDefault="00822CA5">
            <w:pPr>
              <w:snapToGrid w:val="0"/>
              <w:jc w:val="center"/>
              <w:rPr>
                <w:b/>
                <w:sz w:val="26"/>
                <w:szCs w:val="24"/>
              </w:rPr>
            </w:pPr>
            <w:r>
              <w:rPr>
                <w:b/>
                <w:sz w:val="26"/>
                <w:szCs w:val="24"/>
              </w:rPr>
              <w:lastRenderedPageBreak/>
              <w:t>ỦY BAN NHÂN DÂN</w:t>
            </w:r>
          </w:p>
          <w:p w14:paraId="4BC6153E" w14:textId="77777777" w:rsidR="00342F13" w:rsidRDefault="00822CA5">
            <w:pPr>
              <w:snapToGrid w:val="0"/>
              <w:spacing w:after="120"/>
              <w:jc w:val="center"/>
              <w:rPr>
                <w:b/>
                <w:sz w:val="26"/>
                <w:szCs w:val="24"/>
              </w:rPr>
            </w:pPr>
            <w:r>
              <w:rPr>
                <w:b/>
                <w:noProof/>
                <w:sz w:val="26"/>
                <w:szCs w:val="24"/>
              </w:rPr>
              <mc:AlternateContent>
                <mc:Choice Requires="wps">
                  <w:drawing>
                    <wp:anchor distT="0" distB="0" distL="114300" distR="114300" simplePos="0" relativeHeight="251662336" behindDoc="0" locked="0" layoutInCell="1" allowOverlap="1" wp14:anchorId="4253D33F" wp14:editId="24DC013D">
                      <wp:simplePos x="0" y="0"/>
                      <wp:positionH relativeFrom="margin">
                        <wp:align>center</wp:align>
                      </wp:positionH>
                      <wp:positionV relativeFrom="paragraph">
                        <wp:posOffset>210185</wp:posOffset>
                      </wp:positionV>
                      <wp:extent cx="838200" cy="0"/>
                      <wp:effectExtent l="5715" t="8255" r="13335" b="10795"/>
                      <wp:wrapNone/>
                      <wp:docPr id="20810479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o:spt="20" style="position:absolute;left:0pt;margin-top:16.55pt;height:0pt;width:66pt;mso-position-horizontal:center;mso-position-horizontal-relative:margin;z-index:251662336;mso-width-relative:page;mso-height-relative:page;" filled="f" stroked="t" coordsize="21600,21600" o:gfxdata="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PCMNdIAAAAGAQAADwAAAAAAAAABACAA&#10;AAAiAAAAZHJzL2Rvd25yZXYueG1sUEsBAhQAFAAAAAgAh07iQPl9WTfaAQAAtQMAAA4AAAAAAAAA&#10;AQAgAAAAIQEAAGRycy9lMm9Eb2MueG1sUEsFBgAAAAAGAAYAWQEAAG0FAAAAAA==&#10;">
                      <v:fill on="f" focussize="0,0"/>
                      <v:stroke color="#000000" joinstyle="round"/>
                      <v:imagedata o:title=""/>
                      <o:lock v:ext="edit" aspectratio="f"/>
                    </v:line>
                  </w:pict>
                </mc:Fallback>
              </mc:AlternateContent>
            </w:r>
            <w:r>
              <w:rPr>
                <w:b/>
                <w:sz w:val="26"/>
                <w:szCs w:val="24"/>
              </w:rPr>
              <w:t>TỈNH THANH HÓA</w:t>
            </w:r>
          </w:p>
        </w:tc>
        <w:tc>
          <w:tcPr>
            <w:tcW w:w="5655" w:type="dxa"/>
          </w:tcPr>
          <w:p w14:paraId="0929C7C4" w14:textId="77777777" w:rsidR="00342F13" w:rsidRDefault="00822CA5">
            <w:pPr>
              <w:snapToGrid w:val="0"/>
              <w:jc w:val="center"/>
              <w:rPr>
                <w:b/>
                <w:sz w:val="26"/>
                <w:szCs w:val="24"/>
              </w:rPr>
            </w:pPr>
            <w:r>
              <w:rPr>
                <w:b/>
                <w:sz w:val="26"/>
                <w:szCs w:val="24"/>
              </w:rPr>
              <w:t xml:space="preserve">CỘNG HÒA XÃ HỘI CHỦ NGHĨA </w:t>
            </w:r>
            <w:r>
              <w:rPr>
                <w:b/>
                <w:sz w:val="26"/>
                <w:szCs w:val="24"/>
              </w:rPr>
              <w:t>VIỆT NAM</w:t>
            </w:r>
          </w:p>
          <w:p w14:paraId="22E16553" w14:textId="77777777" w:rsidR="00342F13" w:rsidRDefault="00822CA5">
            <w:pPr>
              <w:spacing w:after="120"/>
              <w:jc w:val="center"/>
              <w:rPr>
                <w:b/>
              </w:rPr>
            </w:pPr>
            <w:r>
              <w:rPr>
                <w:b/>
                <w:noProof/>
              </w:rPr>
              <mc:AlternateContent>
                <mc:Choice Requires="wps">
                  <w:drawing>
                    <wp:anchor distT="0" distB="0" distL="114300" distR="114300" simplePos="0" relativeHeight="251663360" behindDoc="0" locked="0" layoutInCell="1" allowOverlap="1" wp14:anchorId="27284379" wp14:editId="4EB14948">
                      <wp:simplePos x="0" y="0"/>
                      <wp:positionH relativeFrom="margin">
                        <wp:align>center</wp:align>
                      </wp:positionH>
                      <wp:positionV relativeFrom="paragraph">
                        <wp:posOffset>210185</wp:posOffset>
                      </wp:positionV>
                      <wp:extent cx="1892300" cy="0"/>
                      <wp:effectExtent l="5080" t="8255" r="7620" b="10795"/>
                      <wp:wrapNone/>
                      <wp:docPr id="213788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o:spt="20" style="position:absolute;left:0pt;margin-top:16.55pt;height:0pt;width:149pt;mso-position-horizontal:center;mso-position-horizontal-relative:margin;z-index:251663360;mso-width-relative:page;mso-height-relative:page;" filled="f" stroked="t" coordsize="21600,21600" o:gfxdata="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LA6F9MAAAAGAQAADwAAAAAAAAABACAA&#10;AAAiAAAAZHJzL2Rvd25yZXYueG1sUEsBAhQAFAAAAAgAh07iQEUSUdXZAQAAtAMAAA4AAAAAAAAA&#10;AQAgAAAAIgEAAGRycy9lMm9Eb2MueG1sUEsFBgAAAAAGAAYAWQEAAG0FAAAAAA==&#10;">
                      <v:fill on="f" focussize="0,0"/>
                      <v:stroke color="#000000" joinstyle="round"/>
                      <v:imagedata o:title=""/>
                      <o:lock v:ext="edit" aspectratio="f"/>
                    </v:line>
                  </w:pict>
                </mc:Fallback>
              </mc:AlternateContent>
            </w:r>
            <w:r>
              <w:rPr>
                <w:b/>
              </w:rPr>
              <w:t>Độc lập - Tự do - Hạnh phúc</w:t>
            </w:r>
          </w:p>
        </w:tc>
      </w:tr>
    </w:tbl>
    <w:p w14:paraId="55D0C156" w14:textId="77777777" w:rsidR="00342F13" w:rsidRDefault="00342F13">
      <w:pPr>
        <w:jc w:val="center"/>
        <w:rPr>
          <w:b/>
          <w:bCs/>
          <w:lang w:bidi="th-TH"/>
        </w:rPr>
      </w:pPr>
      <w:bookmarkStart w:id="2" w:name="dieu_4"/>
    </w:p>
    <w:p w14:paraId="4495F4AE" w14:textId="77777777" w:rsidR="00342F13" w:rsidRDefault="00822CA5">
      <w:pPr>
        <w:jc w:val="center"/>
        <w:rPr>
          <w:b/>
          <w:bCs/>
          <w:lang w:bidi="th-TH"/>
        </w:rPr>
      </w:pPr>
      <w:r>
        <w:rPr>
          <w:b/>
          <w:bCs/>
          <w:lang w:bidi="th-TH"/>
        </w:rPr>
        <w:t>QUY ĐỊNH</w:t>
      </w:r>
    </w:p>
    <w:p w14:paraId="47D89B64" w14:textId="77777777" w:rsidR="00342F13" w:rsidRDefault="00822CA5">
      <w:pPr>
        <w:jc w:val="center"/>
        <w:rPr>
          <w:rFonts w:eastAsia="Calibri"/>
          <w:b/>
          <w:i/>
        </w:rPr>
      </w:pPr>
      <w:r>
        <w:rPr>
          <w:b/>
        </w:rPr>
        <w:t xml:space="preserve">Tiêu chí, tiêu chuẩn chất lượng dịch vụ sự nghiệp công sử dụng ngân sách nhà nước; cơ chế giám sát, đánh giá, kiểm định chất lượng và quy định kiểm tra, nghiệm thu dịch vụ sự nghiệp công sử dụng ngân sách </w:t>
      </w:r>
      <w:r>
        <w:rPr>
          <w:b/>
        </w:rPr>
        <w:t>nhà nước lĩnh vực nông nghiệp trên địa bàn tỉnh Thanh Hóa.</w:t>
      </w:r>
    </w:p>
    <w:p w14:paraId="5BCE1F8C" w14:textId="7F61FC00" w:rsidR="00342F13" w:rsidRDefault="00822CA5">
      <w:pPr>
        <w:jc w:val="center"/>
        <w:rPr>
          <w:bCs/>
          <w:i/>
          <w:lang w:bidi="th-TH"/>
        </w:rPr>
      </w:pPr>
      <w:r>
        <w:rPr>
          <w:bCs/>
          <w:i/>
          <w:lang w:bidi="th-TH"/>
        </w:rPr>
        <w:t xml:space="preserve"> (Ban hành kèm theo Quyết định số     /2025/QĐ-UBND ngày     tháng </w:t>
      </w:r>
      <w:r w:rsidR="00D55BC8">
        <w:rPr>
          <w:bCs/>
          <w:i/>
          <w:lang w:bidi="th-TH"/>
        </w:rPr>
        <w:t xml:space="preserve"> </w:t>
      </w:r>
      <w:r>
        <w:rPr>
          <w:bCs/>
          <w:i/>
          <w:lang w:bidi="th-TH"/>
        </w:rPr>
        <w:t xml:space="preserve"> năm 2025 của Ủy ban nhân dân tỉnh Thanh Hóa)</w:t>
      </w:r>
    </w:p>
    <w:p w14:paraId="0D9D1DFF" w14:textId="77777777" w:rsidR="00342F13" w:rsidRDefault="00342F13">
      <w:pPr>
        <w:spacing w:before="120"/>
        <w:jc w:val="center"/>
        <w:rPr>
          <w:b/>
          <w:bCs/>
          <w:sz w:val="10"/>
          <w:szCs w:val="12"/>
          <w:lang w:bidi="th-TH"/>
        </w:rPr>
      </w:pPr>
    </w:p>
    <w:p w14:paraId="5F9474D6" w14:textId="77777777" w:rsidR="00342F13" w:rsidRDefault="00822CA5">
      <w:pPr>
        <w:jc w:val="center"/>
        <w:rPr>
          <w:b/>
          <w:bCs/>
          <w:lang w:bidi="th-TH"/>
        </w:rPr>
      </w:pPr>
      <w:r>
        <w:rPr>
          <w:b/>
          <w:bCs/>
          <w:lang w:bidi="th-TH"/>
        </w:rPr>
        <w:t>CHƯƠNG I</w:t>
      </w:r>
    </w:p>
    <w:p w14:paraId="5D530E3B" w14:textId="77777777" w:rsidR="00342F13" w:rsidRDefault="00822CA5">
      <w:pPr>
        <w:jc w:val="center"/>
        <w:rPr>
          <w:lang w:bidi="th-TH"/>
        </w:rPr>
      </w:pPr>
      <w:r>
        <w:rPr>
          <w:lang w:bidi="th-TH"/>
        </w:rPr>
        <w:t>QUY ĐỊNH CHUNG</w:t>
      </w:r>
    </w:p>
    <w:p w14:paraId="5655DB21" w14:textId="77777777" w:rsidR="00342F13" w:rsidRDefault="00342F13">
      <w:pPr>
        <w:spacing w:before="120"/>
        <w:jc w:val="center"/>
        <w:rPr>
          <w:b/>
          <w:bCs/>
          <w:sz w:val="8"/>
          <w:szCs w:val="16"/>
          <w:lang w:bidi="th-TH"/>
        </w:rPr>
      </w:pPr>
    </w:p>
    <w:p w14:paraId="36C457D5" w14:textId="77777777" w:rsidR="00342F13" w:rsidRDefault="00822CA5">
      <w:pPr>
        <w:spacing w:before="120"/>
        <w:ind w:firstLine="709"/>
        <w:jc w:val="both"/>
        <w:rPr>
          <w:b/>
        </w:rPr>
      </w:pPr>
      <w:r>
        <w:rPr>
          <w:b/>
        </w:rPr>
        <w:t>Điều 1. Phạm vi điều chỉnh</w:t>
      </w:r>
    </w:p>
    <w:p w14:paraId="256A4DDD" w14:textId="77777777" w:rsidR="00342F13" w:rsidRDefault="00822CA5">
      <w:pPr>
        <w:shd w:val="clear" w:color="auto" w:fill="FFFFFF"/>
        <w:spacing w:before="120"/>
        <w:ind w:firstLine="709"/>
        <w:jc w:val="both"/>
      </w:pPr>
      <w:bookmarkStart w:id="3" w:name="dieu_2_1"/>
      <w:r>
        <w:rPr>
          <w:lang w:val="vi-VN"/>
        </w:rPr>
        <w:t xml:space="preserve">Quy định này quy định về tiêu </w:t>
      </w:r>
      <w:r>
        <w:rPr>
          <w:lang w:val="vi-VN"/>
        </w:rPr>
        <w:t xml:space="preserve">chí, tiêu chuẩn chất lượng dịch vụ </w:t>
      </w:r>
      <w:r>
        <w:t xml:space="preserve">sự nghiệp </w:t>
      </w:r>
      <w:r>
        <w:rPr>
          <w:lang w:val="vi-VN"/>
        </w:rPr>
        <w:t>công</w:t>
      </w:r>
      <w:r>
        <w:t xml:space="preserve"> </w:t>
      </w:r>
      <w:r>
        <w:rPr>
          <w:i/>
          <w:iCs/>
        </w:rPr>
        <w:t>(dịch vụ công)</w:t>
      </w:r>
      <w:r>
        <w:rPr>
          <w:lang w:val="vi-VN"/>
        </w:rPr>
        <w:t xml:space="preserve">; cơ chế giám sát, đánh giá, chất lượng và quy </w:t>
      </w:r>
      <w:r>
        <w:t>định</w:t>
      </w:r>
      <w:r>
        <w:rPr>
          <w:lang w:val="vi-VN"/>
        </w:rPr>
        <w:t xml:space="preserve"> kiểm tra, nghiệm thu dịch vụ sự nghiệp công</w:t>
      </w:r>
      <w:r>
        <w:t xml:space="preserve"> </w:t>
      </w:r>
      <w:r>
        <w:rPr>
          <w:lang w:val="vi-VN"/>
        </w:rPr>
        <w:t xml:space="preserve">sử dụng ngân sách nhà nước trong lĩnh vực </w:t>
      </w:r>
      <w:r>
        <w:t>n</w:t>
      </w:r>
      <w:r>
        <w:rPr>
          <w:lang w:val="vi-VN"/>
        </w:rPr>
        <w:t xml:space="preserve">ông </w:t>
      </w:r>
      <w:r>
        <w:t>n</w:t>
      </w:r>
      <w:r>
        <w:rPr>
          <w:lang w:val="vi-VN"/>
        </w:rPr>
        <w:t xml:space="preserve">ghiệp trên địa bàn tỉnh </w:t>
      </w:r>
      <w:r>
        <w:t>Thanh Hoá</w:t>
      </w:r>
      <w:r>
        <w:rPr>
          <w:lang w:val="vi-VN"/>
        </w:rPr>
        <w:t xml:space="preserve"> đối với danh m</w:t>
      </w:r>
      <w:r>
        <w:rPr>
          <w:lang w:val="vi-VN"/>
        </w:rPr>
        <w:t>ục sự nghiệp công</w:t>
      </w:r>
      <w:r>
        <w:t xml:space="preserve"> sau</w:t>
      </w:r>
      <w:r>
        <w:rPr>
          <w:lang w:val="vi-VN"/>
        </w:rPr>
        <w:t>: Kiểm định</w:t>
      </w:r>
      <w:r>
        <w:t xml:space="preserve">, kiểm nghiệm chất lượng </w:t>
      </w:r>
      <w:r>
        <w:rPr>
          <w:lang w:val="vi-VN"/>
        </w:rPr>
        <w:t>giống cây trồng</w:t>
      </w:r>
      <w:r>
        <w:t xml:space="preserve">; </w:t>
      </w:r>
      <w:r>
        <w:rPr>
          <w:lang w:val="vi-VN"/>
        </w:rPr>
        <w:t>Chứng nhận quy trình sản xuất VietGAP trong trồng trọt, chăn nuôi, nuôi trồng thủy sản</w:t>
      </w:r>
      <w:r>
        <w:t>; C</w:t>
      </w:r>
      <w:r>
        <w:rPr>
          <w:lang w:val="vi-VN"/>
        </w:rPr>
        <w:t>hứng nhận chất lượng sản phẩm theo Quy chuẩn Việt Nam</w:t>
      </w:r>
      <w:r>
        <w:t xml:space="preserve">; </w:t>
      </w:r>
      <w:r>
        <w:rPr>
          <w:lang w:val="vi-VN"/>
        </w:rPr>
        <w:t xml:space="preserve">Chứng nhận hệ thống quản lý chất lượng sản phẩm </w:t>
      </w:r>
      <w:r>
        <w:rPr>
          <w:i/>
          <w:iCs/>
          <w:lang w:val="vi-VN"/>
        </w:rPr>
        <w:t>(HACCP, GMP, ISO 22000:2018)</w:t>
      </w:r>
      <w:r>
        <w:rPr>
          <w:i/>
          <w:iCs/>
        </w:rPr>
        <w:t xml:space="preserve">; </w:t>
      </w:r>
      <w:r>
        <w:rPr>
          <w:lang w:val="vi-VN"/>
        </w:rPr>
        <w:t>Kiểm nghiệm chất lượng phân bón</w:t>
      </w:r>
      <w:r>
        <w:t xml:space="preserve">; </w:t>
      </w:r>
      <w:r>
        <w:rPr>
          <w:lang w:val="vi-VN"/>
        </w:rPr>
        <w:t>Kiểm nghiệm chất lượng an toàn thực phẩm.</w:t>
      </w:r>
    </w:p>
    <w:p w14:paraId="7A39D5B2" w14:textId="77777777" w:rsidR="00342F13" w:rsidRDefault="00822CA5">
      <w:pPr>
        <w:shd w:val="clear" w:color="auto" w:fill="FFFFFF"/>
        <w:spacing w:before="120"/>
        <w:ind w:firstLine="709"/>
        <w:jc w:val="both"/>
      </w:pPr>
      <w:r>
        <w:rPr>
          <w:b/>
          <w:bCs/>
          <w:lang w:val="vi-VN"/>
        </w:rPr>
        <w:t>Điều 2. Đối tượng áp dụng</w:t>
      </w:r>
      <w:bookmarkEnd w:id="3"/>
    </w:p>
    <w:p w14:paraId="17C819A2" w14:textId="13186837" w:rsidR="00342F13" w:rsidRDefault="00822CA5">
      <w:pPr>
        <w:pStyle w:val="NormalWeb"/>
        <w:spacing w:before="120" w:beforeAutospacing="0" w:after="0" w:afterAutospacing="0"/>
        <w:ind w:firstLine="709"/>
        <w:jc w:val="both"/>
        <w:rPr>
          <w:sz w:val="28"/>
          <w:szCs w:val="28"/>
          <w:lang w:val="vi-VN"/>
        </w:rPr>
      </w:pPr>
      <w:bookmarkStart w:id="4" w:name="dieu_3_1"/>
      <w:r>
        <w:rPr>
          <w:b/>
          <w:bCs/>
          <w:sz w:val="28"/>
          <w:szCs w:val="28"/>
          <w:lang w:val="vi-VN"/>
        </w:rPr>
        <w:t>1.</w:t>
      </w:r>
      <w:r>
        <w:rPr>
          <w:sz w:val="28"/>
          <w:szCs w:val="28"/>
          <w:lang w:val="vi-VN"/>
        </w:rPr>
        <w:t xml:space="preserve"> </w:t>
      </w:r>
      <w:r>
        <w:rPr>
          <w:sz w:val="28"/>
          <w:szCs w:val="28"/>
        </w:rPr>
        <w:t>Cơ quan thực hiện giao nhiệm vụ, đặt hàng hoặc tổ chức đấu thầu</w:t>
      </w:r>
      <w:r w:rsidR="001C582C">
        <w:rPr>
          <w:sz w:val="28"/>
          <w:szCs w:val="28"/>
        </w:rPr>
        <w:t xml:space="preserve"> </w:t>
      </w:r>
      <w:r>
        <w:rPr>
          <w:sz w:val="28"/>
          <w:szCs w:val="28"/>
        </w:rPr>
        <w:t>cung cấp d</w:t>
      </w:r>
      <w:r>
        <w:rPr>
          <w:sz w:val="28"/>
          <w:szCs w:val="28"/>
        </w:rPr>
        <w:t>ịch vụ thuộc lĩnh vực nông nghiệp sử dụng ngân sách nhà nước.</w:t>
      </w:r>
    </w:p>
    <w:p w14:paraId="728C1B03" w14:textId="77777777" w:rsidR="00342F13" w:rsidRDefault="00822CA5">
      <w:pPr>
        <w:pStyle w:val="NormalWeb"/>
        <w:spacing w:before="120" w:beforeAutospacing="0" w:after="0" w:afterAutospacing="0"/>
        <w:ind w:firstLine="709"/>
        <w:jc w:val="both"/>
        <w:rPr>
          <w:sz w:val="28"/>
          <w:szCs w:val="28"/>
          <w:lang w:val="vi-VN"/>
        </w:rPr>
      </w:pPr>
      <w:r>
        <w:rPr>
          <w:b/>
          <w:bCs/>
          <w:sz w:val="28"/>
          <w:szCs w:val="28"/>
          <w:lang w:val="vi-VN"/>
        </w:rPr>
        <w:t>2.</w:t>
      </w:r>
      <w:r>
        <w:rPr>
          <w:sz w:val="28"/>
          <w:szCs w:val="28"/>
          <w:lang w:val="vi-VN"/>
        </w:rPr>
        <w:t xml:space="preserve"> Đơn vị sự nghiệp công lập do cơ quan có thẩm quyền của Nhà nước thành lập theo quy định của pháp luật, có tư cách pháp nhân, cung cấp dịch vụ sự nghiệp công</w:t>
      </w:r>
      <w:r>
        <w:rPr>
          <w:sz w:val="28"/>
          <w:szCs w:val="28"/>
        </w:rPr>
        <w:t xml:space="preserve"> </w:t>
      </w:r>
      <w:r>
        <w:rPr>
          <w:sz w:val="28"/>
          <w:szCs w:val="28"/>
          <w:lang w:val="vi-VN"/>
        </w:rPr>
        <w:t>phục vụ quản lý nhà nước sử dụng n</w:t>
      </w:r>
      <w:r>
        <w:rPr>
          <w:sz w:val="28"/>
          <w:szCs w:val="28"/>
          <w:lang w:val="vi-VN"/>
        </w:rPr>
        <w:t xml:space="preserve">gân sách nhà nước trong lĩnh vực Nông nghiệp và </w:t>
      </w:r>
      <w:r>
        <w:rPr>
          <w:sz w:val="28"/>
          <w:szCs w:val="28"/>
        </w:rPr>
        <w:t>Môi trường</w:t>
      </w:r>
      <w:r>
        <w:rPr>
          <w:sz w:val="28"/>
          <w:szCs w:val="28"/>
          <w:lang w:val="vi-VN"/>
        </w:rPr>
        <w:t xml:space="preserve"> trên địa bàn tỉnh </w:t>
      </w:r>
      <w:r>
        <w:rPr>
          <w:sz w:val="28"/>
          <w:szCs w:val="28"/>
        </w:rPr>
        <w:t>Thanh Hóa</w:t>
      </w:r>
      <w:r>
        <w:rPr>
          <w:sz w:val="28"/>
          <w:szCs w:val="28"/>
          <w:lang w:val="vi-VN"/>
        </w:rPr>
        <w:t>.</w:t>
      </w:r>
    </w:p>
    <w:p w14:paraId="03F54704" w14:textId="77777777" w:rsidR="00342F13" w:rsidRDefault="00822CA5">
      <w:pPr>
        <w:pStyle w:val="NormalWeb"/>
        <w:spacing w:before="120" w:beforeAutospacing="0" w:after="0" w:afterAutospacing="0"/>
        <w:ind w:firstLine="709"/>
        <w:jc w:val="both"/>
        <w:rPr>
          <w:sz w:val="28"/>
          <w:szCs w:val="28"/>
          <w:lang w:val="vi-VN"/>
        </w:rPr>
      </w:pPr>
      <w:r>
        <w:rPr>
          <w:b/>
          <w:bCs/>
          <w:sz w:val="28"/>
          <w:szCs w:val="28"/>
          <w:lang w:val="vi-VN"/>
        </w:rPr>
        <w:t>3.</w:t>
      </w:r>
      <w:r>
        <w:rPr>
          <w:sz w:val="28"/>
          <w:szCs w:val="28"/>
          <w:lang w:val="vi-VN"/>
        </w:rPr>
        <w:t xml:space="preserve"> Doanh nghiệp thuộc mọi thành phần kinh tế, tổ chức, đơn vị </w:t>
      </w:r>
      <w:r>
        <w:rPr>
          <w:i/>
          <w:iCs/>
          <w:sz w:val="28"/>
          <w:szCs w:val="28"/>
          <w:lang w:val="vi-VN"/>
        </w:rPr>
        <w:t xml:space="preserve">(bao gồm đơn vị sự nghiệp công lập không trực thuộc cơ quan được giao kinh phí để đặt hàng, đấu thầu cung </w:t>
      </w:r>
      <w:r>
        <w:rPr>
          <w:i/>
          <w:iCs/>
          <w:sz w:val="28"/>
          <w:szCs w:val="28"/>
          <w:lang w:val="vi-VN"/>
        </w:rPr>
        <w:t>cấp sản phẩm, dịch vụ công)</w:t>
      </w:r>
      <w:r>
        <w:rPr>
          <w:sz w:val="28"/>
          <w:szCs w:val="28"/>
          <w:lang w:val="vi-VN"/>
        </w:rPr>
        <w:t>, hợp tác xã có tư cách pháp nhân, các cá nhân hành nghề độc lập, đăng ký kinh doanh theo quy định của pháp luật có chức năng cung ứng sản phẩm, dịch vụ sự nghiệp công</w:t>
      </w:r>
      <w:r>
        <w:rPr>
          <w:sz w:val="28"/>
          <w:szCs w:val="28"/>
        </w:rPr>
        <w:t xml:space="preserve"> </w:t>
      </w:r>
      <w:r>
        <w:rPr>
          <w:sz w:val="28"/>
          <w:szCs w:val="28"/>
          <w:lang w:val="vi-VN"/>
        </w:rPr>
        <w:t>phù hợp với yêu cầu cung cấp sản phẩm, dịch vụ sự nghiệp công</w:t>
      </w:r>
      <w:r>
        <w:rPr>
          <w:sz w:val="28"/>
          <w:szCs w:val="28"/>
        </w:rPr>
        <w:t xml:space="preserve"> </w:t>
      </w:r>
      <w:r>
        <w:rPr>
          <w:sz w:val="28"/>
          <w:szCs w:val="28"/>
          <w:lang w:val="vi-VN"/>
        </w:rPr>
        <w:t>của Nhà nước; các cơ quan, tổ chức có liên quan đến việc tổ chức thực hiện và cung cấp sản phẩm, dịch vụ công.</w:t>
      </w:r>
    </w:p>
    <w:p w14:paraId="73B220EB" w14:textId="77777777" w:rsidR="00342F13" w:rsidRDefault="00822CA5">
      <w:pPr>
        <w:shd w:val="clear" w:color="auto" w:fill="FFFFFF"/>
        <w:spacing w:before="120"/>
        <w:ind w:firstLine="709"/>
        <w:jc w:val="both"/>
      </w:pPr>
      <w:r>
        <w:rPr>
          <w:b/>
          <w:bCs/>
          <w:lang w:val="vi-VN"/>
        </w:rPr>
        <w:t>Điều 3. Giải thích từ ngữ</w:t>
      </w:r>
      <w:bookmarkEnd w:id="4"/>
    </w:p>
    <w:p w14:paraId="59E7AFC5" w14:textId="1DAD0170" w:rsidR="00342F13" w:rsidRDefault="009D73E1">
      <w:pPr>
        <w:shd w:val="clear" w:color="auto" w:fill="FFFFFF"/>
        <w:spacing w:before="120"/>
        <w:ind w:firstLine="709"/>
        <w:jc w:val="both"/>
        <w:rPr>
          <w:lang w:val="vi-VN"/>
        </w:rPr>
      </w:pPr>
      <w:r>
        <w:rPr>
          <w:b/>
          <w:bCs/>
        </w:rPr>
        <w:t>1</w:t>
      </w:r>
      <w:r>
        <w:rPr>
          <w:b/>
          <w:bCs/>
          <w:lang w:val="vi-VN"/>
        </w:rPr>
        <w:t>.</w:t>
      </w:r>
      <w:r>
        <w:rPr>
          <w:lang w:val="vi-VN"/>
        </w:rPr>
        <w:t xml:space="preserve"> Tiêu chí</w:t>
      </w:r>
      <w:r>
        <w:t>, tiêu chuẩn</w:t>
      </w:r>
      <w:r>
        <w:rPr>
          <w:lang w:val="vi-VN"/>
        </w:rPr>
        <w:t xml:space="preserve"> đánh giá chất lượng dịch vụ sự nghiệp công</w:t>
      </w:r>
      <w:r>
        <w:t xml:space="preserve"> </w:t>
      </w:r>
      <w:r>
        <w:rPr>
          <w:lang w:val="vi-VN"/>
        </w:rPr>
        <w:t xml:space="preserve">sử dụng ngân sách nhà nước </w:t>
      </w:r>
      <w:r>
        <w:t xml:space="preserve">thuộc </w:t>
      </w:r>
      <w:r>
        <w:rPr>
          <w:lang w:val="vi-VN"/>
        </w:rPr>
        <w:t xml:space="preserve">lĩnh vực nông nghiệp tại Quy định này là các </w:t>
      </w:r>
      <w:r>
        <w:rPr>
          <w:lang w:val="vi-VN"/>
        </w:rPr>
        <w:lastRenderedPageBreak/>
        <w:t>nội dung, yêu cầu mà bên cung ứng dịch vụ sự nghiệp công</w:t>
      </w:r>
      <w:r>
        <w:t xml:space="preserve"> </w:t>
      </w:r>
      <w:r>
        <w:rPr>
          <w:lang w:val="vi-VN"/>
        </w:rPr>
        <w:t xml:space="preserve">phải đáp ứng theo yêu cầu của cơ quan quản lý </w:t>
      </w:r>
      <w:r>
        <w:t xml:space="preserve">khi </w:t>
      </w:r>
      <w:r>
        <w:rPr>
          <w:lang w:val="vi-VN"/>
        </w:rPr>
        <w:t>thực hiện nhiệm vụ.</w:t>
      </w:r>
      <w:r>
        <w:t xml:space="preserve"> </w:t>
      </w:r>
    </w:p>
    <w:p w14:paraId="284EFB53" w14:textId="1B36ECC2" w:rsidR="00342F13" w:rsidRDefault="009D73E1">
      <w:pPr>
        <w:shd w:val="clear" w:color="auto" w:fill="FFFFFF"/>
        <w:spacing w:before="120"/>
        <w:ind w:firstLine="709"/>
        <w:jc w:val="both"/>
      </w:pPr>
      <w:r>
        <w:rPr>
          <w:b/>
          <w:bCs/>
        </w:rPr>
        <w:t>2</w:t>
      </w:r>
      <w:r>
        <w:rPr>
          <w:b/>
          <w:bCs/>
          <w:lang w:val="vi-VN"/>
        </w:rPr>
        <w:t>.</w:t>
      </w:r>
      <w:r>
        <w:rPr>
          <w:lang w:val="vi-VN"/>
        </w:rPr>
        <w:t xml:space="preserve"> Chất lượng dịch vụ sự nghiệp công</w:t>
      </w:r>
      <w:r>
        <w:t xml:space="preserve"> </w:t>
      </w:r>
      <w:r>
        <w:rPr>
          <w:lang w:val="vi-VN"/>
        </w:rPr>
        <w:t>là mức độ sản phẩm dịch vụ sự nghiệp công</w:t>
      </w:r>
      <w:r>
        <w:t xml:space="preserve"> </w:t>
      </w:r>
      <w:r>
        <w:rPr>
          <w:lang w:val="vi-VN"/>
        </w:rPr>
        <w:t>đáp ứng được các tiêu chí, tiêu chuẩn do cơ quan nhà nước có thẩm quyền ban hành.</w:t>
      </w:r>
      <w:r>
        <w:t xml:space="preserve"> K</w:t>
      </w:r>
      <w:r>
        <w:rPr>
          <w:lang w:val="vi-VN"/>
        </w:rPr>
        <w:t>ết quả đánh giá các tiêu chí cần đạt được khi thực hiện các dịch vụ sự nghiệp công</w:t>
      </w:r>
      <w:r>
        <w:t xml:space="preserve"> </w:t>
      </w:r>
      <w:r>
        <w:rPr>
          <w:lang w:val="vi-VN"/>
        </w:rPr>
        <w:t>sử dụng ngân sách nhà nước lĩnh vực nông nghiệp bằng phương thức đánh giá là “Đạt” hoặc “Không đạt”.</w:t>
      </w:r>
    </w:p>
    <w:p w14:paraId="790C620F" w14:textId="2EF0D188" w:rsidR="00342F13" w:rsidRDefault="009D73E1">
      <w:pPr>
        <w:shd w:val="clear" w:color="auto" w:fill="FFFFFF"/>
        <w:spacing w:before="120"/>
        <w:ind w:firstLine="709"/>
        <w:jc w:val="both"/>
      </w:pPr>
      <w:r>
        <w:rPr>
          <w:b/>
          <w:bCs/>
        </w:rPr>
        <w:t>3.</w:t>
      </w:r>
      <w:r>
        <w:t xml:space="preserve"> Nghiệm thu sản phẩm dịch vụ sự nghiệp công sử dụng ngân sách nhà nước là kết quả của công tác kiểm tra, xác nhận về chất lượng, khối lượng sản phẩm dịch vụ sự nghiệp công đã được nhà nước giao nhiệm vụ, đặt hàng, đấu thầu cho các đơn vị, tổ chức cung cấp sản phẩm dịch vụ công.</w:t>
      </w:r>
    </w:p>
    <w:p w14:paraId="4964D896" w14:textId="77777777" w:rsidR="00342F13" w:rsidRDefault="00342F13">
      <w:pPr>
        <w:shd w:val="clear" w:color="auto" w:fill="FFFFFF"/>
        <w:jc w:val="center"/>
        <w:rPr>
          <w:b/>
          <w:bCs/>
        </w:rPr>
      </w:pPr>
      <w:bookmarkStart w:id="5" w:name="chuong_2"/>
    </w:p>
    <w:p w14:paraId="3CD5C7FC" w14:textId="77777777" w:rsidR="00342F13" w:rsidRDefault="00822CA5">
      <w:pPr>
        <w:shd w:val="clear" w:color="auto" w:fill="FFFFFF"/>
        <w:jc w:val="center"/>
        <w:rPr>
          <w:lang w:val="vi-VN"/>
        </w:rPr>
      </w:pPr>
      <w:r>
        <w:rPr>
          <w:b/>
          <w:bCs/>
          <w:lang w:val="vi-VN"/>
        </w:rPr>
        <w:t>C</w:t>
      </w:r>
      <w:r>
        <w:rPr>
          <w:b/>
          <w:bCs/>
        </w:rPr>
        <w:t>HƯƠNG</w:t>
      </w:r>
      <w:r>
        <w:rPr>
          <w:b/>
          <w:bCs/>
          <w:lang w:val="vi-VN"/>
        </w:rPr>
        <w:t xml:space="preserve"> II</w:t>
      </w:r>
      <w:bookmarkEnd w:id="5"/>
    </w:p>
    <w:p w14:paraId="7065F20D" w14:textId="77777777" w:rsidR="00342F13" w:rsidRDefault="00822CA5">
      <w:pPr>
        <w:shd w:val="clear" w:color="auto" w:fill="FFFFFF"/>
        <w:jc w:val="center"/>
      </w:pPr>
      <w:r>
        <w:t>TIÊU CHÍ, TIÊU CHUẨN CHẤT LƯỢNG DỊCH VỤ SỰ NGHIỆP CÔNG; CƠ CHẾ GIÁM SÁT, ĐÁNH GIÁ, KIỂM ĐỊNH VÀ QUY ĐỊNH KIỂM TRA, NGHIỆM THU DỊCH VỤ SỰ NGHIỆP CÔNG SỬ DỤNG NGÂN SÁCH NHÀ NƯỚC</w:t>
      </w:r>
    </w:p>
    <w:p w14:paraId="1203BEF5" w14:textId="60915B7F" w:rsidR="00342F13" w:rsidRDefault="00822CA5">
      <w:pPr>
        <w:spacing w:before="120"/>
        <w:ind w:firstLine="567"/>
        <w:jc w:val="both"/>
        <w:rPr>
          <w:rFonts w:eastAsiaTheme="minorHAnsi"/>
          <w:b/>
          <w:bCs/>
          <w:lang w:val="nl-NL"/>
        </w:rPr>
      </w:pPr>
      <w:r>
        <w:rPr>
          <w:rFonts w:eastAsiaTheme="minorHAnsi"/>
          <w:b/>
          <w:bCs/>
          <w:lang w:val="nl-NL"/>
        </w:rPr>
        <w:t>Đi</w:t>
      </w:r>
      <w:r>
        <w:rPr>
          <w:rFonts w:eastAsiaTheme="minorHAnsi"/>
          <w:b/>
          <w:bCs/>
          <w:lang w:val="nl-NL"/>
        </w:rPr>
        <w:t>ề</w:t>
      </w:r>
      <w:r>
        <w:rPr>
          <w:rFonts w:eastAsiaTheme="minorHAnsi"/>
          <w:b/>
          <w:bCs/>
          <w:lang w:val="nl-NL"/>
        </w:rPr>
        <w:t xml:space="preserve">u </w:t>
      </w:r>
      <w:r w:rsidR="00CD77F8">
        <w:rPr>
          <w:rFonts w:eastAsiaTheme="minorHAnsi"/>
          <w:b/>
          <w:bCs/>
          <w:lang w:val="nl-NL"/>
        </w:rPr>
        <w:t>4</w:t>
      </w:r>
      <w:r>
        <w:rPr>
          <w:rFonts w:eastAsiaTheme="minorHAnsi"/>
          <w:b/>
          <w:bCs/>
          <w:lang w:val="nl-NL"/>
        </w:rPr>
        <w:t>. Tiêu chí, tiêu chu</w:t>
      </w:r>
      <w:r>
        <w:rPr>
          <w:rFonts w:eastAsiaTheme="minorHAnsi"/>
          <w:b/>
          <w:bCs/>
          <w:lang w:val="nl-NL"/>
        </w:rPr>
        <w:t>ẩ</w:t>
      </w:r>
      <w:r>
        <w:rPr>
          <w:rFonts w:eastAsiaTheme="minorHAnsi"/>
          <w:b/>
          <w:bCs/>
          <w:lang w:val="nl-NL"/>
        </w:rPr>
        <w:t>n đánh giá</w:t>
      </w:r>
      <w:r>
        <w:rPr>
          <w:rFonts w:eastAsiaTheme="minorHAnsi"/>
          <w:b/>
          <w:bCs/>
          <w:lang w:val="nl-NL"/>
        </w:rPr>
        <w:t xml:space="preserve"> ch</w:t>
      </w:r>
      <w:r>
        <w:rPr>
          <w:rFonts w:eastAsiaTheme="minorHAnsi"/>
          <w:b/>
          <w:bCs/>
          <w:lang w:val="nl-NL"/>
        </w:rPr>
        <w:t>ấ</w:t>
      </w:r>
      <w:r>
        <w:rPr>
          <w:rFonts w:eastAsiaTheme="minorHAnsi"/>
          <w:b/>
          <w:bCs/>
          <w:lang w:val="nl-NL"/>
        </w:rPr>
        <w:t>t lư</w:t>
      </w:r>
      <w:r>
        <w:rPr>
          <w:rFonts w:eastAsiaTheme="minorHAnsi"/>
          <w:b/>
          <w:bCs/>
          <w:lang w:val="nl-NL"/>
        </w:rPr>
        <w:t>ợ</w:t>
      </w:r>
      <w:r>
        <w:rPr>
          <w:rFonts w:eastAsiaTheme="minorHAnsi"/>
          <w:b/>
          <w:bCs/>
          <w:lang w:val="nl-NL"/>
        </w:rPr>
        <w:t>ng d</w:t>
      </w:r>
      <w:r>
        <w:rPr>
          <w:rFonts w:eastAsiaTheme="minorHAnsi"/>
          <w:b/>
          <w:bCs/>
          <w:lang w:val="nl-NL"/>
        </w:rPr>
        <w:t>ị</w:t>
      </w:r>
      <w:r>
        <w:rPr>
          <w:rFonts w:eastAsiaTheme="minorHAnsi"/>
          <w:b/>
          <w:bCs/>
          <w:lang w:val="nl-NL"/>
        </w:rPr>
        <w:t>ch v</w:t>
      </w:r>
      <w:r>
        <w:rPr>
          <w:rFonts w:eastAsiaTheme="minorHAnsi"/>
          <w:b/>
          <w:bCs/>
          <w:lang w:val="nl-NL"/>
        </w:rPr>
        <w:t>ụ</w:t>
      </w:r>
      <w:r>
        <w:rPr>
          <w:rFonts w:eastAsiaTheme="minorHAnsi"/>
          <w:b/>
          <w:bCs/>
          <w:lang w:val="nl-NL"/>
        </w:rPr>
        <w:t xml:space="preserve"> s</w:t>
      </w:r>
      <w:r>
        <w:rPr>
          <w:rFonts w:eastAsiaTheme="minorHAnsi"/>
          <w:b/>
          <w:bCs/>
          <w:lang w:val="nl-NL"/>
        </w:rPr>
        <w:t>ự</w:t>
      </w:r>
      <w:r>
        <w:rPr>
          <w:rFonts w:eastAsiaTheme="minorHAnsi"/>
          <w:b/>
          <w:bCs/>
          <w:lang w:val="nl-NL"/>
        </w:rPr>
        <w:t xml:space="preserve"> nghi</w:t>
      </w:r>
      <w:r>
        <w:rPr>
          <w:rFonts w:eastAsiaTheme="minorHAnsi"/>
          <w:b/>
          <w:bCs/>
          <w:lang w:val="nl-NL"/>
        </w:rPr>
        <w:t>ệ</w:t>
      </w:r>
      <w:r>
        <w:rPr>
          <w:rFonts w:eastAsiaTheme="minorHAnsi"/>
          <w:b/>
          <w:bCs/>
          <w:lang w:val="nl-NL"/>
        </w:rPr>
        <w:t xml:space="preserve">p công </w:t>
      </w:r>
    </w:p>
    <w:p w14:paraId="34C17593" w14:textId="77777777" w:rsidR="00342F13" w:rsidRDefault="00822CA5">
      <w:pPr>
        <w:shd w:val="clear" w:color="auto" w:fill="FFFFFF"/>
        <w:spacing w:before="120"/>
        <w:ind w:firstLine="709"/>
        <w:jc w:val="both"/>
        <w:rPr>
          <w:lang w:val="vi-VN"/>
        </w:rPr>
      </w:pPr>
      <w:r>
        <w:rPr>
          <w:b/>
          <w:bCs/>
          <w:lang w:val="vi-VN"/>
        </w:rPr>
        <w:t>1.</w:t>
      </w:r>
      <w:r>
        <w:rPr>
          <w:lang w:val="vi-VN"/>
        </w:rPr>
        <w:t xml:space="preserve"> </w:t>
      </w:r>
      <w:r>
        <w:t>Số lượng t</w:t>
      </w:r>
      <w:r>
        <w:rPr>
          <w:lang w:val="vi-VN"/>
        </w:rPr>
        <w:t>iêu chí</w:t>
      </w:r>
      <w:r>
        <w:t>, tiêu chuẩn</w:t>
      </w:r>
      <w:r>
        <w:rPr>
          <w:lang w:val="vi-VN"/>
        </w:rPr>
        <w:t xml:space="preserve"> đánh giá chất lượng dịch vụ sự nghiệp công</w:t>
      </w:r>
      <w:r>
        <w:t xml:space="preserve"> </w:t>
      </w:r>
      <w:r>
        <w:rPr>
          <w:lang w:val="vi-VN"/>
        </w:rPr>
        <w:t xml:space="preserve">sử dụng ngân sách nhà nước trong lĩnh vực </w:t>
      </w:r>
      <w:r>
        <w:t>n</w:t>
      </w:r>
      <w:r>
        <w:rPr>
          <w:lang w:val="vi-VN"/>
        </w:rPr>
        <w:t xml:space="preserve">ông nghiệp trên địa bàn tỉnh </w:t>
      </w:r>
      <w:r>
        <w:t>Thanh Hóa</w:t>
      </w:r>
      <w:r>
        <w:rPr>
          <w:lang w:val="vi-VN"/>
        </w:rPr>
        <w:t xml:space="preserve"> </w:t>
      </w:r>
      <w:r>
        <w:t xml:space="preserve">theo </w:t>
      </w:r>
      <w:r>
        <w:rPr>
          <w:lang w:val="vi-VN"/>
        </w:rPr>
        <w:t>Điều 1</w:t>
      </w:r>
      <w:r>
        <w:t xml:space="preserve"> của </w:t>
      </w:r>
      <w:r>
        <w:rPr>
          <w:lang w:val="vi-VN"/>
        </w:rPr>
        <w:t>Quy định này</w:t>
      </w:r>
      <w:r>
        <w:t>.</w:t>
      </w:r>
      <w:r>
        <w:rPr>
          <w:lang w:val="vi-VN"/>
        </w:rPr>
        <w:t xml:space="preserve"> </w:t>
      </w:r>
      <w:r>
        <w:t>Cơ quan đặt hàng căn cứ nội dung</w:t>
      </w:r>
      <w:r>
        <w:t xml:space="preserve"> tiêu chí, tiêu chuẩn để giao nhiệm vụ, đặt hàng, đấu thầu, giám sát, nghiệm thu cho các đơn vị tổ chức cung ứng dịch vụ sự nghiệp công theo quy định pháp luật</w:t>
      </w:r>
      <w:r>
        <w:rPr>
          <w:lang w:val="vi-VN"/>
        </w:rPr>
        <w:t>.</w:t>
      </w:r>
    </w:p>
    <w:p w14:paraId="7CC8678F" w14:textId="77777777" w:rsidR="00342F13" w:rsidRDefault="00822CA5">
      <w:pPr>
        <w:shd w:val="clear" w:color="auto" w:fill="FFFFFF"/>
        <w:spacing w:before="120"/>
        <w:ind w:firstLine="709"/>
        <w:jc w:val="both"/>
        <w:rPr>
          <w:lang w:val="vi-VN"/>
        </w:rPr>
      </w:pPr>
      <w:r>
        <w:rPr>
          <w:b/>
          <w:bCs/>
          <w:lang w:val="vi-VN"/>
        </w:rPr>
        <w:t>2.</w:t>
      </w:r>
      <w:r>
        <w:rPr>
          <w:lang w:val="vi-VN"/>
        </w:rPr>
        <w:t xml:space="preserve"> Nội dung, tiêu chí </w:t>
      </w:r>
      <w:r>
        <w:t xml:space="preserve">tiêu chuẩn </w:t>
      </w:r>
      <w:r>
        <w:rPr>
          <w:lang w:val="vi-VN"/>
        </w:rPr>
        <w:t xml:space="preserve">đánh giá chất lượng các dịch vụ lĩnh vực </w:t>
      </w:r>
      <w:r>
        <w:t>n</w:t>
      </w:r>
      <w:r>
        <w:rPr>
          <w:lang w:val="vi-VN"/>
        </w:rPr>
        <w:t xml:space="preserve">ông nghiệp </w:t>
      </w:r>
      <w:r>
        <w:rPr>
          <w:i/>
          <w:iCs/>
        </w:rPr>
        <w:t>(</w:t>
      </w:r>
      <w:r>
        <w:rPr>
          <w:i/>
          <w:iCs/>
          <w:lang w:val="vi-VN"/>
        </w:rPr>
        <w:t xml:space="preserve">tại các </w:t>
      </w:r>
      <w:r>
        <w:rPr>
          <w:i/>
          <w:iCs/>
          <w:lang w:val="vi-VN"/>
        </w:rPr>
        <w:t>Phụ lục kèm theo</w:t>
      </w:r>
      <w:r>
        <w:rPr>
          <w:i/>
          <w:iCs/>
        </w:rPr>
        <w:t>)</w:t>
      </w:r>
      <w:r>
        <w:t>,</w:t>
      </w:r>
      <w:r>
        <w:rPr>
          <w:lang w:val="vi-VN"/>
        </w:rPr>
        <w:t xml:space="preserve"> gồm:</w:t>
      </w:r>
    </w:p>
    <w:p w14:paraId="2F39CD04" w14:textId="77777777" w:rsidR="00342F13" w:rsidRDefault="00822CA5">
      <w:pPr>
        <w:shd w:val="clear" w:color="auto" w:fill="FFFFFF"/>
        <w:spacing w:before="120"/>
        <w:ind w:firstLine="709"/>
        <w:jc w:val="both"/>
      </w:pPr>
      <w:r>
        <w:rPr>
          <w:i/>
          <w:iCs/>
        </w:rPr>
        <w:t xml:space="preserve">2.1. </w:t>
      </w:r>
      <w:r>
        <w:rPr>
          <w:i/>
          <w:iCs/>
          <w:lang w:val="vi-VN"/>
        </w:rPr>
        <w:t>Phụ lục 1.</w:t>
      </w:r>
      <w:r>
        <w:rPr>
          <w:lang w:val="vi-VN"/>
        </w:rPr>
        <w:t xml:space="preserve"> </w:t>
      </w:r>
      <w:r>
        <w:t>T</w:t>
      </w:r>
      <w:r>
        <w:rPr>
          <w:lang w:val="vi-VN"/>
        </w:rPr>
        <w:t xml:space="preserve">iêu chí </w:t>
      </w:r>
      <w:r>
        <w:t xml:space="preserve">tiêu chuẩn </w:t>
      </w:r>
      <w:r>
        <w:rPr>
          <w:lang w:val="vi-VN"/>
        </w:rPr>
        <w:t>đánh giá chất lượ</w:t>
      </w:r>
      <w:r>
        <w:t>ng sự nghiệp công về k</w:t>
      </w:r>
      <w:r>
        <w:rPr>
          <w:lang w:val="vi-VN"/>
        </w:rPr>
        <w:t xml:space="preserve">iểm nghiệm </w:t>
      </w:r>
      <w:r>
        <w:t xml:space="preserve">chất lượng </w:t>
      </w:r>
      <w:r>
        <w:rPr>
          <w:lang w:val="vi-VN"/>
        </w:rPr>
        <w:t xml:space="preserve">giống cây trồng, phân bón </w:t>
      </w:r>
      <w:r>
        <w:t xml:space="preserve">và thực phẩm </w:t>
      </w:r>
      <w:r>
        <w:rPr>
          <w:lang w:val="vi-VN"/>
        </w:rPr>
        <w:t>phục vụ quản lý nhà nước</w:t>
      </w:r>
      <w:r>
        <w:t>.</w:t>
      </w:r>
    </w:p>
    <w:p w14:paraId="577AD3DD" w14:textId="77777777" w:rsidR="00342F13" w:rsidRDefault="00822CA5">
      <w:pPr>
        <w:shd w:val="clear" w:color="auto" w:fill="FFFFFF"/>
        <w:spacing w:before="120"/>
        <w:ind w:firstLine="709"/>
        <w:jc w:val="both"/>
      </w:pPr>
      <w:r>
        <w:rPr>
          <w:i/>
          <w:iCs/>
        </w:rPr>
        <w:t xml:space="preserve">2.2. </w:t>
      </w:r>
      <w:r>
        <w:rPr>
          <w:i/>
          <w:iCs/>
          <w:lang w:val="vi-VN"/>
        </w:rPr>
        <w:t>Phụ lục 2.</w:t>
      </w:r>
      <w:r>
        <w:rPr>
          <w:lang w:val="vi-VN"/>
        </w:rPr>
        <w:t xml:space="preserve"> </w:t>
      </w:r>
      <w:r>
        <w:t>T</w:t>
      </w:r>
      <w:r>
        <w:rPr>
          <w:lang w:val="vi-VN"/>
        </w:rPr>
        <w:t xml:space="preserve">iêu chí </w:t>
      </w:r>
      <w:r>
        <w:t xml:space="preserve">tiêu chuẩn </w:t>
      </w:r>
      <w:r>
        <w:rPr>
          <w:lang w:val="vi-VN"/>
        </w:rPr>
        <w:t>đánh giá chất lượ</w:t>
      </w:r>
      <w:r>
        <w:t>ng sự nghiệp công</w:t>
      </w:r>
      <w:r>
        <w:t xml:space="preserve"> về kiểm định chất lượng giống cây trồng.</w:t>
      </w:r>
    </w:p>
    <w:p w14:paraId="1E1EB515" w14:textId="77777777" w:rsidR="00342F13" w:rsidRDefault="00822CA5">
      <w:pPr>
        <w:shd w:val="clear" w:color="auto" w:fill="FFFFFF"/>
        <w:spacing w:before="120"/>
        <w:ind w:firstLine="709"/>
        <w:jc w:val="both"/>
      </w:pPr>
      <w:r>
        <w:rPr>
          <w:i/>
          <w:iCs/>
        </w:rPr>
        <w:t xml:space="preserve">2.3. </w:t>
      </w:r>
      <w:r>
        <w:rPr>
          <w:i/>
          <w:iCs/>
          <w:lang w:val="vi-VN"/>
        </w:rPr>
        <w:t>Phụ lục 3.</w:t>
      </w:r>
      <w:r>
        <w:rPr>
          <w:lang w:val="vi-VN"/>
        </w:rPr>
        <w:t xml:space="preserve"> </w:t>
      </w:r>
      <w:r>
        <w:t>T</w:t>
      </w:r>
      <w:r>
        <w:rPr>
          <w:lang w:val="vi-VN"/>
        </w:rPr>
        <w:t xml:space="preserve">iêu chí </w:t>
      </w:r>
      <w:r>
        <w:t xml:space="preserve">tiêu chuẩn </w:t>
      </w:r>
      <w:r>
        <w:rPr>
          <w:lang w:val="vi-VN"/>
        </w:rPr>
        <w:t>đánh giá chất lượ</w:t>
      </w:r>
      <w:r>
        <w:t>ng sự nghiệp công về c</w:t>
      </w:r>
      <w:r>
        <w:rPr>
          <w:lang w:val="vi-VN"/>
        </w:rPr>
        <w:t xml:space="preserve">hứng nhận quy trình sản xuất VietGAP </w:t>
      </w:r>
      <w:r>
        <w:rPr>
          <w:i/>
          <w:iCs/>
        </w:rPr>
        <w:t>(</w:t>
      </w:r>
      <w:r>
        <w:rPr>
          <w:i/>
          <w:iCs/>
          <w:lang w:val="vi-VN"/>
        </w:rPr>
        <w:t>trong trồng trọt, chăn nuôi, nuôi trồng thủy sản</w:t>
      </w:r>
      <w:r>
        <w:rPr>
          <w:i/>
          <w:iCs/>
        </w:rPr>
        <w:t>)</w:t>
      </w:r>
      <w:r>
        <w:t>; c</w:t>
      </w:r>
      <w:r>
        <w:rPr>
          <w:lang w:val="vi-VN"/>
        </w:rPr>
        <w:t>hứng nhận chất lượng sản phẩm theo Quy chuẩn Việt</w:t>
      </w:r>
      <w:r>
        <w:rPr>
          <w:lang w:val="vi-VN"/>
        </w:rPr>
        <w:t xml:space="preserve"> Nam</w:t>
      </w:r>
      <w:r>
        <w:t>.</w:t>
      </w:r>
    </w:p>
    <w:p w14:paraId="1B159A68" w14:textId="77777777" w:rsidR="00342F13" w:rsidRDefault="00822CA5">
      <w:pPr>
        <w:shd w:val="clear" w:color="auto" w:fill="FFFFFF"/>
        <w:spacing w:before="120"/>
        <w:ind w:firstLine="709"/>
        <w:jc w:val="both"/>
        <w:rPr>
          <w:i/>
          <w:iCs/>
        </w:rPr>
      </w:pPr>
      <w:r>
        <w:rPr>
          <w:i/>
          <w:iCs/>
        </w:rPr>
        <w:t xml:space="preserve">2.4. </w:t>
      </w:r>
      <w:r>
        <w:rPr>
          <w:i/>
          <w:iCs/>
          <w:lang w:val="vi-VN"/>
        </w:rPr>
        <w:t xml:space="preserve">Phụ lục </w:t>
      </w:r>
      <w:r>
        <w:rPr>
          <w:i/>
          <w:iCs/>
        </w:rPr>
        <w:t>4</w:t>
      </w:r>
      <w:r>
        <w:rPr>
          <w:i/>
          <w:iCs/>
          <w:lang w:val="vi-VN"/>
        </w:rPr>
        <w:t>.</w:t>
      </w:r>
      <w:r>
        <w:rPr>
          <w:lang w:val="vi-VN"/>
        </w:rPr>
        <w:t xml:space="preserve"> </w:t>
      </w:r>
      <w:r>
        <w:t>T</w:t>
      </w:r>
      <w:r>
        <w:rPr>
          <w:lang w:val="vi-VN"/>
        </w:rPr>
        <w:t xml:space="preserve">iêu chí </w:t>
      </w:r>
      <w:r>
        <w:t xml:space="preserve">tiêu chuẩn </w:t>
      </w:r>
      <w:r>
        <w:rPr>
          <w:lang w:val="vi-VN"/>
        </w:rPr>
        <w:t>đánh giá chất lượ</w:t>
      </w:r>
      <w:r>
        <w:t>ng sự nghiệp công về c</w:t>
      </w:r>
      <w:r>
        <w:rPr>
          <w:lang w:val="vi-VN"/>
        </w:rPr>
        <w:t xml:space="preserve">hứng nhận hệ thống quản lý chất lượng sản phẩm </w:t>
      </w:r>
      <w:r>
        <w:rPr>
          <w:i/>
          <w:iCs/>
          <w:lang w:val="vi-VN"/>
        </w:rPr>
        <w:t>(HACCP, GMP, ISO 22000:2018)</w:t>
      </w:r>
      <w:r>
        <w:rPr>
          <w:i/>
          <w:iCs/>
        </w:rPr>
        <w:t>.</w:t>
      </w:r>
    </w:p>
    <w:p w14:paraId="26D14EF7" w14:textId="3A98E02E" w:rsidR="00342F13" w:rsidRDefault="00822CA5">
      <w:pPr>
        <w:spacing w:before="120"/>
        <w:ind w:firstLine="567"/>
        <w:jc w:val="both"/>
        <w:rPr>
          <w:rFonts w:eastAsiaTheme="minorHAnsi"/>
          <w:b/>
          <w:bCs/>
          <w:lang w:val="nl-NL"/>
        </w:rPr>
      </w:pPr>
      <w:r>
        <w:rPr>
          <w:rFonts w:eastAsiaTheme="minorHAnsi"/>
          <w:b/>
          <w:bCs/>
          <w:lang w:val="nl-NL"/>
        </w:rPr>
        <w:t>Đi</w:t>
      </w:r>
      <w:r>
        <w:rPr>
          <w:rFonts w:eastAsiaTheme="minorHAnsi"/>
          <w:b/>
          <w:bCs/>
          <w:lang w:val="nl-NL"/>
        </w:rPr>
        <w:t>ề</w:t>
      </w:r>
      <w:r>
        <w:rPr>
          <w:rFonts w:eastAsiaTheme="minorHAnsi"/>
          <w:b/>
          <w:bCs/>
          <w:lang w:val="nl-NL"/>
        </w:rPr>
        <w:t xml:space="preserve">u </w:t>
      </w:r>
      <w:r w:rsidR="00CD77F8">
        <w:rPr>
          <w:rFonts w:eastAsiaTheme="minorHAnsi"/>
          <w:b/>
          <w:bCs/>
          <w:lang w:val="nl-NL"/>
        </w:rPr>
        <w:t>5</w:t>
      </w:r>
      <w:r>
        <w:rPr>
          <w:rFonts w:eastAsiaTheme="minorHAnsi"/>
          <w:b/>
          <w:bCs/>
          <w:lang w:val="nl-NL"/>
        </w:rPr>
        <w:t xml:space="preserve">. </w:t>
      </w:r>
      <w:bookmarkStart w:id="6" w:name="_Hlk196209735"/>
      <w:r>
        <w:rPr>
          <w:rFonts w:eastAsiaTheme="minorHAnsi"/>
          <w:b/>
          <w:bCs/>
          <w:lang w:val="nl-NL"/>
        </w:rPr>
        <w:t>Cơ ch</w:t>
      </w:r>
      <w:r>
        <w:rPr>
          <w:rFonts w:eastAsiaTheme="minorHAnsi"/>
          <w:b/>
          <w:bCs/>
          <w:lang w:val="nl-NL"/>
        </w:rPr>
        <w:t>ế</w:t>
      </w:r>
      <w:r>
        <w:rPr>
          <w:rFonts w:eastAsiaTheme="minorHAnsi"/>
          <w:b/>
          <w:bCs/>
          <w:lang w:val="nl-NL"/>
        </w:rPr>
        <w:t xml:space="preserve"> giám sát, đánh giá ch</w:t>
      </w:r>
      <w:r>
        <w:rPr>
          <w:rFonts w:eastAsiaTheme="minorHAnsi"/>
          <w:b/>
          <w:bCs/>
          <w:lang w:val="nl-NL"/>
        </w:rPr>
        <w:t>ấ</w:t>
      </w:r>
      <w:r>
        <w:rPr>
          <w:rFonts w:eastAsiaTheme="minorHAnsi"/>
          <w:b/>
          <w:bCs/>
          <w:lang w:val="nl-NL"/>
        </w:rPr>
        <w:t>t lư</w:t>
      </w:r>
      <w:r>
        <w:rPr>
          <w:rFonts w:eastAsiaTheme="minorHAnsi"/>
          <w:b/>
          <w:bCs/>
          <w:lang w:val="nl-NL"/>
        </w:rPr>
        <w:t>ợ</w:t>
      </w:r>
      <w:r>
        <w:rPr>
          <w:rFonts w:eastAsiaTheme="minorHAnsi"/>
          <w:b/>
          <w:bCs/>
          <w:lang w:val="nl-NL"/>
        </w:rPr>
        <w:t>ng d</w:t>
      </w:r>
      <w:r>
        <w:rPr>
          <w:rFonts w:eastAsiaTheme="minorHAnsi"/>
          <w:b/>
          <w:bCs/>
          <w:lang w:val="nl-NL"/>
        </w:rPr>
        <w:t>ị</w:t>
      </w:r>
      <w:r>
        <w:rPr>
          <w:rFonts w:eastAsiaTheme="minorHAnsi"/>
          <w:b/>
          <w:bCs/>
          <w:lang w:val="nl-NL"/>
        </w:rPr>
        <w:t>ch v</w:t>
      </w:r>
      <w:r>
        <w:rPr>
          <w:rFonts w:eastAsiaTheme="minorHAnsi"/>
          <w:b/>
          <w:bCs/>
          <w:lang w:val="nl-NL"/>
        </w:rPr>
        <w:t>ụ</w:t>
      </w:r>
      <w:r>
        <w:rPr>
          <w:rFonts w:eastAsiaTheme="minorHAnsi"/>
          <w:b/>
          <w:bCs/>
          <w:lang w:val="nl-NL"/>
        </w:rPr>
        <w:t xml:space="preserve"> s</w:t>
      </w:r>
      <w:r>
        <w:rPr>
          <w:rFonts w:eastAsiaTheme="minorHAnsi"/>
          <w:b/>
          <w:bCs/>
          <w:lang w:val="nl-NL"/>
        </w:rPr>
        <w:t>ự</w:t>
      </w:r>
      <w:r>
        <w:rPr>
          <w:rFonts w:eastAsiaTheme="minorHAnsi"/>
          <w:b/>
          <w:bCs/>
          <w:lang w:val="nl-NL"/>
        </w:rPr>
        <w:t xml:space="preserve"> nghi</w:t>
      </w:r>
      <w:r>
        <w:rPr>
          <w:rFonts w:eastAsiaTheme="minorHAnsi"/>
          <w:b/>
          <w:bCs/>
          <w:lang w:val="nl-NL"/>
        </w:rPr>
        <w:t>ệ</w:t>
      </w:r>
      <w:r>
        <w:rPr>
          <w:rFonts w:eastAsiaTheme="minorHAnsi"/>
          <w:b/>
          <w:bCs/>
          <w:lang w:val="nl-NL"/>
        </w:rPr>
        <w:t xml:space="preserve">p công </w:t>
      </w:r>
    </w:p>
    <w:bookmarkEnd w:id="6"/>
    <w:p w14:paraId="46CF22A3" w14:textId="77777777" w:rsidR="00342F13" w:rsidRDefault="00822CA5">
      <w:pPr>
        <w:spacing w:before="120"/>
        <w:ind w:firstLine="567"/>
        <w:jc w:val="both"/>
        <w:rPr>
          <w:rFonts w:eastAsiaTheme="minorHAnsi"/>
          <w:lang w:val="vi-VN"/>
        </w:rPr>
      </w:pPr>
      <w:r>
        <w:rPr>
          <w:rFonts w:eastAsiaTheme="minorHAnsi"/>
          <w:b/>
          <w:bCs/>
          <w:lang w:val="vi-VN"/>
        </w:rPr>
        <w:t>1. Cơ ch</w:t>
      </w:r>
      <w:r>
        <w:rPr>
          <w:rFonts w:eastAsiaTheme="minorHAnsi"/>
          <w:b/>
          <w:bCs/>
          <w:lang w:val="vi-VN"/>
        </w:rPr>
        <w:t>ế</w:t>
      </w:r>
      <w:r>
        <w:rPr>
          <w:rFonts w:eastAsiaTheme="minorHAnsi"/>
          <w:b/>
          <w:bCs/>
          <w:lang w:val="vi-VN"/>
        </w:rPr>
        <w:t xml:space="preserve"> giám sát</w:t>
      </w:r>
    </w:p>
    <w:p w14:paraId="137096F1" w14:textId="77777777" w:rsidR="00342F13" w:rsidRDefault="00822CA5">
      <w:pPr>
        <w:spacing w:before="120"/>
        <w:ind w:firstLine="567"/>
        <w:jc w:val="both"/>
        <w:rPr>
          <w:rFonts w:eastAsiaTheme="minorHAnsi"/>
        </w:rPr>
      </w:pPr>
      <w:r>
        <w:rPr>
          <w:rFonts w:eastAsiaTheme="minorHAnsi"/>
        </w:rPr>
        <w:lastRenderedPageBreak/>
        <w:t>-</w:t>
      </w:r>
      <w:r>
        <w:rPr>
          <w:rFonts w:eastAsiaTheme="minorHAnsi"/>
          <w:lang w:val="vi-VN"/>
        </w:rPr>
        <w:t xml:space="preserve"> Cơ quan </w:t>
      </w:r>
      <w:r>
        <w:rPr>
          <w:rFonts w:eastAsiaTheme="minorHAnsi"/>
          <w:lang w:val="vi-VN"/>
        </w:rPr>
        <w:t>đ</w:t>
      </w:r>
      <w:r>
        <w:rPr>
          <w:rFonts w:eastAsiaTheme="minorHAnsi"/>
          <w:lang w:val="vi-VN"/>
        </w:rPr>
        <w:t>ặ</w:t>
      </w:r>
      <w:r>
        <w:rPr>
          <w:rFonts w:eastAsiaTheme="minorHAnsi"/>
          <w:lang w:val="vi-VN"/>
        </w:rPr>
        <w:t>t hàng</w:t>
      </w:r>
      <w:r>
        <w:rPr>
          <w:rFonts w:eastAsiaTheme="minorHAnsi"/>
        </w:rPr>
        <w:t xml:space="preserve"> </w:t>
      </w:r>
      <w:r>
        <w:rPr>
          <w:rFonts w:eastAsiaTheme="minorHAnsi"/>
          <w:lang w:val="vi-VN"/>
        </w:rPr>
        <w:t>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vi</w:t>
      </w:r>
      <w:r>
        <w:rPr>
          <w:rFonts w:eastAsiaTheme="minorHAnsi"/>
          <w:lang w:val="vi-VN"/>
        </w:rPr>
        <w:t>ệ</w:t>
      </w:r>
      <w:r>
        <w:rPr>
          <w:rFonts w:eastAsiaTheme="minorHAnsi"/>
          <w:lang w:val="vi-VN"/>
        </w:rPr>
        <w:t>c giám sát đơn v</w:t>
      </w:r>
      <w:r>
        <w:rPr>
          <w:rFonts w:eastAsiaTheme="minorHAnsi"/>
          <w:lang w:val="vi-VN"/>
        </w:rPr>
        <w:t>ị</w:t>
      </w:r>
      <w:r>
        <w:rPr>
          <w:rFonts w:eastAsiaTheme="minorHAnsi"/>
          <w:lang w:val="vi-VN"/>
        </w:rPr>
        <w:t xml:space="preserve"> cung </w:t>
      </w:r>
      <w:r>
        <w:rPr>
          <w:rFonts w:eastAsiaTheme="minorHAnsi"/>
          <w:lang w:val="vi-VN"/>
        </w:rPr>
        <w:t>ứ</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s</w:t>
      </w:r>
      <w:r>
        <w:rPr>
          <w:rFonts w:eastAsiaTheme="minorHAnsi"/>
          <w:lang w:val="vi-VN"/>
        </w:rPr>
        <w:t>ự</w:t>
      </w:r>
      <w:r>
        <w:rPr>
          <w:rFonts w:eastAsiaTheme="minorHAnsi"/>
          <w:lang w:val="vi-VN"/>
        </w:rPr>
        <w:t xml:space="preserve"> nghi</w:t>
      </w:r>
      <w:r>
        <w:rPr>
          <w:rFonts w:eastAsiaTheme="minorHAnsi"/>
          <w:lang w:val="vi-VN"/>
        </w:rPr>
        <w:t>ệ</w:t>
      </w:r>
      <w:r>
        <w:rPr>
          <w:rFonts w:eastAsiaTheme="minorHAnsi"/>
          <w:lang w:val="vi-VN"/>
        </w:rPr>
        <w:t>p công</w:t>
      </w:r>
      <w:r>
        <w:rPr>
          <w:rFonts w:eastAsiaTheme="minorHAnsi"/>
        </w:rPr>
        <w:t xml:space="preserve"> theo </w:t>
      </w:r>
      <w:r>
        <w:rPr>
          <w:rFonts w:eastAsiaTheme="minorHAnsi"/>
          <w:lang w:val="vi-VN"/>
        </w:rPr>
        <w:t>đ</w:t>
      </w:r>
      <w:r>
        <w:rPr>
          <w:rFonts w:eastAsiaTheme="minorHAnsi"/>
          <w:lang w:val="vi-VN"/>
        </w:rPr>
        <w:t>ị</w:t>
      </w:r>
      <w:r>
        <w:rPr>
          <w:rFonts w:eastAsiaTheme="minorHAnsi"/>
          <w:lang w:val="vi-VN"/>
        </w:rPr>
        <w:t>nh k</w:t>
      </w:r>
      <w:r>
        <w:rPr>
          <w:rFonts w:eastAsiaTheme="minorHAnsi"/>
          <w:lang w:val="vi-VN"/>
        </w:rPr>
        <w:t>ỳ</w:t>
      </w:r>
      <w:r>
        <w:rPr>
          <w:rFonts w:eastAsiaTheme="minorHAnsi"/>
        </w:rPr>
        <w:t>,</w:t>
      </w:r>
      <w:r>
        <w:rPr>
          <w:rFonts w:eastAsiaTheme="minorHAnsi"/>
          <w:lang w:val="vi-VN"/>
        </w:rPr>
        <w:t xml:space="preserve"> theo chu k</w:t>
      </w:r>
      <w:r>
        <w:rPr>
          <w:rFonts w:eastAsiaTheme="minorHAnsi"/>
          <w:lang w:val="vi-VN"/>
        </w:rPr>
        <w:t>ỳ</w:t>
      </w:r>
      <w:r>
        <w:rPr>
          <w:rFonts w:eastAsiaTheme="minorHAnsi"/>
          <w:lang w:val="vi-VN"/>
        </w:rPr>
        <w:t xml:space="preserve"> s</w:t>
      </w:r>
      <w:r>
        <w:rPr>
          <w:rFonts w:eastAsiaTheme="minorHAnsi"/>
          <w:lang w:val="vi-VN"/>
        </w:rPr>
        <w:t>ả</w:t>
      </w:r>
      <w:r>
        <w:rPr>
          <w:rFonts w:eastAsiaTheme="minorHAnsi"/>
          <w:lang w:val="vi-VN"/>
        </w:rPr>
        <w:t>n xu</w:t>
      </w:r>
      <w:r>
        <w:rPr>
          <w:rFonts w:eastAsiaTheme="minorHAnsi"/>
          <w:lang w:val="vi-VN"/>
        </w:rPr>
        <w:t>ấ</w:t>
      </w:r>
      <w:r>
        <w:rPr>
          <w:rFonts w:eastAsiaTheme="minorHAnsi"/>
          <w:lang w:val="vi-VN"/>
        </w:rPr>
        <w:t>t ho</w:t>
      </w:r>
      <w:r>
        <w:rPr>
          <w:rFonts w:eastAsiaTheme="minorHAnsi"/>
          <w:lang w:val="vi-VN"/>
        </w:rPr>
        <w:t>ặ</w:t>
      </w:r>
      <w:r>
        <w:rPr>
          <w:rFonts w:eastAsiaTheme="minorHAnsi"/>
          <w:lang w:val="vi-VN"/>
        </w:rPr>
        <w:t>c đ</w:t>
      </w:r>
      <w:r>
        <w:rPr>
          <w:rFonts w:eastAsiaTheme="minorHAnsi"/>
          <w:lang w:val="vi-VN"/>
        </w:rPr>
        <w:t>ộ</w:t>
      </w:r>
      <w:r>
        <w:rPr>
          <w:rFonts w:eastAsiaTheme="minorHAnsi"/>
          <w:lang w:val="vi-VN"/>
        </w:rPr>
        <w:t>t xu</w:t>
      </w:r>
      <w:r>
        <w:rPr>
          <w:rFonts w:eastAsiaTheme="minorHAnsi"/>
          <w:lang w:val="vi-VN"/>
        </w:rPr>
        <w:t>ấ</w:t>
      </w:r>
      <w:r>
        <w:rPr>
          <w:rFonts w:eastAsiaTheme="minorHAnsi"/>
          <w:lang w:val="vi-VN"/>
        </w:rPr>
        <w:t>t nh</w:t>
      </w:r>
      <w:r>
        <w:rPr>
          <w:rFonts w:eastAsiaTheme="minorHAnsi"/>
          <w:lang w:val="vi-VN"/>
        </w:rPr>
        <w:t>ằ</w:t>
      </w:r>
      <w:r>
        <w:rPr>
          <w:rFonts w:eastAsiaTheme="minorHAnsi"/>
          <w:lang w:val="vi-VN"/>
        </w:rPr>
        <w:t>m đ</w:t>
      </w:r>
      <w:r>
        <w:rPr>
          <w:rFonts w:eastAsiaTheme="minorHAnsi"/>
          <w:lang w:val="vi-VN"/>
        </w:rPr>
        <w:t>ả</w:t>
      </w:r>
      <w:r>
        <w:rPr>
          <w:rFonts w:eastAsiaTheme="minorHAnsi"/>
          <w:lang w:val="vi-VN"/>
        </w:rPr>
        <w:t>m b</w:t>
      </w:r>
      <w:r>
        <w:rPr>
          <w:rFonts w:eastAsiaTheme="minorHAnsi"/>
          <w:lang w:val="vi-VN"/>
        </w:rPr>
        <w:t>ả</w:t>
      </w:r>
      <w:r>
        <w:rPr>
          <w:rFonts w:eastAsiaTheme="minorHAnsi"/>
          <w:lang w:val="vi-VN"/>
        </w:rPr>
        <w:t>o kh</w:t>
      </w:r>
      <w:r>
        <w:rPr>
          <w:rFonts w:eastAsiaTheme="minorHAnsi"/>
          <w:lang w:val="vi-VN"/>
        </w:rPr>
        <w:t>ố</w:t>
      </w:r>
      <w:r>
        <w:rPr>
          <w:rFonts w:eastAsiaTheme="minorHAnsi"/>
          <w:lang w:val="vi-VN"/>
        </w:rPr>
        <w:t>i lư</w:t>
      </w:r>
      <w:r>
        <w:rPr>
          <w:rFonts w:eastAsiaTheme="minorHAnsi"/>
          <w:lang w:val="vi-VN"/>
        </w:rPr>
        <w:t>ợ</w:t>
      </w:r>
      <w:r>
        <w:rPr>
          <w:rFonts w:eastAsiaTheme="minorHAnsi"/>
          <w:lang w:val="vi-VN"/>
        </w:rPr>
        <w:t>ng, ch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w:t>
      </w:r>
      <w:r>
        <w:rPr>
          <w:rFonts w:eastAsiaTheme="minorHAnsi"/>
        </w:rPr>
        <w:t>công.</w:t>
      </w:r>
    </w:p>
    <w:p w14:paraId="615B5937" w14:textId="77777777" w:rsidR="00342F13" w:rsidRDefault="00822CA5">
      <w:pPr>
        <w:spacing w:before="120"/>
        <w:ind w:firstLine="567"/>
        <w:jc w:val="both"/>
        <w:rPr>
          <w:rFonts w:eastAsiaTheme="minorHAnsi"/>
          <w:lang w:val="vi-VN"/>
        </w:rPr>
      </w:pPr>
      <w:r>
        <w:rPr>
          <w:rFonts w:eastAsiaTheme="minorHAnsi"/>
        </w:rPr>
        <w:t>- N</w:t>
      </w:r>
      <w:r>
        <w:rPr>
          <w:rFonts w:eastAsiaTheme="minorHAnsi"/>
          <w:lang w:val="vi-VN"/>
        </w:rPr>
        <w:t>ộ</w:t>
      </w:r>
      <w:r>
        <w:rPr>
          <w:rFonts w:eastAsiaTheme="minorHAnsi"/>
          <w:lang w:val="vi-VN"/>
        </w:rPr>
        <w:t>i dung giám sát v</w:t>
      </w:r>
      <w:r>
        <w:rPr>
          <w:rFonts w:eastAsiaTheme="minorHAnsi"/>
          <w:lang w:val="vi-VN"/>
        </w:rPr>
        <w:t>ề</w:t>
      </w:r>
      <w:r>
        <w:rPr>
          <w:rFonts w:eastAsiaTheme="minorHAnsi"/>
          <w:lang w:val="vi-VN"/>
        </w:rPr>
        <w:t xml:space="preserve"> </w:t>
      </w:r>
      <w:r>
        <w:rPr>
          <w:rFonts w:eastAsiaTheme="minorHAnsi"/>
        </w:rPr>
        <w:t>ch</w:t>
      </w:r>
      <w:r>
        <w:rPr>
          <w:rFonts w:eastAsiaTheme="minorHAnsi"/>
        </w:rPr>
        <w:t>ấ</w:t>
      </w:r>
      <w:r>
        <w:rPr>
          <w:rFonts w:eastAsiaTheme="minorHAnsi"/>
        </w:rPr>
        <w:t>t lư</w:t>
      </w:r>
      <w:r>
        <w:rPr>
          <w:rFonts w:eastAsiaTheme="minorHAnsi"/>
        </w:rPr>
        <w:t>ợ</w:t>
      </w:r>
      <w:r>
        <w:rPr>
          <w:rFonts w:eastAsiaTheme="minorHAnsi"/>
        </w:rPr>
        <w:t xml:space="preserve">ng, </w:t>
      </w:r>
      <w:r>
        <w:rPr>
          <w:rFonts w:eastAsiaTheme="minorHAnsi"/>
          <w:lang w:val="vi-VN"/>
        </w:rPr>
        <w:t>kh</w:t>
      </w:r>
      <w:r>
        <w:rPr>
          <w:rFonts w:eastAsiaTheme="minorHAnsi"/>
          <w:lang w:val="vi-VN"/>
        </w:rPr>
        <w:t>ố</w:t>
      </w:r>
      <w:r>
        <w:rPr>
          <w:rFonts w:eastAsiaTheme="minorHAnsi"/>
          <w:lang w:val="vi-VN"/>
        </w:rPr>
        <w:t>i lư</w:t>
      </w:r>
      <w:r>
        <w:rPr>
          <w:rFonts w:eastAsiaTheme="minorHAnsi"/>
          <w:lang w:val="vi-VN"/>
        </w:rPr>
        <w:t>ợ</w:t>
      </w:r>
      <w:r>
        <w:rPr>
          <w:rFonts w:eastAsiaTheme="minorHAnsi"/>
          <w:lang w:val="vi-VN"/>
        </w:rPr>
        <w:t>ng công vi</w:t>
      </w:r>
      <w:r>
        <w:rPr>
          <w:rFonts w:eastAsiaTheme="minorHAnsi"/>
          <w:lang w:val="vi-VN"/>
        </w:rPr>
        <w:t>ệ</w:t>
      </w:r>
      <w:r>
        <w:rPr>
          <w:rFonts w:eastAsiaTheme="minorHAnsi"/>
          <w:lang w:val="vi-VN"/>
        </w:rPr>
        <w:t>c</w:t>
      </w:r>
      <w:r>
        <w:rPr>
          <w:rFonts w:eastAsiaTheme="minorHAnsi"/>
        </w:rPr>
        <w:t xml:space="preserve"> đư</w:t>
      </w:r>
      <w:r>
        <w:rPr>
          <w:rFonts w:eastAsiaTheme="minorHAnsi"/>
        </w:rPr>
        <w:t>ợ</w:t>
      </w:r>
      <w:r>
        <w:rPr>
          <w:rFonts w:eastAsiaTheme="minorHAnsi"/>
        </w:rPr>
        <w:t>c th</w:t>
      </w:r>
      <w:r>
        <w:rPr>
          <w:rFonts w:eastAsiaTheme="minorHAnsi"/>
        </w:rPr>
        <w:t>ự</w:t>
      </w:r>
      <w:r>
        <w:rPr>
          <w:rFonts w:eastAsiaTheme="minorHAnsi"/>
        </w:rPr>
        <w:t>c hi</w:t>
      </w:r>
      <w:r>
        <w:rPr>
          <w:rFonts w:eastAsiaTheme="minorHAnsi"/>
        </w:rPr>
        <w:t>ệ</w:t>
      </w:r>
      <w:r>
        <w:rPr>
          <w:rFonts w:eastAsiaTheme="minorHAnsi"/>
        </w:rPr>
        <w:t>n theo</w:t>
      </w:r>
      <w:r>
        <w:rPr>
          <w:rFonts w:eastAsiaTheme="minorHAnsi"/>
          <w:lang w:val="vi-VN"/>
        </w:rPr>
        <w:t xml:space="preserve"> </w:t>
      </w:r>
      <w:r>
        <w:rPr>
          <w:rFonts w:eastAsiaTheme="minorHAnsi"/>
        </w:rPr>
        <w:t xml:space="preserve">các </w:t>
      </w:r>
      <w:r>
        <w:rPr>
          <w:rFonts w:eastAsiaTheme="minorHAnsi"/>
          <w:lang w:val="vi-VN"/>
        </w:rPr>
        <w:t>tiêu chí, tiêu chu</w:t>
      </w:r>
      <w:r>
        <w:rPr>
          <w:rFonts w:eastAsiaTheme="minorHAnsi"/>
          <w:lang w:val="vi-VN"/>
        </w:rPr>
        <w:t>ẩ</w:t>
      </w:r>
      <w:r>
        <w:rPr>
          <w:rFonts w:eastAsiaTheme="minorHAnsi"/>
          <w:lang w:val="vi-VN"/>
        </w:rPr>
        <w:t xml:space="preserve">n </w:t>
      </w:r>
      <w:r>
        <w:rPr>
          <w:rFonts w:eastAsiaTheme="minorHAnsi"/>
        </w:rPr>
        <w:t>c</w:t>
      </w:r>
      <w:r>
        <w:rPr>
          <w:rFonts w:eastAsiaTheme="minorHAnsi"/>
        </w:rPr>
        <w:t>ủ</w:t>
      </w:r>
      <w:r>
        <w:rPr>
          <w:rFonts w:eastAsiaTheme="minorHAnsi"/>
        </w:rPr>
        <w:t>a</w:t>
      </w:r>
      <w:r>
        <w:rPr>
          <w:rFonts w:eastAsiaTheme="minorHAnsi"/>
          <w:lang w:val="vi-VN"/>
        </w:rPr>
        <w:t xml:space="preserve"> Quy đ</w:t>
      </w:r>
      <w:r>
        <w:rPr>
          <w:rFonts w:eastAsiaTheme="minorHAnsi"/>
          <w:lang w:val="vi-VN"/>
        </w:rPr>
        <w:t>ị</w:t>
      </w:r>
      <w:r>
        <w:rPr>
          <w:rFonts w:eastAsiaTheme="minorHAnsi"/>
          <w:lang w:val="vi-VN"/>
        </w:rPr>
        <w:t>nh này và các văn b</w:t>
      </w:r>
      <w:r>
        <w:rPr>
          <w:rFonts w:eastAsiaTheme="minorHAnsi"/>
          <w:lang w:val="vi-VN"/>
        </w:rPr>
        <w:t>ả</w:t>
      </w:r>
      <w:r>
        <w:rPr>
          <w:rFonts w:eastAsiaTheme="minorHAnsi"/>
          <w:lang w:val="vi-VN"/>
        </w:rPr>
        <w:t>n quy ph</w:t>
      </w:r>
      <w:r>
        <w:rPr>
          <w:rFonts w:eastAsiaTheme="minorHAnsi"/>
          <w:lang w:val="vi-VN"/>
        </w:rPr>
        <w:t>ạ</w:t>
      </w:r>
      <w:r>
        <w:rPr>
          <w:rFonts w:eastAsiaTheme="minorHAnsi"/>
          <w:lang w:val="vi-VN"/>
        </w:rPr>
        <w:t>m pháp lu</w:t>
      </w:r>
      <w:r>
        <w:rPr>
          <w:rFonts w:eastAsiaTheme="minorHAnsi"/>
          <w:lang w:val="vi-VN"/>
        </w:rPr>
        <w:t>ậ</w:t>
      </w:r>
      <w:r>
        <w:rPr>
          <w:rFonts w:eastAsiaTheme="minorHAnsi"/>
          <w:lang w:val="vi-VN"/>
        </w:rPr>
        <w:t>t khác có liên quan.</w:t>
      </w:r>
    </w:p>
    <w:p w14:paraId="087A7FA1" w14:textId="77777777" w:rsidR="00342F13" w:rsidRDefault="00822CA5">
      <w:pPr>
        <w:spacing w:before="120"/>
        <w:ind w:firstLine="567"/>
        <w:jc w:val="both"/>
        <w:rPr>
          <w:rFonts w:eastAsiaTheme="minorHAnsi"/>
        </w:rPr>
      </w:pPr>
      <w:r>
        <w:rPr>
          <w:rFonts w:eastAsiaTheme="minorHAnsi"/>
        </w:rPr>
        <w:t>-</w:t>
      </w:r>
      <w:r>
        <w:rPr>
          <w:rFonts w:eastAsiaTheme="minorHAnsi"/>
          <w:lang w:val="vi-VN"/>
        </w:rPr>
        <w:t xml:space="preserve"> </w:t>
      </w:r>
      <w:r>
        <w:rPr>
          <w:rFonts w:eastAsiaTheme="minorHAnsi"/>
        </w:rPr>
        <w:t>Trong quá trình giám sát, n</w:t>
      </w:r>
      <w:r>
        <w:rPr>
          <w:rFonts w:eastAsiaTheme="minorHAnsi"/>
        </w:rPr>
        <w:t>ế</w:t>
      </w:r>
      <w:r>
        <w:rPr>
          <w:rFonts w:eastAsiaTheme="minorHAnsi"/>
        </w:rPr>
        <w:t xml:space="preserve">u </w:t>
      </w:r>
      <w:r>
        <w:rPr>
          <w:rFonts w:eastAsiaTheme="minorHAnsi"/>
          <w:lang w:val="vi-VN"/>
        </w:rPr>
        <w:t>phát hi</w:t>
      </w:r>
      <w:r>
        <w:rPr>
          <w:rFonts w:eastAsiaTheme="minorHAnsi"/>
          <w:lang w:val="vi-VN"/>
        </w:rPr>
        <w:t>ệ</w:t>
      </w:r>
      <w:r>
        <w:rPr>
          <w:rFonts w:eastAsiaTheme="minorHAnsi"/>
          <w:lang w:val="vi-VN"/>
        </w:rPr>
        <w:t xml:space="preserve">n sai sót trong quá trình cung </w:t>
      </w:r>
      <w:r>
        <w:rPr>
          <w:rFonts w:eastAsiaTheme="minorHAnsi"/>
          <w:lang w:val="vi-VN"/>
        </w:rPr>
        <w:t>ứ</w:t>
      </w:r>
      <w:r>
        <w:rPr>
          <w:rFonts w:eastAsiaTheme="minorHAnsi"/>
          <w:lang w:val="vi-VN"/>
        </w:rPr>
        <w:t>ng các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các cơ quan </w:t>
      </w:r>
      <w:r>
        <w:rPr>
          <w:rFonts w:eastAsiaTheme="minorHAnsi"/>
        </w:rPr>
        <w:t>đ</w:t>
      </w:r>
      <w:r>
        <w:rPr>
          <w:rFonts w:eastAsiaTheme="minorHAnsi"/>
        </w:rPr>
        <w:t>ặ</w:t>
      </w:r>
      <w:r>
        <w:rPr>
          <w:rFonts w:eastAsiaTheme="minorHAnsi"/>
        </w:rPr>
        <w:t>t hàng</w:t>
      </w:r>
      <w:r>
        <w:rPr>
          <w:rFonts w:eastAsiaTheme="minorHAnsi"/>
          <w:lang w:val="vi-VN"/>
        </w:rPr>
        <w:t xml:space="preserve"> yêu c</w:t>
      </w:r>
      <w:r>
        <w:rPr>
          <w:rFonts w:eastAsiaTheme="minorHAnsi"/>
          <w:lang w:val="vi-VN"/>
        </w:rPr>
        <w:t>ầ</w:t>
      </w:r>
      <w:r>
        <w:rPr>
          <w:rFonts w:eastAsiaTheme="minorHAnsi"/>
          <w:lang w:val="vi-VN"/>
        </w:rPr>
        <w:t xml:space="preserve">u bên cung </w:t>
      </w:r>
      <w:r>
        <w:rPr>
          <w:rFonts w:eastAsiaTheme="minorHAnsi"/>
          <w:lang w:val="vi-VN"/>
        </w:rPr>
        <w:t>ứ</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kh</w:t>
      </w:r>
      <w:r>
        <w:rPr>
          <w:rFonts w:eastAsiaTheme="minorHAnsi"/>
          <w:lang w:val="vi-VN"/>
        </w:rPr>
        <w:t>ắ</w:t>
      </w:r>
      <w:r>
        <w:rPr>
          <w:rFonts w:eastAsiaTheme="minorHAnsi"/>
          <w:lang w:val="vi-VN"/>
        </w:rPr>
        <w:t>c ph</w:t>
      </w:r>
      <w:r>
        <w:rPr>
          <w:rFonts w:eastAsiaTheme="minorHAnsi"/>
          <w:lang w:val="vi-VN"/>
        </w:rPr>
        <w:t>ụ</w:t>
      </w:r>
      <w:r>
        <w:rPr>
          <w:rFonts w:eastAsiaTheme="minorHAnsi"/>
          <w:lang w:val="vi-VN"/>
        </w:rPr>
        <w:t>c, x</w:t>
      </w:r>
      <w:r>
        <w:rPr>
          <w:rFonts w:eastAsiaTheme="minorHAnsi"/>
          <w:lang w:val="vi-VN"/>
        </w:rPr>
        <w:t>ử</w:t>
      </w:r>
      <w:r>
        <w:rPr>
          <w:rFonts w:eastAsiaTheme="minorHAnsi"/>
          <w:lang w:val="vi-VN"/>
        </w:rPr>
        <w:t xml:space="preserve"> lý các sai só</w:t>
      </w:r>
      <w:r>
        <w:rPr>
          <w:rFonts w:eastAsiaTheme="minorHAnsi"/>
          <w:lang w:val="vi-VN"/>
        </w:rPr>
        <w:t>t, các v</w:t>
      </w:r>
      <w:r>
        <w:rPr>
          <w:rFonts w:eastAsiaTheme="minorHAnsi"/>
          <w:lang w:val="vi-VN"/>
        </w:rPr>
        <w:t>ấ</w:t>
      </w:r>
      <w:r>
        <w:rPr>
          <w:rFonts w:eastAsiaTheme="minorHAnsi"/>
          <w:lang w:val="vi-VN"/>
        </w:rPr>
        <w:t>n đ</w:t>
      </w:r>
      <w:r>
        <w:rPr>
          <w:rFonts w:eastAsiaTheme="minorHAnsi"/>
          <w:lang w:val="vi-VN"/>
        </w:rPr>
        <w:t>ề</w:t>
      </w:r>
      <w:r>
        <w:rPr>
          <w:rFonts w:eastAsiaTheme="minorHAnsi"/>
          <w:lang w:val="vi-VN"/>
        </w:rPr>
        <w:t xml:space="preserve"> phát sinh trong quá trình cung </w:t>
      </w:r>
      <w:r>
        <w:rPr>
          <w:rFonts w:eastAsiaTheme="minorHAnsi"/>
          <w:lang w:val="vi-VN"/>
        </w:rPr>
        <w:t>ứ</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nh</w:t>
      </w:r>
      <w:r>
        <w:rPr>
          <w:rFonts w:eastAsiaTheme="minorHAnsi"/>
          <w:lang w:val="vi-VN"/>
        </w:rPr>
        <w:t>ằ</w:t>
      </w:r>
      <w:r>
        <w:rPr>
          <w:rFonts w:eastAsiaTheme="minorHAnsi"/>
          <w:lang w:val="vi-VN"/>
        </w:rPr>
        <w:t>m nâng cao ch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công.</w:t>
      </w:r>
    </w:p>
    <w:p w14:paraId="5E7F0580" w14:textId="77777777" w:rsidR="00342F13" w:rsidRDefault="00822CA5">
      <w:pPr>
        <w:spacing w:before="120"/>
        <w:ind w:firstLine="567"/>
        <w:jc w:val="both"/>
        <w:rPr>
          <w:rFonts w:eastAsiaTheme="minorHAnsi"/>
        </w:rPr>
      </w:pPr>
      <w:r>
        <w:rPr>
          <w:rFonts w:eastAsiaTheme="minorHAnsi"/>
        </w:rPr>
        <w:t>- T</w:t>
      </w:r>
      <w:r>
        <w:rPr>
          <w:rFonts w:eastAsiaTheme="minorHAnsi"/>
        </w:rPr>
        <w:t>ổ</w:t>
      </w:r>
      <w:r>
        <w:rPr>
          <w:rFonts w:eastAsiaTheme="minorHAnsi"/>
        </w:rPr>
        <w:t xml:space="preserve"> ch</w:t>
      </w:r>
      <w:r>
        <w:rPr>
          <w:rFonts w:eastAsiaTheme="minorHAnsi"/>
        </w:rPr>
        <w:t>ứ</w:t>
      </w:r>
      <w:r>
        <w:rPr>
          <w:rFonts w:eastAsiaTheme="minorHAnsi"/>
        </w:rPr>
        <w:t>c cá nhân đư</w:t>
      </w:r>
      <w:r>
        <w:rPr>
          <w:rFonts w:eastAsiaTheme="minorHAnsi"/>
        </w:rPr>
        <w:t>ợ</w:t>
      </w:r>
      <w:r>
        <w:rPr>
          <w:rFonts w:eastAsiaTheme="minorHAnsi"/>
        </w:rPr>
        <w:t>c giao nhi</w:t>
      </w:r>
      <w:r>
        <w:rPr>
          <w:rFonts w:eastAsiaTheme="minorHAnsi"/>
        </w:rPr>
        <w:t>ệ</w:t>
      </w:r>
      <w:r>
        <w:rPr>
          <w:rFonts w:eastAsiaTheme="minorHAnsi"/>
        </w:rPr>
        <w:t>m v</w:t>
      </w:r>
      <w:r>
        <w:rPr>
          <w:rFonts w:eastAsiaTheme="minorHAnsi"/>
        </w:rPr>
        <w:t>ụ</w:t>
      </w:r>
      <w:r>
        <w:rPr>
          <w:rFonts w:eastAsiaTheme="minorHAnsi"/>
        </w:rPr>
        <w:t>, đ</w:t>
      </w:r>
      <w:r>
        <w:rPr>
          <w:rFonts w:eastAsiaTheme="minorHAnsi"/>
        </w:rPr>
        <w:t>ặ</w:t>
      </w:r>
      <w:r>
        <w:rPr>
          <w:rFonts w:eastAsiaTheme="minorHAnsi"/>
        </w:rPr>
        <w:t>t hàng ho</w:t>
      </w:r>
      <w:r>
        <w:rPr>
          <w:rFonts w:eastAsiaTheme="minorHAnsi"/>
        </w:rPr>
        <w:t>ặ</w:t>
      </w:r>
      <w:r>
        <w:rPr>
          <w:rFonts w:eastAsiaTheme="minorHAnsi"/>
        </w:rPr>
        <w:t>c đ</w:t>
      </w:r>
      <w:r>
        <w:rPr>
          <w:rFonts w:eastAsiaTheme="minorHAnsi"/>
        </w:rPr>
        <w:t>ấ</w:t>
      </w:r>
      <w:r>
        <w:rPr>
          <w:rFonts w:eastAsiaTheme="minorHAnsi"/>
        </w:rPr>
        <w:t>u th</w:t>
      </w:r>
      <w:r>
        <w:rPr>
          <w:rFonts w:eastAsiaTheme="minorHAnsi"/>
        </w:rPr>
        <w:t>ầ</w:t>
      </w:r>
      <w:r>
        <w:rPr>
          <w:rFonts w:eastAsiaTheme="minorHAnsi"/>
        </w:rPr>
        <w:t>u có trách nhi</w:t>
      </w:r>
      <w:r>
        <w:rPr>
          <w:rFonts w:eastAsiaTheme="minorHAnsi"/>
        </w:rPr>
        <w:t>ệ</w:t>
      </w:r>
      <w:r>
        <w:rPr>
          <w:rFonts w:eastAsiaTheme="minorHAnsi"/>
        </w:rPr>
        <w:t>m ch</w:t>
      </w:r>
      <w:r>
        <w:rPr>
          <w:rFonts w:eastAsiaTheme="minorHAnsi"/>
        </w:rPr>
        <w:t>ấ</w:t>
      </w:r>
      <w:r>
        <w:rPr>
          <w:rFonts w:eastAsiaTheme="minorHAnsi"/>
        </w:rPr>
        <w:t>p hành đ</w:t>
      </w:r>
      <w:r>
        <w:rPr>
          <w:rFonts w:eastAsiaTheme="minorHAnsi"/>
        </w:rPr>
        <w:t>ầ</w:t>
      </w:r>
      <w:r>
        <w:rPr>
          <w:rFonts w:eastAsiaTheme="minorHAnsi"/>
        </w:rPr>
        <w:t>y đ</w:t>
      </w:r>
      <w:r>
        <w:rPr>
          <w:rFonts w:eastAsiaTheme="minorHAnsi"/>
        </w:rPr>
        <w:t>ủ</w:t>
      </w:r>
      <w:r>
        <w:rPr>
          <w:rFonts w:eastAsiaTheme="minorHAnsi"/>
        </w:rPr>
        <w:t xml:space="preserve"> s</w:t>
      </w:r>
      <w:r>
        <w:rPr>
          <w:rFonts w:eastAsiaTheme="minorHAnsi"/>
        </w:rPr>
        <w:t>ự</w:t>
      </w:r>
      <w:r>
        <w:rPr>
          <w:rFonts w:eastAsiaTheme="minorHAnsi"/>
        </w:rPr>
        <w:t xml:space="preserve"> ki</w:t>
      </w:r>
      <w:r>
        <w:rPr>
          <w:rFonts w:eastAsiaTheme="minorHAnsi"/>
        </w:rPr>
        <w:t>ể</w:t>
      </w:r>
      <w:r>
        <w:rPr>
          <w:rFonts w:eastAsiaTheme="minorHAnsi"/>
        </w:rPr>
        <w:t>m tra, giám sát đ</w:t>
      </w:r>
      <w:r>
        <w:rPr>
          <w:rFonts w:eastAsiaTheme="minorHAnsi"/>
        </w:rPr>
        <w:t>ị</w:t>
      </w:r>
      <w:r>
        <w:rPr>
          <w:rFonts w:eastAsiaTheme="minorHAnsi"/>
        </w:rPr>
        <w:t>nh k</w:t>
      </w:r>
      <w:r>
        <w:rPr>
          <w:rFonts w:eastAsiaTheme="minorHAnsi"/>
        </w:rPr>
        <w:t>ỳ</w:t>
      </w:r>
      <w:r>
        <w:rPr>
          <w:rFonts w:eastAsiaTheme="minorHAnsi"/>
        </w:rPr>
        <w:t xml:space="preserve"> ho</w:t>
      </w:r>
      <w:r>
        <w:rPr>
          <w:rFonts w:eastAsiaTheme="minorHAnsi"/>
        </w:rPr>
        <w:t>ặ</w:t>
      </w:r>
      <w:r>
        <w:rPr>
          <w:rFonts w:eastAsiaTheme="minorHAnsi"/>
        </w:rPr>
        <w:t>c đ</w:t>
      </w:r>
      <w:r>
        <w:rPr>
          <w:rFonts w:eastAsiaTheme="minorHAnsi"/>
        </w:rPr>
        <w:t>ộ</w:t>
      </w:r>
      <w:r>
        <w:rPr>
          <w:rFonts w:eastAsiaTheme="minorHAnsi"/>
        </w:rPr>
        <w:t>t xu</w:t>
      </w:r>
      <w:r>
        <w:rPr>
          <w:rFonts w:eastAsiaTheme="minorHAnsi"/>
        </w:rPr>
        <w:t>ấ</w:t>
      </w:r>
      <w:r>
        <w:rPr>
          <w:rFonts w:eastAsiaTheme="minorHAnsi"/>
        </w:rPr>
        <w:t>t c</w:t>
      </w:r>
      <w:r>
        <w:rPr>
          <w:rFonts w:eastAsiaTheme="minorHAnsi"/>
        </w:rPr>
        <w:t>ủ</w:t>
      </w:r>
      <w:r>
        <w:rPr>
          <w:rFonts w:eastAsiaTheme="minorHAnsi"/>
        </w:rPr>
        <w:t>a cơ quan đ</w:t>
      </w:r>
      <w:r>
        <w:rPr>
          <w:rFonts w:eastAsiaTheme="minorHAnsi"/>
        </w:rPr>
        <w:t>ặ</w:t>
      </w:r>
      <w:r>
        <w:rPr>
          <w:rFonts w:eastAsiaTheme="minorHAnsi"/>
        </w:rPr>
        <w:t>t hàng th</w:t>
      </w:r>
      <w:r>
        <w:rPr>
          <w:rFonts w:eastAsiaTheme="minorHAnsi"/>
        </w:rPr>
        <w:t>eo đúng quy đ</w:t>
      </w:r>
      <w:r>
        <w:rPr>
          <w:rFonts w:eastAsiaTheme="minorHAnsi"/>
        </w:rPr>
        <w:t>ị</w:t>
      </w:r>
      <w:r>
        <w:rPr>
          <w:rFonts w:eastAsiaTheme="minorHAnsi"/>
        </w:rPr>
        <w:t>nh.</w:t>
      </w:r>
    </w:p>
    <w:p w14:paraId="4A02DA50" w14:textId="77777777" w:rsidR="00342F13" w:rsidRDefault="00822CA5">
      <w:pPr>
        <w:spacing w:before="120"/>
        <w:ind w:firstLine="567"/>
        <w:jc w:val="both"/>
        <w:rPr>
          <w:rFonts w:eastAsiaTheme="minorHAnsi"/>
          <w:b/>
          <w:bCs/>
          <w:lang w:val="vi-VN"/>
        </w:rPr>
      </w:pPr>
      <w:r>
        <w:rPr>
          <w:rFonts w:eastAsiaTheme="minorHAnsi"/>
          <w:b/>
          <w:bCs/>
          <w:lang w:val="vi-VN"/>
        </w:rPr>
        <w:t>2. Đánh giá, ch</w:t>
      </w:r>
      <w:r>
        <w:rPr>
          <w:rFonts w:eastAsiaTheme="minorHAnsi"/>
          <w:b/>
          <w:bCs/>
          <w:lang w:val="vi-VN"/>
        </w:rPr>
        <w:t>ấ</w:t>
      </w:r>
      <w:r>
        <w:rPr>
          <w:rFonts w:eastAsiaTheme="minorHAnsi"/>
          <w:b/>
          <w:bCs/>
          <w:lang w:val="vi-VN"/>
        </w:rPr>
        <w:t>t lư</w:t>
      </w:r>
      <w:r>
        <w:rPr>
          <w:rFonts w:eastAsiaTheme="minorHAnsi"/>
          <w:b/>
          <w:bCs/>
          <w:lang w:val="vi-VN"/>
        </w:rPr>
        <w:t>ợ</w:t>
      </w:r>
      <w:r>
        <w:rPr>
          <w:rFonts w:eastAsiaTheme="minorHAnsi"/>
          <w:b/>
          <w:bCs/>
          <w:lang w:val="vi-VN"/>
        </w:rPr>
        <w:t>ng d</w:t>
      </w:r>
      <w:r>
        <w:rPr>
          <w:rFonts w:eastAsiaTheme="minorHAnsi"/>
          <w:b/>
          <w:bCs/>
          <w:lang w:val="vi-VN"/>
        </w:rPr>
        <w:t>ị</w:t>
      </w:r>
      <w:r>
        <w:rPr>
          <w:rFonts w:eastAsiaTheme="minorHAnsi"/>
          <w:b/>
          <w:bCs/>
          <w:lang w:val="vi-VN"/>
        </w:rPr>
        <w:t>ch v</w:t>
      </w:r>
      <w:r>
        <w:rPr>
          <w:rFonts w:eastAsiaTheme="minorHAnsi"/>
          <w:b/>
          <w:bCs/>
          <w:lang w:val="vi-VN"/>
        </w:rPr>
        <w:t>ụ</w:t>
      </w:r>
      <w:r>
        <w:rPr>
          <w:rFonts w:eastAsiaTheme="minorHAnsi"/>
          <w:b/>
          <w:bCs/>
          <w:lang w:val="vi-VN"/>
        </w:rPr>
        <w:t xml:space="preserve"> s</w:t>
      </w:r>
      <w:r>
        <w:rPr>
          <w:rFonts w:eastAsiaTheme="minorHAnsi"/>
          <w:b/>
          <w:bCs/>
          <w:lang w:val="vi-VN"/>
        </w:rPr>
        <w:t>ự</w:t>
      </w:r>
      <w:r>
        <w:rPr>
          <w:rFonts w:eastAsiaTheme="minorHAnsi"/>
          <w:b/>
          <w:bCs/>
          <w:lang w:val="vi-VN"/>
        </w:rPr>
        <w:t xml:space="preserve"> nghi</w:t>
      </w:r>
      <w:r>
        <w:rPr>
          <w:rFonts w:eastAsiaTheme="minorHAnsi"/>
          <w:b/>
          <w:bCs/>
          <w:lang w:val="vi-VN"/>
        </w:rPr>
        <w:t>ệ</w:t>
      </w:r>
      <w:r>
        <w:rPr>
          <w:rFonts w:eastAsiaTheme="minorHAnsi"/>
          <w:b/>
          <w:bCs/>
          <w:lang w:val="vi-VN"/>
        </w:rPr>
        <w:t>p công</w:t>
      </w:r>
      <w:r>
        <w:rPr>
          <w:rFonts w:eastAsiaTheme="minorHAnsi"/>
          <w:b/>
          <w:bCs/>
        </w:rPr>
        <w:t xml:space="preserve"> </w:t>
      </w:r>
    </w:p>
    <w:p w14:paraId="6A7E0E98" w14:textId="77777777" w:rsidR="00342F13" w:rsidRDefault="00822CA5">
      <w:pPr>
        <w:spacing w:before="120"/>
        <w:ind w:firstLine="567"/>
        <w:jc w:val="both"/>
        <w:rPr>
          <w:rFonts w:eastAsiaTheme="minorHAnsi"/>
          <w:lang w:val="vi-VN"/>
        </w:rPr>
      </w:pPr>
      <w:r>
        <w:rPr>
          <w:rFonts w:eastAsiaTheme="minorHAnsi"/>
          <w:i/>
          <w:iCs/>
        </w:rPr>
        <w:t>2.1.</w:t>
      </w:r>
      <w:r>
        <w:rPr>
          <w:rFonts w:eastAsiaTheme="minorHAnsi"/>
          <w:lang w:val="vi-VN"/>
        </w:rPr>
        <w:t xml:space="preserve"> Vi</w:t>
      </w:r>
      <w:r>
        <w:rPr>
          <w:rFonts w:eastAsiaTheme="minorHAnsi"/>
          <w:lang w:val="vi-VN"/>
        </w:rPr>
        <w:t>ệ</w:t>
      </w:r>
      <w:r>
        <w:rPr>
          <w:rFonts w:eastAsiaTheme="minorHAnsi"/>
          <w:lang w:val="vi-VN"/>
        </w:rPr>
        <w:t>c đánh giá ch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các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s</w:t>
      </w:r>
      <w:r>
        <w:rPr>
          <w:rFonts w:eastAsiaTheme="minorHAnsi"/>
          <w:lang w:val="vi-VN"/>
        </w:rPr>
        <w:t>ự</w:t>
      </w:r>
      <w:r>
        <w:rPr>
          <w:rFonts w:eastAsiaTheme="minorHAnsi"/>
          <w:lang w:val="vi-VN"/>
        </w:rPr>
        <w:t xml:space="preserve"> nghi</w:t>
      </w:r>
      <w:r>
        <w:rPr>
          <w:rFonts w:eastAsiaTheme="minorHAnsi"/>
          <w:lang w:val="vi-VN"/>
        </w:rPr>
        <w:t>ệ</w:t>
      </w:r>
      <w:r>
        <w:rPr>
          <w:rFonts w:eastAsiaTheme="minorHAnsi"/>
          <w:lang w:val="vi-VN"/>
        </w:rPr>
        <w:t>p công</w:t>
      </w:r>
      <w:r>
        <w:rPr>
          <w:rFonts w:eastAsiaTheme="minorHAnsi"/>
        </w:rPr>
        <w:t xml:space="preserve"> </w:t>
      </w:r>
      <w:r>
        <w:rPr>
          <w:rFonts w:eastAsiaTheme="minorHAnsi"/>
          <w:lang w:val="vi-VN"/>
        </w:rPr>
        <w:t>s</w:t>
      </w:r>
      <w:r>
        <w:rPr>
          <w:rFonts w:eastAsiaTheme="minorHAnsi"/>
          <w:lang w:val="vi-VN"/>
        </w:rPr>
        <w:t>ử</w:t>
      </w:r>
      <w:r>
        <w:rPr>
          <w:rFonts w:eastAsiaTheme="minorHAnsi"/>
          <w:lang w:val="vi-VN"/>
        </w:rPr>
        <w:t xml:space="preserve"> d</w:t>
      </w:r>
      <w:r>
        <w:rPr>
          <w:rFonts w:eastAsiaTheme="minorHAnsi"/>
          <w:lang w:val="vi-VN"/>
        </w:rPr>
        <w:t>ụ</w:t>
      </w:r>
      <w:r>
        <w:rPr>
          <w:rFonts w:eastAsiaTheme="minorHAnsi"/>
          <w:lang w:val="vi-VN"/>
        </w:rPr>
        <w:t>ng ngân sách nhà nư</w:t>
      </w:r>
      <w:r>
        <w:rPr>
          <w:rFonts w:eastAsiaTheme="minorHAnsi"/>
          <w:lang w:val="vi-VN"/>
        </w:rPr>
        <w:t>ớ</w:t>
      </w:r>
      <w:r>
        <w:rPr>
          <w:rFonts w:eastAsiaTheme="minorHAnsi"/>
          <w:lang w:val="vi-VN"/>
        </w:rPr>
        <w:t>c căn c</w:t>
      </w:r>
      <w:r>
        <w:rPr>
          <w:rFonts w:eastAsiaTheme="minorHAnsi"/>
          <w:lang w:val="vi-VN"/>
        </w:rPr>
        <w:t>ứ</w:t>
      </w:r>
      <w:r>
        <w:rPr>
          <w:rFonts w:eastAsiaTheme="minorHAnsi"/>
          <w:lang w:val="vi-VN"/>
        </w:rPr>
        <w:t xml:space="preserve"> trên các tiêu chí, tiêu chu</w:t>
      </w:r>
      <w:r>
        <w:rPr>
          <w:rFonts w:eastAsiaTheme="minorHAnsi"/>
          <w:lang w:val="vi-VN"/>
        </w:rPr>
        <w:t>ẩ</w:t>
      </w:r>
      <w:r>
        <w:rPr>
          <w:rFonts w:eastAsiaTheme="minorHAnsi"/>
          <w:lang w:val="vi-VN"/>
        </w:rPr>
        <w:t>n t</w:t>
      </w:r>
      <w:r>
        <w:rPr>
          <w:rFonts w:eastAsiaTheme="minorHAnsi"/>
          <w:lang w:val="vi-VN"/>
        </w:rPr>
        <w:t>ạ</w:t>
      </w:r>
      <w:r>
        <w:rPr>
          <w:rFonts w:eastAsiaTheme="minorHAnsi"/>
          <w:lang w:val="vi-VN"/>
        </w:rPr>
        <w:t>i</w:t>
      </w:r>
      <w:r>
        <w:rPr>
          <w:rFonts w:eastAsiaTheme="minorHAnsi"/>
        </w:rPr>
        <w:t xml:space="preserve"> các</w:t>
      </w:r>
      <w:r>
        <w:rPr>
          <w:rFonts w:eastAsiaTheme="minorHAnsi"/>
          <w:lang w:val="vi-VN"/>
        </w:rPr>
        <w:t xml:space="preserve"> Ph</w:t>
      </w:r>
      <w:r>
        <w:rPr>
          <w:rFonts w:eastAsiaTheme="minorHAnsi"/>
          <w:lang w:val="vi-VN"/>
        </w:rPr>
        <w:t>ụ</w:t>
      </w:r>
      <w:r>
        <w:rPr>
          <w:rFonts w:eastAsiaTheme="minorHAnsi"/>
          <w:lang w:val="vi-VN"/>
        </w:rPr>
        <w:t xml:space="preserve"> l</w:t>
      </w:r>
      <w:r>
        <w:rPr>
          <w:rFonts w:eastAsiaTheme="minorHAnsi"/>
          <w:lang w:val="vi-VN"/>
        </w:rPr>
        <w:t>ụ</w:t>
      </w:r>
      <w:r>
        <w:rPr>
          <w:rFonts w:eastAsiaTheme="minorHAnsi"/>
          <w:lang w:val="vi-VN"/>
        </w:rPr>
        <w:t>c kèm theo Quy đ</w:t>
      </w:r>
      <w:r>
        <w:rPr>
          <w:rFonts w:eastAsiaTheme="minorHAnsi"/>
          <w:lang w:val="vi-VN"/>
        </w:rPr>
        <w:t>ị</w:t>
      </w:r>
      <w:r>
        <w:rPr>
          <w:rFonts w:eastAsiaTheme="minorHAnsi"/>
          <w:lang w:val="vi-VN"/>
        </w:rPr>
        <w:t>nh này và s</w:t>
      </w:r>
      <w:r>
        <w:rPr>
          <w:rFonts w:eastAsiaTheme="minorHAnsi"/>
          <w:lang w:val="vi-VN"/>
        </w:rPr>
        <w:t>ử</w:t>
      </w:r>
      <w:r>
        <w:rPr>
          <w:rFonts w:eastAsiaTheme="minorHAnsi"/>
          <w:lang w:val="vi-VN"/>
        </w:rPr>
        <w:t xml:space="preserve"> d</w:t>
      </w:r>
      <w:r>
        <w:rPr>
          <w:rFonts w:eastAsiaTheme="minorHAnsi"/>
          <w:lang w:val="vi-VN"/>
        </w:rPr>
        <w:t>ụ</w:t>
      </w:r>
      <w:r>
        <w:rPr>
          <w:rFonts w:eastAsiaTheme="minorHAnsi"/>
          <w:lang w:val="vi-VN"/>
        </w:rPr>
        <w:t>ng phương th</w:t>
      </w:r>
      <w:r>
        <w:rPr>
          <w:rFonts w:eastAsiaTheme="minorHAnsi"/>
          <w:lang w:val="vi-VN"/>
        </w:rPr>
        <w:t>ứ</w:t>
      </w:r>
      <w:r>
        <w:rPr>
          <w:rFonts w:eastAsiaTheme="minorHAnsi"/>
          <w:lang w:val="vi-VN"/>
        </w:rPr>
        <w:t>c đánh giá</w:t>
      </w:r>
      <w:r>
        <w:rPr>
          <w:rFonts w:eastAsiaTheme="minorHAnsi"/>
          <w:lang w:val="vi-VN"/>
        </w:rPr>
        <w:t xml:space="preserve"> “Đ</w:t>
      </w:r>
      <w:r>
        <w:rPr>
          <w:rFonts w:eastAsiaTheme="minorHAnsi"/>
          <w:lang w:val="vi-VN"/>
        </w:rPr>
        <w:t>ạ</w:t>
      </w:r>
      <w:r>
        <w:rPr>
          <w:rFonts w:eastAsiaTheme="minorHAnsi"/>
          <w:lang w:val="vi-VN"/>
        </w:rPr>
        <w:t>t”, “Không đ</w:t>
      </w:r>
      <w:r>
        <w:rPr>
          <w:rFonts w:eastAsiaTheme="minorHAnsi"/>
          <w:lang w:val="vi-VN"/>
        </w:rPr>
        <w:t>ạ</w:t>
      </w:r>
      <w:r>
        <w:rPr>
          <w:rFonts w:eastAsiaTheme="minorHAnsi"/>
          <w:lang w:val="vi-VN"/>
        </w:rPr>
        <w:t>t”.</w:t>
      </w:r>
    </w:p>
    <w:p w14:paraId="0102CDC4" w14:textId="77777777" w:rsidR="00342F13" w:rsidRDefault="00822CA5">
      <w:pPr>
        <w:spacing w:before="120"/>
        <w:ind w:firstLine="567"/>
        <w:jc w:val="both"/>
        <w:rPr>
          <w:rFonts w:eastAsiaTheme="minorHAnsi"/>
        </w:rPr>
      </w:pPr>
      <w:r>
        <w:rPr>
          <w:rFonts w:eastAsiaTheme="minorHAnsi"/>
          <w:i/>
          <w:iCs/>
        </w:rPr>
        <w:t>2.2.</w:t>
      </w:r>
      <w:r>
        <w:rPr>
          <w:rFonts w:eastAsiaTheme="minorHAnsi"/>
          <w:lang w:val="vi-VN"/>
        </w:rPr>
        <w:t xml:space="preserve"> Ch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s</w:t>
      </w:r>
      <w:r>
        <w:rPr>
          <w:rFonts w:eastAsiaTheme="minorHAnsi"/>
          <w:lang w:val="vi-VN"/>
        </w:rPr>
        <w:t>ự</w:t>
      </w:r>
      <w:r>
        <w:rPr>
          <w:rFonts w:eastAsiaTheme="minorHAnsi"/>
          <w:lang w:val="vi-VN"/>
        </w:rPr>
        <w:t xml:space="preserve"> nghi</w:t>
      </w:r>
      <w:r>
        <w:rPr>
          <w:rFonts w:eastAsiaTheme="minorHAnsi"/>
          <w:lang w:val="vi-VN"/>
        </w:rPr>
        <w:t>ệ</w:t>
      </w:r>
      <w:r>
        <w:rPr>
          <w:rFonts w:eastAsiaTheme="minorHAnsi"/>
          <w:lang w:val="vi-VN"/>
        </w:rPr>
        <w:t>p công</w:t>
      </w:r>
      <w:r>
        <w:rPr>
          <w:rFonts w:eastAsiaTheme="minorHAnsi"/>
        </w:rPr>
        <w:t xml:space="preserve"> </w:t>
      </w:r>
      <w:r>
        <w:rPr>
          <w:rFonts w:eastAsiaTheme="minorHAnsi"/>
          <w:lang w:val="vi-VN"/>
        </w:rPr>
        <w:t>đư</w:t>
      </w:r>
      <w:r>
        <w:rPr>
          <w:rFonts w:eastAsiaTheme="minorHAnsi"/>
          <w:lang w:val="vi-VN"/>
        </w:rPr>
        <w:t>ợ</w:t>
      </w:r>
      <w:r>
        <w:rPr>
          <w:rFonts w:eastAsiaTheme="minorHAnsi"/>
          <w:lang w:val="vi-VN"/>
        </w:rPr>
        <w:t xml:space="preserve">c đánh giá theo </w:t>
      </w:r>
      <w:r>
        <w:rPr>
          <w:rFonts w:eastAsiaTheme="minorHAnsi"/>
        </w:rPr>
        <w:t>2</w:t>
      </w:r>
      <w:r>
        <w:rPr>
          <w:rFonts w:eastAsiaTheme="minorHAnsi"/>
          <w:lang w:val="vi-VN"/>
        </w:rPr>
        <w:t xml:space="preserve"> m</w:t>
      </w:r>
      <w:r>
        <w:rPr>
          <w:rFonts w:eastAsiaTheme="minorHAnsi"/>
          <w:lang w:val="vi-VN"/>
        </w:rPr>
        <w:t>ứ</w:t>
      </w:r>
      <w:r>
        <w:rPr>
          <w:rFonts w:eastAsiaTheme="minorHAnsi"/>
          <w:lang w:val="vi-VN"/>
        </w:rPr>
        <w:t xml:space="preserve">c: </w:t>
      </w:r>
    </w:p>
    <w:p w14:paraId="639C84EF" w14:textId="77777777" w:rsidR="00342F13" w:rsidRDefault="00822CA5">
      <w:pPr>
        <w:spacing w:before="120"/>
        <w:ind w:firstLine="567"/>
        <w:jc w:val="both"/>
        <w:rPr>
          <w:rFonts w:eastAsiaTheme="minorHAnsi"/>
        </w:rPr>
      </w:pPr>
      <w:r>
        <w:rPr>
          <w:rFonts w:eastAsiaTheme="minorHAnsi"/>
        </w:rPr>
        <w:t>- M</w:t>
      </w:r>
      <w:r>
        <w:rPr>
          <w:rFonts w:eastAsiaTheme="minorHAnsi"/>
        </w:rPr>
        <w:t>ứ</w:t>
      </w:r>
      <w:r>
        <w:rPr>
          <w:rFonts w:eastAsiaTheme="minorHAnsi"/>
        </w:rPr>
        <w:t>c c</w:t>
      </w:r>
      <w:r>
        <w:rPr>
          <w:rFonts w:eastAsiaTheme="minorHAnsi"/>
          <w:lang w:val="vi-VN"/>
        </w:rPr>
        <w:t>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đư</w:t>
      </w:r>
      <w:r>
        <w:rPr>
          <w:rFonts w:eastAsiaTheme="minorHAnsi"/>
          <w:lang w:val="vi-VN"/>
        </w:rPr>
        <w:t>ợ</w:t>
      </w:r>
      <w:r>
        <w:rPr>
          <w:rFonts w:eastAsiaTheme="minorHAnsi"/>
          <w:lang w:val="vi-VN"/>
        </w:rPr>
        <w:t>c đánh giá là “</w:t>
      </w:r>
      <w:r>
        <w:rPr>
          <w:rFonts w:eastAsiaTheme="minorHAnsi"/>
        </w:rPr>
        <w:t>Đ</w:t>
      </w:r>
      <w:r>
        <w:rPr>
          <w:rFonts w:eastAsiaTheme="minorHAnsi"/>
        </w:rPr>
        <w:t>ạ</w:t>
      </w:r>
      <w:r>
        <w:rPr>
          <w:rFonts w:eastAsiaTheme="minorHAnsi"/>
        </w:rPr>
        <w:t>t</w:t>
      </w:r>
      <w:r>
        <w:rPr>
          <w:rFonts w:eastAsiaTheme="minorHAnsi"/>
          <w:lang w:val="vi-VN"/>
        </w:rPr>
        <w:t>”</w:t>
      </w:r>
      <w:r>
        <w:rPr>
          <w:rFonts w:eastAsiaTheme="minorHAnsi"/>
        </w:rPr>
        <w:t>: N</w:t>
      </w:r>
      <w:r>
        <w:rPr>
          <w:rFonts w:eastAsiaTheme="minorHAnsi"/>
          <w:lang w:val="vi-VN"/>
        </w:rPr>
        <w:t>ế</w:t>
      </w:r>
      <w:r>
        <w:rPr>
          <w:rFonts w:eastAsiaTheme="minorHAnsi"/>
          <w:lang w:val="vi-VN"/>
        </w:rPr>
        <w:t>u đ</w:t>
      </w:r>
      <w:r>
        <w:rPr>
          <w:rFonts w:eastAsiaTheme="minorHAnsi"/>
          <w:lang w:val="vi-VN"/>
        </w:rPr>
        <w:t>ạ</w:t>
      </w:r>
      <w:r>
        <w:rPr>
          <w:rFonts w:eastAsiaTheme="minorHAnsi"/>
          <w:lang w:val="vi-VN"/>
        </w:rPr>
        <w:t>t 100% các tiêu chí c</w:t>
      </w:r>
      <w:r>
        <w:rPr>
          <w:rFonts w:eastAsiaTheme="minorHAnsi"/>
          <w:lang w:val="vi-VN"/>
        </w:rPr>
        <w:t>ủ</w:t>
      </w:r>
      <w:r>
        <w:rPr>
          <w:rFonts w:eastAsiaTheme="minorHAnsi"/>
          <w:lang w:val="vi-VN"/>
        </w:rPr>
        <w:t>a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đó đư</w:t>
      </w:r>
      <w:r>
        <w:rPr>
          <w:rFonts w:eastAsiaTheme="minorHAnsi"/>
          <w:lang w:val="vi-VN"/>
        </w:rPr>
        <w:t>ợ</w:t>
      </w:r>
      <w:r>
        <w:rPr>
          <w:rFonts w:eastAsiaTheme="minorHAnsi"/>
          <w:lang w:val="vi-VN"/>
        </w:rPr>
        <w:t>c đánh giá là “Đ</w:t>
      </w:r>
      <w:r>
        <w:rPr>
          <w:rFonts w:eastAsiaTheme="minorHAnsi"/>
          <w:lang w:val="vi-VN"/>
        </w:rPr>
        <w:t>ạ</w:t>
      </w:r>
      <w:r>
        <w:rPr>
          <w:rFonts w:eastAsiaTheme="minorHAnsi"/>
          <w:lang w:val="vi-VN"/>
        </w:rPr>
        <w:t xml:space="preserve">t”; </w:t>
      </w:r>
    </w:p>
    <w:p w14:paraId="06A4AF87" w14:textId="77777777" w:rsidR="00342F13" w:rsidRDefault="00822CA5">
      <w:pPr>
        <w:spacing w:before="120"/>
        <w:ind w:firstLine="567"/>
        <w:jc w:val="both"/>
        <w:rPr>
          <w:rFonts w:eastAsiaTheme="minorHAnsi"/>
          <w:lang w:val="vi-VN"/>
        </w:rPr>
      </w:pPr>
      <w:r>
        <w:rPr>
          <w:rFonts w:eastAsiaTheme="minorHAnsi"/>
        </w:rPr>
        <w:t>- M</w:t>
      </w:r>
      <w:r>
        <w:rPr>
          <w:rFonts w:eastAsiaTheme="minorHAnsi"/>
        </w:rPr>
        <w:t>ứ</w:t>
      </w:r>
      <w:r>
        <w:rPr>
          <w:rFonts w:eastAsiaTheme="minorHAnsi"/>
        </w:rPr>
        <w:t>c c</w:t>
      </w:r>
      <w:r>
        <w:rPr>
          <w:rFonts w:eastAsiaTheme="minorHAnsi"/>
          <w:lang w:val="vi-VN"/>
        </w:rPr>
        <w:t>h</w:t>
      </w:r>
      <w:r>
        <w:rPr>
          <w:rFonts w:eastAsiaTheme="minorHAnsi"/>
          <w:lang w:val="vi-VN"/>
        </w:rPr>
        <w:t>ấ</w:t>
      </w:r>
      <w:r>
        <w:rPr>
          <w:rFonts w:eastAsiaTheme="minorHAnsi"/>
          <w:lang w:val="vi-VN"/>
        </w:rPr>
        <w:t>t lư</w:t>
      </w:r>
      <w:r>
        <w:rPr>
          <w:rFonts w:eastAsiaTheme="minorHAnsi"/>
          <w:lang w:val="vi-VN"/>
        </w:rPr>
        <w:t>ợ</w:t>
      </w:r>
      <w:r>
        <w:rPr>
          <w:rFonts w:eastAsiaTheme="minorHAnsi"/>
          <w:lang w:val="vi-VN"/>
        </w:rPr>
        <w:t>ng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đư</w:t>
      </w:r>
      <w:r>
        <w:rPr>
          <w:rFonts w:eastAsiaTheme="minorHAnsi"/>
          <w:lang w:val="vi-VN"/>
        </w:rPr>
        <w:t>ợ</w:t>
      </w:r>
      <w:r>
        <w:rPr>
          <w:rFonts w:eastAsiaTheme="minorHAnsi"/>
          <w:lang w:val="vi-VN"/>
        </w:rPr>
        <w:t>c đánh giá là “Không đ</w:t>
      </w:r>
      <w:r>
        <w:rPr>
          <w:rFonts w:eastAsiaTheme="minorHAnsi"/>
          <w:lang w:val="vi-VN"/>
        </w:rPr>
        <w:t>ạ</w:t>
      </w:r>
      <w:r>
        <w:rPr>
          <w:rFonts w:eastAsiaTheme="minorHAnsi"/>
          <w:lang w:val="vi-VN"/>
        </w:rPr>
        <w:t>t”</w:t>
      </w:r>
      <w:r>
        <w:rPr>
          <w:rFonts w:eastAsiaTheme="minorHAnsi"/>
        </w:rPr>
        <w:t>:</w:t>
      </w:r>
      <w:r>
        <w:rPr>
          <w:rFonts w:eastAsiaTheme="minorHAnsi"/>
          <w:lang w:val="vi-VN"/>
        </w:rPr>
        <w:t xml:space="preserve"> </w:t>
      </w:r>
      <w:r>
        <w:rPr>
          <w:rFonts w:eastAsiaTheme="minorHAnsi"/>
        </w:rPr>
        <w:t>N</w:t>
      </w:r>
      <w:r>
        <w:rPr>
          <w:rFonts w:eastAsiaTheme="minorHAnsi"/>
          <w:lang w:val="vi-VN"/>
        </w:rPr>
        <w:t>ế</w:t>
      </w:r>
      <w:r>
        <w:rPr>
          <w:rFonts w:eastAsiaTheme="minorHAnsi"/>
          <w:lang w:val="vi-VN"/>
        </w:rPr>
        <w:t>u có t</w:t>
      </w:r>
      <w:r>
        <w:rPr>
          <w:rFonts w:eastAsiaTheme="minorHAnsi"/>
          <w:lang w:val="vi-VN"/>
        </w:rPr>
        <w:t>ừ</w:t>
      </w:r>
      <w:r>
        <w:rPr>
          <w:rFonts w:eastAsiaTheme="minorHAnsi"/>
          <w:lang w:val="vi-VN"/>
        </w:rPr>
        <w:t xml:space="preserve"> </w:t>
      </w:r>
      <w:r>
        <w:rPr>
          <w:rFonts w:eastAsiaTheme="minorHAnsi"/>
        </w:rPr>
        <w:t>1 tiêu chí</w:t>
      </w:r>
      <w:r>
        <w:rPr>
          <w:rFonts w:eastAsiaTheme="minorHAnsi"/>
          <w:lang w:val="vi-VN"/>
        </w:rPr>
        <w:t xml:space="preserve"> tr</w:t>
      </w:r>
      <w:r>
        <w:rPr>
          <w:rFonts w:eastAsiaTheme="minorHAnsi"/>
          <w:lang w:val="vi-VN"/>
        </w:rPr>
        <w:t>ở</w:t>
      </w:r>
      <w:r>
        <w:rPr>
          <w:rFonts w:eastAsiaTheme="minorHAnsi"/>
          <w:lang w:val="vi-VN"/>
        </w:rPr>
        <w:t xml:space="preserve"> lên c</w:t>
      </w:r>
      <w:r>
        <w:rPr>
          <w:rFonts w:eastAsiaTheme="minorHAnsi"/>
          <w:lang w:val="vi-VN"/>
        </w:rPr>
        <w:t>ủ</w:t>
      </w:r>
      <w:r>
        <w:rPr>
          <w:rFonts w:eastAsiaTheme="minorHAnsi"/>
          <w:lang w:val="vi-VN"/>
        </w:rPr>
        <w:t>a d</w:t>
      </w:r>
      <w:r>
        <w:rPr>
          <w:rFonts w:eastAsiaTheme="minorHAnsi"/>
          <w:lang w:val="vi-VN"/>
        </w:rPr>
        <w:t>ị</w:t>
      </w:r>
      <w:r>
        <w:rPr>
          <w:rFonts w:eastAsiaTheme="minorHAnsi"/>
          <w:lang w:val="vi-VN"/>
        </w:rPr>
        <w:t>ch v</w:t>
      </w:r>
      <w:r>
        <w:rPr>
          <w:rFonts w:eastAsiaTheme="minorHAnsi"/>
          <w:lang w:val="vi-VN"/>
        </w:rPr>
        <w:t>ụ</w:t>
      </w:r>
      <w:r>
        <w:rPr>
          <w:rFonts w:eastAsiaTheme="minorHAnsi"/>
          <w:lang w:val="vi-VN"/>
        </w:rPr>
        <w:t xml:space="preserve"> đó đư</w:t>
      </w:r>
      <w:r>
        <w:rPr>
          <w:rFonts w:eastAsiaTheme="minorHAnsi"/>
          <w:lang w:val="vi-VN"/>
        </w:rPr>
        <w:t>ợ</w:t>
      </w:r>
      <w:r>
        <w:rPr>
          <w:rFonts w:eastAsiaTheme="minorHAnsi"/>
          <w:lang w:val="vi-VN"/>
        </w:rPr>
        <w:t>c đánh giá là “ Không đ</w:t>
      </w:r>
      <w:r>
        <w:rPr>
          <w:rFonts w:eastAsiaTheme="minorHAnsi"/>
          <w:lang w:val="vi-VN"/>
        </w:rPr>
        <w:t>ạ</w:t>
      </w:r>
      <w:r>
        <w:rPr>
          <w:rFonts w:eastAsiaTheme="minorHAnsi"/>
          <w:lang w:val="vi-VN"/>
        </w:rPr>
        <w:t>t”.</w:t>
      </w:r>
    </w:p>
    <w:p w14:paraId="76EE7FCB" w14:textId="77777777" w:rsidR="00342F13" w:rsidRDefault="00822CA5">
      <w:pPr>
        <w:spacing w:before="120"/>
        <w:ind w:firstLine="567"/>
        <w:jc w:val="both"/>
        <w:rPr>
          <w:rFonts w:eastAsiaTheme="minorHAnsi"/>
          <w:b/>
          <w:bCs/>
          <w:lang w:val="vi-VN"/>
        </w:rPr>
      </w:pPr>
      <w:r>
        <w:rPr>
          <w:rFonts w:eastAsiaTheme="minorHAnsi"/>
          <w:b/>
          <w:bCs/>
          <w:lang w:val="vi-VN"/>
        </w:rPr>
        <w:t>3. Ki</w:t>
      </w:r>
      <w:r>
        <w:rPr>
          <w:rFonts w:eastAsiaTheme="minorHAnsi"/>
          <w:b/>
          <w:bCs/>
          <w:lang w:val="vi-VN"/>
        </w:rPr>
        <w:t>ể</w:t>
      </w:r>
      <w:r>
        <w:rPr>
          <w:rFonts w:eastAsiaTheme="minorHAnsi"/>
          <w:b/>
          <w:bCs/>
          <w:lang w:val="vi-VN"/>
        </w:rPr>
        <w:t>m đ</w:t>
      </w:r>
      <w:r>
        <w:rPr>
          <w:rFonts w:eastAsiaTheme="minorHAnsi"/>
          <w:b/>
          <w:bCs/>
          <w:lang w:val="vi-VN"/>
        </w:rPr>
        <w:t>ị</w:t>
      </w:r>
      <w:r>
        <w:rPr>
          <w:rFonts w:eastAsiaTheme="minorHAnsi"/>
          <w:b/>
          <w:bCs/>
          <w:lang w:val="vi-VN"/>
        </w:rPr>
        <w:t>nh ch</w:t>
      </w:r>
      <w:r>
        <w:rPr>
          <w:rFonts w:eastAsiaTheme="minorHAnsi"/>
          <w:b/>
          <w:bCs/>
          <w:lang w:val="vi-VN"/>
        </w:rPr>
        <w:t>ấ</w:t>
      </w:r>
      <w:r>
        <w:rPr>
          <w:rFonts w:eastAsiaTheme="minorHAnsi"/>
          <w:b/>
          <w:bCs/>
          <w:lang w:val="vi-VN"/>
        </w:rPr>
        <w:t>t lư</w:t>
      </w:r>
      <w:r>
        <w:rPr>
          <w:rFonts w:eastAsiaTheme="minorHAnsi"/>
          <w:b/>
          <w:bCs/>
          <w:lang w:val="vi-VN"/>
        </w:rPr>
        <w:t>ợ</w:t>
      </w:r>
      <w:r>
        <w:rPr>
          <w:rFonts w:eastAsiaTheme="minorHAnsi"/>
          <w:b/>
          <w:bCs/>
          <w:lang w:val="vi-VN"/>
        </w:rPr>
        <w:t>ng d</w:t>
      </w:r>
      <w:r>
        <w:rPr>
          <w:rFonts w:eastAsiaTheme="minorHAnsi"/>
          <w:b/>
          <w:bCs/>
          <w:lang w:val="vi-VN"/>
        </w:rPr>
        <w:t>ị</w:t>
      </w:r>
      <w:r>
        <w:rPr>
          <w:rFonts w:eastAsiaTheme="minorHAnsi"/>
          <w:b/>
          <w:bCs/>
          <w:lang w:val="vi-VN"/>
        </w:rPr>
        <w:t>ch v</w:t>
      </w:r>
      <w:r>
        <w:rPr>
          <w:rFonts w:eastAsiaTheme="minorHAnsi"/>
          <w:b/>
          <w:bCs/>
          <w:lang w:val="vi-VN"/>
        </w:rPr>
        <w:t>ụ</w:t>
      </w:r>
      <w:r>
        <w:rPr>
          <w:rFonts w:eastAsiaTheme="minorHAnsi"/>
          <w:b/>
          <w:bCs/>
          <w:lang w:val="vi-VN"/>
        </w:rPr>
        <w:t xml:space="preserve"> s</w:t>
      </w:r>
      <w:r>
        <w:rPr>
          <w:rFonts w:eastAsiaTheme="minorHAnsi"/>
          <w:b/>
          <w:bCs/>
          <w:lang w:val="vi-VN"/>
        </w:rPr>
        <w:t>ự</w:t>
      </w:r>
      <w:r>
        <w:rPr>
          <w:rFonts w:eastAsiaTheme="minorHAnsi"/>
          <w:b/>
          <w:bCs/>
          <w:lang w:val="vi-VN"/>
        </w:rPr>
        <w:t xml:space="preserve"> nghi</w:t>
      </w:r>
      <w:r>
        <w:rPr>
          <w:rFonts w:eastAsiaTheme="minorHAnsi"/>
          <w:b/>
          <w:bCs/>
          <w:lang w:val="vi-VN"/>
        </w:rPr>
        <w:t>ệ</w:t>
      </w:r>
      <w:r>
        <w:rPr>
          <w:rFonts w:eastAsiaTheme="minorHAnsi"/>
          <w:b/>
          <w:bCs/>
          <w:lang w:val="vi-VN"/>
        </w:rPr>
        <w:t>p công</w:t>
      </w:r>
      <w:r>
        <w:rPr>
          <w:rFonts w:eastAsiaTheme="minorHAnsi"/>
          <w:b/>
          <w:bCs/>
        </w:rPr>
        <w:t xml:space="preserve"> </w:t>
      </w:r>
    </w:p>
    <w:p w14:paraId="60F4032A" w14:textId="33AE39A1" w:rsidR="00E5143B" w:rsidRPr="00D239F4" w:rsidRDefault="003177DD" w:rsidP="0017207F">
      <w:pPr>
        <w:spacing w:before="120"/>
        <w:ind w:firstLine="567"/>
        <w:jc w:val="both"/>
        <w:rPr>
          <w:rFonts w:eastAsiaTheme="minorHAnsi"/>
        </w:rPr>
      </w:pPr>
      <w:r w:rsidRPr="00D239F4">
        <w:rPr>
          <w:rFonts w:eastAsiaTheme="minorHAnsi"/>
        </w:rPr>
        <w:t xml:space="preserve">- </w:t>
      </w:r>
      <w:r w:rsidR="0017207F" w:rsidRPr="00D239F4">
        <w:rPr>
          <w:rFonts w:eastAsiaTheme="minorHAnsi"/>
        </w:rPr>
        <w:t>Tổ chức t</w:t>
      </w:r>
      <w:r w:rsidR="00E5143B" w:rsidRPr="00D239F4">
        <w:rPr>
          <w:rFonts w:eastAsiaTheme="minorHAnsi"/>
        </w:rPr>
        <w:t xml:space="preserve">hực hiện kiểm định chất lượng các dịch vụ sự nghiệp công đã đặt hàng, giao nhiệm vụ, đấu thầu có tuân thủ </w:t>
      </w:r>
      <w:r w:rsidRPr="00D239F4">
        <w:rPr>
          <w:rFonts w:eastAsiaTheme="minorHAnsi"/>
        </w:rPr>
        <w:t xml:space="preserve">tiêu chí tiêu chuẩn chất lượng </w:t>
      </w:r>
      <w:r w:rsidR="00E5143B" w:rsidRPr="00D239F4">
        <w:rPr>
          <w:rFonts w:eastAsiaTheme="minorHAnsi"/>
        </w:rPr>
        <w:t>đã đặt ra. (</w:t>
      </w:r>
      <w:r w:rsidRPr="00D239F4">
        <w:rPr>
          <w:rFonts w:eastAsiaTheme="minorHAnsi"/>
        </w:rPr>
        <w:t>nếu cần thiết</w:t>
      </w:r>
      <w:r w:rsidR="00E5143B" w:rsidRPr="00D239F4">
        <w:rPr>
          <w:rFonts w:eastAsiaTheme="minorHAnsi"/>
        </w:rPr>
        <w:t>)</w:t>
      </w:r>
      <w:r w:rsidR="0017207F" w:rsidRPr="00D239F4">
        <w:rPr>
          <w:rFonts w:eastAsiaTheme="minorHAnsi"/>
        </w:rPr>
        <w:t>.</w:t>
      </w:r>
    </w:p>
    <w:p w14:paraId="2D515BE8" w14:textId="77777777" w:rsidR="003177DD" w:rsidRPr="00C04E56" w:rsidRDefault="003177DD" w:rsidP="003177DD">
      <w:pPr>
        <w:spacing w:before="120"/>
        <w:ind w:firstLine="567"/>
        <w:jc w:val="both"/>
        <w:rPr>
          <w:rFonts w:eastAsiaTheme="minorHAnsi"/>
          <w:lang w:val="vi-VN"/>
        </w:rPr>
      </w:pPr>
      <w:r w:rsidRPr="00C04E56">
        <w:rPr>
          <w:rFonts w:eastAsiaTheme="minorHAnsi"/>
        </w:rPr>
        <w:t>-</w:t>
      </w:r>
      <w:r w:rsidRPr="00C04E56">
        <w:rPr>
          <w:rFonts w:eastAsiaTheme="minorHAnsi"/>
          <w:lang w:val="vi-VN"/>
        </w:rPr>
        <w:t xml:space="preserve"> Kinh phí thực hiện kiểm định: Từ kinh phí của cơ quan, đơn vị được giao nhiệm vụ, đặt hàng, đầu thầu.</w:t>
      </w:r>
    </w:p>
    <w:p w14:paraId="2ECC5668" w14:textId="5DB9269A" w:rsidR="00342F13" w:rsidRDefault="00822CA5">
      <w:pPr>
        <w:spacing w:before="120"/>
        <w:ind w:firstLine="567"/>
        <w:jc w:val="both"/>
        <w:rPr>
          <w:rFonts w:eastAsiaTheme="minorHAnsi"/>
          <w:b/>
          <w:bCs/>
          <w:lang w:val="nl-NL"/>
        </w:rPr>
      </w:pPr>
      <w:r>
        <w:rPr>
          <w:rFonts w:eastAsiaTheme="minorHAnsi"/>
          <w:b/>
          <w:lang w:val="nl-NL"/>
        </w:rPr>
        <w:t>Đi</w:t>
      </w:r>
      <w:r>
        <w:rPr>
          <w:rFonts w:eastAsiaTheme="minorHAnsi"/>
          <w:b/>
          <w:lang w:val="nl-NL"/>
        </w:rPr>
        <w:t>ề</w:t>
      </w:r>
      <w:r>
        <w:rPr>
          <w:rFonts w:eastAsiaTheme="minorHAnsi"/>
          <w:b/>
          <w:lang w:val="nl-NL"/>
        </w:rPr>
        <w:t xml:space="preserve">u </w:t>
      </w:r>
      <w:r w:rsidR="00CD77F8">
        <w:rPr>
          <w:rFonts w:eastAsiaTheme="minorHAnsi"/>
          <w:b/>
          <w:lang w:val="nl-NL"/>
        </w:rPr>
        <w:t>6</w:t>
      </w:r>
      <w:r>
        <w:rPr>
          <w:rFonts w:eastAsiaTheme="minorHAnsi"/>
          <w:b/>
          <w:lang w:val="nl-NL"/>
        </w:rPr>
        <w:t xml:space="preserve">. </w:t>
      </w:r>
      <w:bookmarkStart w:id="7" w:name="_Hlk196209767"/>
      <w:r>
        <w:rPr>
          <w:rFonts w:eastAsiaTheme="minorHAnsi"/>
          <w:b/>
          <w:lang w:val="nl-NL"/>
        </w:rPr>
        <w:t>Quy đ</w:t>
      </w:r>
      <w:r>
        <w:rPr>
          <w:rFonts w:eastAsiaTheme="minorHAnsi"/>
          <w:b/>
          <w:lang w:val="nl-NL"/>
        </w:rPr>
        <w:t>ị</w:t>
      </w:r>
      <w:r>
        <w:rPr>
          <w:rFonts w:eastAsiaTheme="minorHAnsi"/>
          <w:b/>
          <w:lang w:val="nl-NL"/>
        </w:rPr>
        <w:t>nh ki</w:t>
      </w:r>
      <w:r>
        <w:rPr>
          <w:rFonts w:eastAsiaTheme="minorHAnsi"/>
          <w:b/>
          <w:lang w:val="nl-NL"/>
        </w:rPr>
        <w:t>ể</w:t>
      </w:r>
      <w:r>
        <w:rPr>
          <w:rFonts w:eastAsiaTheme="minorHAnsi"/>
          <w:b/>
          <w:lang w:val="nl-NL"/>
        </w:rPr>
        <w:t>m tra nghi</w:t>
      </w:r>
      <w:r>
        <w:rPr>
          <w:rFonts w:eastAsiaTheme="minorHAnsi"/>
          <w:b/>
          <w:lang w:val="nl-NL"/>
        </w:rPr>
        <w:t>ệ</w:t>
      </w:r>
      <w:r>
        <w:rPr>
          <w:rFonts w:eastAsiaTheme="minorHAnsi"/>
          <w:b/>
          <w:lang w:val="nl-NL"/>
        </w:rPr>
        <w:t>m thu ch</w:t>
      </w:r>
      <w:r>
        <w:rPr>
          <w:rFonts w:eastAsiaTheme="minorHAnsi"/>
          <w:b/>
          <w:lang w:val="nl-NL"/>
        </w:rPr>
        <w:t>ấ</w:t>
      </w:r>
      <w:r>
        <w:rPr>
          <w:rFonts w:eastAsiaTheme="minorHAnsi"/>
          <w:b/>
          <w:lang w:val="nl-NL"/>
        </w:rPr>
        <w:t>t lư</w:t>
      </w:r>
      <w:r>
        <w:rPr>
          <w:rFonts w:eastAsiaTheme="minorHAnsi"/>
          <w:b/>
          <w:lang w:val="nl-NL"/>
        </w:rPr>
        <w:t>ợ</w:t>
      </w:r>
      <w:r>
        <w:rPr>
          <w:rFonts w:eastAsiaTheme="minorHAnsi"/>
          <w:b/>
          <w:lang w:val="nl-NL"/>
        </w:rPr>
        <w:t>ng, thanh toán, quy</w:t>
      </w:r>
      <w:r>
        <w:rPr>
          <w:rFonts w:eastAsiaTheme="minorHAnsi"/>
          <w:b/>
          <w:lang w:val="nl-NL"/>
        </w:rPr>
        <w:t>ế</w:t>
      </w:r>
      <w:r>
        <w:rPr>
          <w:rFonts w:eastAsiaTheme="minorHAnsi"/>
          <w:b/>
          <w:lang w:val="nl-NL"/>
        </w:rPr>
        <w:t>t toán d</w:t>
      </w:r>
      <w:r>
        <w:rPr>
          <w:rFonts w:eastAsiaTheme="minorHAnsi"/>
          <w:b/>
          <w:lang w:val="nl-NL"/>
        </w:rPr>
        <w:t>ị</w:t>
      </w:r>
      <w:r>
        <w:rPr>
          <w:rFonts w:eastAsiaTheme="minorHAnsi"/>
          <w:b/>
          <w:lang w:val="nl-NL"/>
        </w:rPr>
        <w:t>ch v</w:t>
      </w:r>
      <w:r>
        <w:rPr>
          <w:rFonts w:eastAsiaTheme="minorHAnsi"/>
          <w:b/>
          <w:lang w:val="nl-NL"/>
        </w:rPr>
        <w:t>ụ</w:t>
      </w:r>
      <w:r>
        <w:rPr>
          <w:rFonts w:eastAsiaTheme="minorHAnsi"/>
          <w:b/>
          <w:lang w:val="nl-NL"/>
        </w:rPr>
        <w:t xml:space="preserve"> s</w:t>
      </w:r>
      <w:r>
        <w:rPr>
          <w:rFonts w:eastAsiaTheme="minorHAnsi"/>
          <w:b/>
          <w:lang w:val="nl-NL"/>
        </w:rPr>
        <w:t>ự</w:t>
      </w:r>
      <w:r>
        <w:rPr>
          <w:rFonts w:eastAsiaTheme="minorHAnsi"/>
          <w:b/>
          <w:lang w:val="nl-NL"/>
        </w:rPr>
        <w:t xml:space="preserve"> nghi</w:t>
      </w:r>
      <w:r>
        <w:rPr>
          <w:rFonts w:eastAsiaTheme="minorHAnsi"/>
          <w:b/>
          <w:lang w:val="nl-NL"/>
        </w:rPr>
        <w:t>ệ</w:t>
      </w:r>
      <w:r>
        <w:rPr>
          <w:rFonts w:eastAsiaTheme="minorHAnsi"/>
          <w:b/>
          <w:lang w:val="nl-NL"/>
        </w:rPr>
        <w:t xml:space="preserve">p công </w:t>
      </w:r>
    </w:p>
    <w:bookmarkEnd w:id="7"/>
    <w:p w14:paraId="701B9FAE" w14:textId="77777777" w:rsidR="00342F13" w:rsidRDefault="00822CA5">
      <w:pPr>
        <w:autoSpaceDE w:val="0"/>
        <w:autoSpaceDN w:val="0"/>
        <w:adjustRightInd w:val="0"/>
        <w:spacing w:before="120"/>
        <w:ind w:firstLine="709"/>
        <w:jc w:val="both"/>
        <w:rPr>
          <w:rFonts w:eastAsia="Calibri"/>
          <w:spacing w:val="-2"/>
          <w:lang w:val="vi-VN"/>
        </w:rPr>
      </w:pPr>
      <w:r>
        <w:rPr>
          <w:rFonts w:eastAsia="Calibri"/>
          <w:b/>
          <w:lang w:val="nl-NL"/>
        </w:rPr>
        <w:t>1.</w:t>
      </w:r>
      <w:r>
        <w:rPr>
          <w:rFonts w:eastAsia="Calibri"/>
          <w:bCs/>
          <w:lang w:val="nl-NL"/>
        </w:rPr>
        <w:t xml:space="preserve"> Ki</w:t>
      </w:r>
      <w:r>
        <w:rPr>
          <w:rFonts w:eastAsia="Calibri"/>
          <w:bCs/>
          <w:lang w:val="nl-NL"/>
        </w:rPr>
        <w:t>ể</w:t>
      </w:r>
      <w:r>
        <w:rPr>
          <w:rFonts w:eastAsia="Calibri"/>
          <w:bCs/>
          <w:lang w:val="nl-NL"/>
        </w:rPr>
        <w:t>m tra nghi</w:t>
      </w:r>
      <w:r>
        <w:rPr>
          <w:rFonts w:eastAsia="Calibri"/>
          <w:bCs/>
          <w:lang w:val="nl-NL"/>
        </w:rPr>
        <w:t>ệ</w:t>
      </w:r>
      <w:r>
        <w:rPr>
          <w:rFonts w:eastAsia="Calibri"/>
          <w:bCs/>
          <w:lang w:val="nl-NL"/>
        </w:rPr>
        <w:t>m thu, thanh toán kinh phí d</w:t>
      </w:r>
      <w:r>
        <w:rPr>
          <w:rFonts w:eastAsia="Calibri"/>
          <w:bCs/>
          <w:lang w:val="nl-NL"/>
        </w:rPr>
        <w:t>ị</w:t>
      </w:r>
      <w:r>
        <w:rPr>
          <w:rFonts w:eastAsia="Calibri"/>
          <w:bCs/>
          <w:lang w:val="nl-NL"/>
        </w:rPr>
        <w:t>ch v</w:t>
      </w:r>
      <w:r>
        <w:rPr>
          <w:rFonts w:eastAsia="Calibri"/>
          <w:bCs/>
          <w:lang w:val="nl-NL"/>
        </w:rPr>
        <w:t>ụ</w:t>
      </w:r>
      <w:r>
        <w:rPr>
          <w:rFonts w:eastAsia="Calibri"/>
          <w:bCs/>
          <w:lang w:val="nl-NL"/>
        </w:rPr>
        <w:t xml:space="preserve"> s</w:t>
      </w:r>
      <w:r>
        <w:rPr>
          <w:rFonts w:eastAsia="Calibri"/>
          <w:bCs/>
          <w:lang w:val="nl-NL"/>
        </w:rPr>
        <w:t>ự</w:t>
      </w:r>
      <w:r>
        <w:rPr>
          <w:rFonts w:eastAsia="Calibri"/>
          <w:bCs/>
          <w:lang w:val="nl-NL"/>
        </w:rPr>
        <w:t xml:space="preserve"> nghi</w:t>
      </w:r>
      <w:r>
        <w:rPr>
          <w:rFonts w:eastAsia="Calibri"/>
          <w:bCs/>
          <w:lang w:val="nl-NL"/>
        </w:rPr>
        <w:t>ệ</w:t>
      </w:r>
      <w:r>
        <w:rPr>
          <w:rFonts w:eastAsia="Calibri"/>
          <w:bCs/>
          <w:lang w:val="nl-NL"/>
        </w:rPr>
        <w:t>p công đư</w:t>
      </w:r>
      <w:r>
        <w:rPr>
          <w:rFonts w:eastAsia="Calibri"/>
          <w:bCs/>
          <w:lang w:val="nl-NL"/>
        </w:rPr>
        <w:t>ợ</w:t>
      </w:r>
      <w:r>
        <w:rPr>
          <w:rFonts w:eastAsia="Calibri"/>
          <w:bCs/>
          <w:lang w:val="nl-NL"/>
        </w:rPr>
        <w:t>c th</w:t>
      </w:r>
      <w:r>
        <w:rPr>
          <w:rFonts w:eastAsia="Calibri"/>
          <w:bCs/>
          <w:lang w:val="nl-NL"/>
        </w:rPr>
        <w:t>ự</w:t>
      </w:r>
      <w:r>
        <w:rPr>
          <w:rFonts w:eastAsia="Calibri"/>
          <w:bCs/>
          <w:lang w:val="nl-NL"/>
        </w:rPr>
        <w:t>c hi</w:t>
      </w:r>
      <w:r>
        <w:rPr>
          <w:rFonts w:eastAsia="Calibri"/>
          <w:bCs/>
          <w:lang w:val="nl-NL"/>
        </w:rPr>
        <w:t>ệ</w:t>
      </w:r>
      <w:r>
        <w:rPr>
          <w:rFonts w:eastAsia="Calibri"/>
          <w:bCs/>
          <w:lang w:val="nl-NL"/>
        </w:rPr>
        <w:t>n đ</w:t>
      </w:r>
      <w:r>
        <w:rPr>
          <w:rFonts w:eastAsia="Calibri"/>
          <w:bCs/>
          <w:lang w:val="nl-NL"/>
        </w:rPr>
        <w:t>ị</w:t>
      </w:r>
      <w:r>
        <w:rPr>
          <w:rFonts w:eastAsia="Calibri"/>
          <w:bCs/>
          <w:lang w:val="nl-NL"/>
        </w:rPr>
        <w:t>nh k</w:t>
      </w:r>
      <w:r>
        <w:rPr>
          <w:rFonts w:eastAsia="Calibri"/>
          <w:bCs/>
          <w:lang w:val="nl-NL"/>
        </w:rPr>
        <w:t>ỳ</w:t>
      </w:r>
      <w:r>
        <w:rPr>
          <w:rFonts w:eastAsia="Calibri"/>
          <w:bCs/>
          <w:lang w:val="nl-NL"/>
        </w:rPr>
        <w:t xml:space="preserve"> hàng quý ho</w:t>
      </w:r>
      <w:r>
        <w:rPr>
          <w:rFonts w:eastAsia="Calibri"/>
          <w:bCs/>
          <w:lang w:val="nl-NL"/>
        </w:rPr>
        <w:t>ặ</w:t>
      </w:r>
      <w:r>
        <w:rPr>
          <w:rFonts w:eastAsia="Calibri"/>
          <w:bCs/>
          <w:lang w:val="nl-NL"/>
        </w:rPr>
        <w:t>c vào cu</w:t>
      </w:r>
      <w:r>
        <w:rPr>
          <w:rFonts w:eastAsia="Calibri"/>
          <w:bCs/>
          <w:lang w:val="nl-NL"/>
        </w:rPr>
        <w:t>ố</w:t>
      </w:r>
      <w:r>
        <w:rPr>
          <w:rFonts w:eastAsia="Calibri"/>
          <w:bCs/>
          <w:lang w:val="nl-NL"/>
        </w:rPr>
        <w:t xml:space="preserve">i năm </w:t>
      </w:r>
      <w:r>
        <w:rPr>
          <w:rFonts w:eastAsia="Calibri"/>
          <w:bCs/>
          <w:i/>
          <w:iCs/>
          <w:lang w:val="nl-NL"/>
        </w:rPr>
        <w:t>(ho</w:t>
      </w:r>
      <w:r>
        <w:rPr>
          <w:rFonts w:eastAsia="Calibri"/>
          <w:bCs/>
          <w:i/>
          <w:iCs/>
          <w:lang w:val="nl-NL"/>
        </w:rPr>
        <w:t>ặ</w:t>
      </w:r>
      <w:r>
        <w:rPr>
          <w:rFonts w:eastAsia="Calibri"/>
          <w:bCs/>
          <w:i/>
          <w:iCs/>
          <w:lang w:val="nl-NL"/>
        </w:rPr>
        <w:t>c th</w:t>
      </w:r>
      <w:r>
        <w:rPr>
          <w:rFonts w:eastAsia="Calibri"/>
          <w:bCs/>
          <w:i/>
          <w:iCs/>
          <w:lang w:val="nl-NL"/>
        </w:rPr>
        <w:t>ờ</w:t>
      </w:r>
      <w:r>
        <w:rPr>
          <w:rFonts w:eastAsia="Calibri"/>
          <w:bCs/>
          <w:i/>
          <w:iCs/>
          <w:lang w:val="nl-NL"/>
        </w:rPr>
        <w:t>i gian th</w:t>
      </w:r>
      <w:r>
        <w:rPr>
          <w:rFonts w:eastAsia="Calibri"/>
          <w:bCs/>
          <w:i/>
          <w:iCs/>
          <w:lang w:val="nl-NL"/>
        </w:rPr>
        <w:t>ự</w:t>
      </w:r>
      <w:r>
        <w:rPr>
          <w:rFonts w:eastAsia="Calibri"/>
          <w:bCs/>
          <w:i/>
          <w:iCs/>
          <w:lang w:val="nl-NL"/>
        </w:rPr>
        <w:t>c t</w:t>
      </w:r>
      <w:r>
        <w:rPr>
          <w:rFonts w:eastAsia="Calibri"/>
          <w:bCs/>
          <w:i/>
          <w:iCs/>
          <w:lang w:val="nl-NL"/>
        </w:rPr>
        <w:t>ế</w:t>
      </w:r>
      <w:r>
        <w:rPr>
          <w:rFonts w:eastAsia="Calibri"/>
          <w:bCs/>
          <w:i/>
          <w:iCs/>
          <w:lang w:val="nl-NL"/>
        </w:rPr>
        <w:t xml:space="preserve"> phù h</w:t>
      </w:r>
      <w:r>
        <w:rPr>
          <w:rFonts w:eastAsia="Calibri"/>
          <w:bCs/>
          <w:i/>
          <w:iCs/>
          <w:lang w:val="nl-NL"/>
        </w:rPr>
        <w:t>ợ</w:t>
      </w:r>
      <w:r>
        <w:rPr>
          <w:rFonts w:eastAsia="Calibri"/>
          <w:bCs/>
          <w:i/>
          <w:iCs/>
          <w:lang w:val="nl-NL"/>
        </w:rPr>
        <w:t>p v</w:t>
      </w:r>
      <w:r>
        <w:rPr>
          <w:rFonts w:eastAsia="Calibri"/>
          <w:bCs/>
          <w:i/>
          <w:iCs/>
          <w:lang w:val="nl-NL"/>
        </w:rPr>
        <w:t>ớ</w:t>
      </w:r>
      <w:r>
        <w:rPr>
          <w:rFonts w:eastAsia="Calibri"/>
          <w:bCs/>
          <w:i/>
          <w:iCs/>
          <w:lang w:val="nl-NL"/>
        </w:rPr>
        <w:t>i t</w:t>
      </w:r>
      <w:r>
        <w:rPr>
          <w:rFonts w:eastAsia="Calibri"/>
          <w:bCs/>
          <w:i/>
          <w:iCs/>
          <w:lang w:val="nl-NL"/>
        </w:rPr>
        <w:t>ừ</w:t>
      </w:r>
      <w:r>
        <w:rPr>
          <w:rFonts w:eastAsia="Calibri"/>
          <w:bCs/>
          <w:i/>
          <w:iCs/>
          <w:lang w:val="nl-NL"/>
        </w:rPr>
        <w:t>ng lo</w:t>
      </w:r>
      <w:r>
        <w:rPr>
          <w:rFonts w:eastAsia="Calibri"/>
          <w:bCs/>
          <w:i/>
          <w:iCs/>
          <w:lang w:val="nl-NL"/>
        </w:rPr>
        <w:t>ạ</w:t>
      </w:r>
      <w:r>
        <w:rPr>
          <w:rFonts w:eastAsia="Calibri"/>
          <w:bCs/>
          <w:i/>
          <w:iCs/>
          <w:lang w:val="nl-NL"/>
        </w:rPr>
        <w:t>i công vi</w:t>
      </w:r>
      <w:r>
        <w:rPr>
          <w:rFonts w:eastAsia="Calibri"/>
          <w:bCs/>
          <w:i/>
          <w:iCs/>
          <w:lang w:val="nl-NL"/>
        </w:rPr>
        <w:t>ệ</w:t>
      </w:r>
      <w:r>
        <w:rPr>
          <w:rFonts w:eastAsia="Calibri"/>
          <w:bCs/>
          <w:i/>
          <w:iCs/>
          <w:lang w:val="nl-NL"/>
        </w:rPr>
        <w:t>c. Cơ quan đư</w:t>
      </w:r>
      <w:r>
        <w:rPr>
          <w:rFonts w:eastAsia="Calibri"/>
          <w:bCs/>
          <w:i/>
          <w:iCs/>
          <w:lang w:val="nl-NL"/>
        </w:rPr>
        <w:t>ợ</w:t>
      </w:r>
      <w:r>
        <w:rPr>
          <w:rFonts w:eastAsia="Calibri"/>
          <w:bCs/>
          <w:i/>
          <w:iCs/>
          <w:lang w:val="nl-NL"/>
        </w:rPr>
        <w:t>c giao nhi</w:t>
      </w:r>
      <w:r>
        <w:rPr>
          <w:rFonts w:eastAsia="Calibri"/>
          <w:bCs/>
          <w:i/>
          <w:iCs/>
          <w:lang w:val="nl-NL"/>
        </w:rPr>
        <w:t>ệ</w:t>
      </w:r>
      <w:r>
        <w:rPr>
          <w:rFonts w:eastAsia="Calibri"/>
          <w:bCs/>
          <w:i/>
          <w:iCs/>
          <w:lang w:val="nl-NL"/>
        </w:rPr>
        <w:t>m v</w:t>
      </w:r>
      <w:r>
        <w:rPr>
          <w:rFonts w:eastAsia="Calibri"/>
          <w:bCs/>
          <w:i/>
          <w:iCs/>
          <w:lang w:val="nl-NL"/>
        </w:rPr>
        <w:t>ụ</w:t>
      </w:r>
      <w:r>
        <w:rPr>
          <w:rFonts w:eastAsia="Calibri"/>
          <w:bCs/>
          <w:i/>
          <w:iCs/>
          <w:lang w:val="nl-NL"/>
        </w:rPr>
        <w:t>, đ</w:t>
      </w:r>
      <w:r>
        <w:rPr>
          <w:rFonts w:eastAsia="Calibri"/>
          <w:bCs/>
          <w:i/>
          <w:iCs/>
          <w:lang w:val="nl-NL"/>
        </w:rPr>
        <w:t>ặ</w:t>
      </w:r>
      <w:r>
        <w:rPr>
          <w:rFonts w:eastAsia="Calibri"/>
          <w:bCs/>
          <w:i/>
          <w:iCs/>
          <w:lang w:val="nl-NL"/>
        </w:rPr>
        <w:t xml:space="preserve">t hàng </w:t>
      </w:r>
      <w:r>
        <w:rPr>
          <w:i/>
          <w:lang w:val="vi-VN"/>
        </w:rPr>
        <w:t>hoặc đ</w:t>
      </w:r>
      <w:r>
        <w:rPr>
          <w:i/>
        </w:rPr>
        <w:t>ấ</w:t>
      </w:r>
      <w:r>
        <w:rPr>
          <w:i/>
          <w:lang w:val="vi-VN"/>
        </w:rPr>
        <w:t>u thầu cung cấp sản phẩm, dịch vụ sự ngh</w:t>
      </w:r>
      <w:r>
        <w:rPr>
          <w:i/>
          <w:lang w:val="vi-VN"/>
        </w:rPr>
        <w:t>iệp công</w:t>
      </w:r>
      <w:r>
        <w:rPr>
          <w:i/>
        </w:rPr>
        <w:t xml:space="preserve"> </w:t>
      </w:r>
      <w:r>
        <w:rPr>
          <w:rFonts w:eastAsia="Calibri"/>
          <w:bCs/>
          <w:i/>
          <w:iCs/>
          <w:lang w:val="nl-NL"/>
        </w:rPr>
        <w:t>có văn b</w:t>
      </w:r>
      <w:r>
        <w:rPr>
          <w:rFonts w:eastAsia="Calibri"/>
          <w:bCs/>
          <w:i/>
          <w:iCs/>
          <w:lang w:val="nl-NL"/>
        </w:rPr>
        <w:t>ả</w:t>
      </w:r>
      <w:r>
        <w:rPr>
          <w:rFonts w:eastAsia="Calibri"/>
          <w:bCs/>
          <w:i/>
          <w:iCs/>
          <w:lang w:val="nl-NL"/>
        </w:rPr>
        <w:t>n kèm theo báo cáo k</w:t>
      </w:r>
      <w:r>
        <w:rPr>
          <w:rFonts w:eastAsia="Calibri"/>
          <w:bCs/>
          <w:i/>
          <w:iCs/>
          <w:lang w:val="nl-NL"/>
        </w:rPr>
        <w:t>ế</w:t>
      </w:r>
      <w:r>
        <w:rPr>
          <w:rFonts w:eastAsia="Calibri"/>
          <w:bCs/>
          <w:i/>
          <w:iCs/>
          <w:lang w:val="nl-NL"/>
        </w:rPr>
        <w:t>t qu</w:t>
      </w:r>
      <w:r>
        <w:rPr>
          <w:rFonts w:eastAsia="Calibri"/>
          <w:bCs/>
          <w:i/>
          <w:iCs/>
          <w:lang w:val="nl-NL"/>
        </w:rPr>
        <w:t>ả</w:t>
      </w:r>
      <w:r>
        <w:rPr>
          <w:rFonts w:eastAsia="Calibri"/>
          <w:bCs/>
          <w:i/>
          <w:iCs/>
          <w:lang w:val="nl-NL"/>
        </w:rPr>
        <w:t xml:space="preserve"> th</w:t>
      </w:r>
      <w:r>
        <w:rPr>
          <w:rFonts w:eastAsia="Calibri"/>
          <w:bCs/>
          <w:i/>
          <w:iCs/>
          <w:lang w:val="nl-NL"/>
        </w:rPr>
        <w:t>ự</w:t>
      </w:r>
      <w:r>
        <w:rPr>
          <w:rFonts w:eastAsia="Calibri"/>
          <w:bCs/>
          <w:i/>
          <w:iCs/>
          <w:lang w:val="nl-NL"/>
        </w:rPr>
        <w:t>c hi</w:t>
      </w:r>
      <w:r>
        <w:rPr>
          <w:rFonts w:eastAsia="Calibri"/>
          <w:bCs/>
          <w:i/>
          <w:iCs/>
          <w:lang w:val="nl-NL"/>
        </w:rPr>
        <w:t>ệ</w:t>
      </w:r>
      <w:r>
        <w:rPr>
          <w:rFonts w:eastAsia="Calibri"/>
          <w:bCs/>
          <w:i/>
          <w:iCs/>
          <w:lang w:val="nl-NL"/>
        </w:rPr>
        <w:t>n đ</w:t>
      </w:r>
      <w:r>
        <w:rPr>
          <w:rFonts w:eastAsia="Calibri"/>
          <w:bCs/>
          <w:i/>
          <w:iCs/>
          <w:lang w:val="nl-NL"/>
        </w:rPr>
        <w:t>ế</w:t>
      </w:r>
      <w:r>
        <w:rPr>
          <w:rFonts w:eastAsia="Calibri"/>
          <w:bCs/>
          <w:i/>
          <w:iCs/>
          <w:lang w:val="nl-NL"/>
        </w:rPr>
        <w:t>n cơ quan giao nhi</w:t>
      </w:r>
      <w:r>
        <w:rPr>
          <w:rFonts w:eastAsia="Calibri"/>
          <w:bCs/>
          <w:i/>
          <w:iCs/>
          <w:lang w:val="nl-NL"/>
        </w:rPr>
        <w:t>ệ</w:t>
      </w:r>
      <w:r>
        <w:rPr>
          <w:rFonts w:eastAsia="Calibri"/>
          <w:bCs/>
          <w:i/>
          <w:iCs/>
          <w:lang w:val="nl-NL"/>
        </w:rPr>
        <w:t>m v</w:t>
      </w:r>
      <w:r>
        <w:rPr>
          <w:rFonts w:eastAsia="Calibri"/>
          <w:bCs/>
          <w:i/>
          <w:iCs/>
          <w:lang w:val="nl-NL"/>
        </w:rPr>
        <w:t>ụ</w:t>
      </w:r>
      <w:r>
        <w:rPr>
          <w:rFonts w:eastAsia="Calibri"/>
          <w:bCs/>
          <w:i/>
          <w:iCs/>
          <w:lang w:val="nl-NL"/>
        </w:rPr>
        <w:t>, đ</w:t>
      </w:r>
      <w:r>
        <w:rPr>
          <w:rFonts w:eastAsia="Calibri"/>
          <w:bCs/>
          <w:i/>
          <w:iCs/>
          <w:lang w:val="nl-NL"/>
        </w:rPr>
        <w:t>ặ</w:t>
      </w:r>
      <w:r>
        <w:rPr>
          <w:rFonts w:eastAsia="Calibri"/>
          <w:bCs/>
          <w:i/>
          <w:iCs/>
          <w:lang w:val="nl-NL"/>
        </w:rPr>
        <w:t xml:space="preserve">t hàng, </w:t>
      </w:r>
      <w:r>
        <w:rPr>
          <w:i/>
          <w:lang w:val="vi-VN"/>
        </w:rPr>
        <w:t>đ</w:t>
      </w:r>
      <w:r>
        <w:rPr>
          <w:i/>
        </w:rPr>
        <w:t>ấ</w:t>
      </w:r>
      <w:r>
        <w:rPr>
          <w:i/>
          <w:lang w:val="vi-VN"/>
        </w:rPr>
        <w:t>u thầu cung cấp sản phẩm, dịch vụ sự nghiệp công</w:t>
      </w:r>
      <w:r>
        <w:rPr>
          <w:i/>
        </w:rPr>
        <w:t xml:space="preserve"> </w:t>
      </w:r>
      <w:r>
        <w:rPr>
          <w:rFonts w:eastAsia="Calibri"/>
          <w:i/>
          <w:iCs/>
          <w:lang w:val="nl-NL"/>
        </w:rPr>
        <w:t>trư</w:t>
      </w:r>
      <w:r>
        <w:rPr>
          <w:rFonts w:eastAsia="Calibri"/>
          <w:i/>
          <w:iCs/>
          <w:lang w:val="nl-NL"/>
        </w:rPr>
        <w:t>ớ</w:t>
      </w:r>
      <w:r>
        <w:rPr>
          <w:rFonts w:eastAsia="Calibri"/>
          <w:i/>
          <w:iCs/>
          <w:lang w:val="nl-NL"/>
        </w:rPr>
        <w:t>c 10 ngày bi</w:t>
      </w:r>
      <w:r>
        <w:rPr>
          <w:rFonts w:eastAsia="Calibri"/>
          <w:i/>
          <w:iCs/>
          <w:lang w:val="nl-NL"/>
        </w:rPr>
        <w:t>ế</w:t>
      </w:r>
      <w:r>
        <w:rPr>
          <w:rFonts w:eastAsia="Calibri"/>
          <w:i/>
          <w:iCs/>
          <w:lang w:val="nl-NL"/>
        </w:rPr>
        <w:t>t đ</w:t>
      </w:r>
      <w:r>
        <w:rPr>
          <w:rFonts w:eastAsia="Calibri"/>
          <w:i/>
          <w:iCs/>
          <w:lang w:val="nl-NL"/>
        </w:rPr>
        <w:t>ể</w:t>
      </w:r>
      <w:r>
        <w:rPr>
          <w:rFonts w:eastAsia="Calibri"/>
          <w:i/>
          <w:iCs/>
          <w:lang w:val="nl-NL"/>
        </w:rPr>
        <w:t xml:space="preserve"> t</w:t>
      </w:r>
      <w:r>
        <w:rPr>
          <w:rFonts w:eastAsia="Calibri"/>
          <w:i/>
          <w:iCs/>
          <w:lang w:val="nl-NL"/>
        </w:rPr>
        <w:t>ổ</w:t>
      </w:r>
      <w:r>
        <w:rPr>
          <w:rFonts w:eastAsia="Calibri"/>
          <w:i/>
          <w:iCs/>
          <w:lang w:val="nl-NL"/>
        </w:rPr>
        <w:t xml:space="preserve"> ch</w:t>
      </w:r>
      <w:r>
        <w:rPr>
          <w:rFonts w:eastAsia="Calibri"/>
          <w:i/>
          <w:iCs/>
          <w:lang w:val="nl-NL"/>
        </w:rPr>
        <w:t>ứ</w:t>
      </w:r>
      <w:r>
        <w:rPr>
          <w:rFonts w:eastAsia="Calibri"/>
          <w:i/>
          <w:iCs/>
          <w:lang w:val="nl-NL"/>
        </w:rPr>
        <w:t>c nghi</w:t>
      </w:r>
      <w:r>
        <w:rPr>
          <w:rFonts w:eastAsia="Calibri"/>
          <w:i/>
          <w:iCs/>
          <w:lang w:val="nl-NL"/>
        </w:rPr>
        <w:t>ệ</w:t>
      </w:r>
      <w:r>
        <w:rPr>
          <w:rFonts w:eastAsia="Calibri"/>
          <w:i/>
          <w:iCs/>
          <w:lang w:val="nl-NL"/>
        </w:rPr>
        <w:t>m thu theo quy đ</w:t>
      </w:r>
      <w:r>
        <w:rPr>
          <w:rFonts w:eastAsia="Calibri"/>
          <w:i/>
          <w:iCs/>
          <w:lang w:val="nl-NL"/>
        </w:rPr>
        <w:t>ị</w:t>
      </w:r>
      <w:r>
        <w:rPr>
          <w:rFonts w:eastAsia="Calibri"/>
          <w:i/>
          <w:iCs/>
          <w:lang w:val="nl-NL"/>
        </w:rPr>
        <w:t>nh</w:t>
      </w:r>
      <w:r>
        <w:rPr>
          <w:rFonts w:eastAsia="Calibri"/>
          <w:bCs/>
          <w:i/>
          <w:iCs/>
          <w:lang w:val="nl-NL"/>
        </w:rPr>
        <w:t>)</w:t>
      </w:r>
      <w:r>
        <w:rPr>
          <w:rFonts w:eastAsia="Calibri"/>
          <w:bCs/>
          <w:lang w:val="nl-NL"/>
        </w:rPr>
        <w:t>. K</w:t>
      </w:r>
      <w:r>
        <w:rPr>
          <w:rFonts w:eastAsia="Calibri"/>
          <w:bCs/>
          <w:lang w:val="nl-NL"/>
        </w:rPr>
        <w:t>ế</w:t>
      </w:r>
      <w:r>
        <w:rPr>
          <w:rFonts w:eastAsia="Calibri"/>
          <w:bCs/>
          <w:lang w:val="nl-NL"/>
        </w:rPr>
        <w:t>t qu</w:t>
      </w:r>
      <w:r>
        <w:rPr>
          <w:rFonts w:eastAsia="Calibri"/>
          <w:bCs/>
          <w:lang w:val="nl-NL"/>
        </w:rPr>
        <w:t>ả</w:t>
      </w:r>
      <w:r>
        <w:rPr>
          <w:rFonts w:eastAsia="Calibri"/>
          <w:bCs/>
          <w:lang w:val="nl-NL"/>
        </w:rPr>
        <w:t xml:space="preserve"> ki</w:t>
      </w:r>
      <w:r>
        <w:rPr>
          <w:rFonts w:eastAsia="Calibri"/>
          <w:bCs/>
          <w:lang w:val="nl-NL"/>
        </w:rPr>
        <w:t>ể</w:t>
      </w:r>
      <w:r>
        <w:rPr>
          <w:rFonts w:eastAsia="Calibri"/>
          <w:bCs/>
          <w:lang w:val="nl-NL"/>
        </w:rPr>
        <w:t>m tra nghi</w:t>
      </w:r>
      <w:r>
        <w:rPr>
          <w:rFonts w:eastAsia="Calibri"/>
          <w:bCs/>
          <w:lang w:val="nl-NL"/>
        </w:rPr>
        <w:t>ệ</w:t>
      </w:r>
      <w:r>
        <w:rPr>
          <w:rFonts w:eastAsia="Calibri"/>
          <w:bCs/>
          <w:lang w:val="nl-NL"/>
        </w:rPr>
        <w:t>m thu c</w:t>
      </w:r>
      <w:r>
        <w:rPr>
          <w:rFonts w:eastAsia="Calibri"/>
          <w:spacing w:val="-6"/>
          <w:lang w:val="vi-VN"/>
        </w:rPr>
        <w:t>h</w:t>
      </w:r>
      <w:r>
        <w:rPr>
          <w:rFonts w:eastAsia="Calibri"/>
          <w:spacing w:val="-6"/>
          <w:lang w:val="vi-VN"/>
        </w:rPr>
        <w:t>ấ</w:t>
      </w:r>
      <w:r>
        <w:rPr>
          <w:rFonts w:eastAsia="Calibri"/>
          <w:spacing w:val="-6"/>
          <w:lang w:val="vi-VN"/>
        </w:rPr>
        <w:t>t lư</w:t>
      </w:r>
      <w:r>
        <w:rPr>
          <w:rFonts w:eastAsia="Calibri"/>
          <w:spacing w:val="-6"/>
          <w:lang w:val="vi-VN"/>
        </w:rPr>
        <w:t>ợ</w:t>
      </w:r>
      <w:r>
        <w:rPr>
          <w:rFonts w:eastAsia="Calibri"/>
          <w:spacing w:val="-6"/>
          <w:lang w:val="vi-VN"/>
        </w:rPr>
        <w:t>ng d</w:t>
      </w:r>
      <w:r>
        <w:rPr>
          <w:rFonts w:eastAsia="Calibri"/>
          <w:spacing w:val="-6"/>
          <w:lang w:val="vi-VN"/>
        </w:rPr>
        <w:t>ị</w:t>
      </w:r>
      <w:r>
        <w:rPr>
          <w:rFonts w:eastAsia="Calibri"/>
          <w:spacing w:val="-6"/>
          <w:lang w:val="vi-VN"/>
        </w:rPr>
        <w:t>ch v</w:t>
      </w:r>
      <w:r>
        <w:rPr>
          <w:rFonts w:eastAsia="Calibri"/>
          <w:spacing w:val="-6"/>
          <w:lang w:val="vi-VN"/>
        </w:rPr>
        <w:t>ụ</w:t>
      </w:r>
      <w:r>
        <w:rPr>
          <w:rFonts w:eastAsia="Calibri"/>
          <w:spacing w:val="-6"/>
          <w:lang w:val="vi-VN"/>
        </w:rPr>
        <w:t xml:space="preserve"> đư</w:t>
      </w:r>
      <w:r>
        <w:rPr>
          <w:rFonts w:eastAsia="Calibri"/>
          <w:spacing w:val="-6"/>
          <w:lang w:val="vi-VN"/>
        </w:rPr>
        <w:t>ợ</w:t>
      </w:r>
      <w:r>
        <w:rPr>
          <w:rFonts w:eastAsia="Calibri"/>
          <w:spacing w:val="-6"/>
          <w:lang w:val="vi-VN"/>
        </w:rPr>
        <w:t>c nghi</w:t>
      </w:r>
      <w:r>
        <w:rPr>
          <w:rFonts w:eastAsia="Calibri"/>
          <w:spacing w:val="-6"/>
          <w:lang w:val="vi-VN"/>
        </w:rPr>
        <w:t>ệ</w:t>
      </w:r>
      <w:r>
        <w:rPr>
          <w:rFonts w:eastAsia="Calibri"/>
          <w:spacing w:val="-6"/>
          <w:lang w:val="vi-VN"/>
        </w:rPr>
        <w:t>m thu sau khi toàn b</w:t>
      </w:r>
      <w:r>
        <w:rPr>
          <w:rFonts w:eastAsia="Calibri"/>
          <w:spacing w:val="-6"/>
          <w:lang w:val="vi-VN"/>
        </w:rPr>
        <w:t>ộ</w:t>
      </w:r>
      <w:r>
        <w:rPr>
          <w:rFonts w:eastAsia="Calibri"/>
          <w:spacing w:val="-6"/>
          <w:lang w:val="vi-VN"/>
        </w:rPr>
        <w:t xml:space="preserve"> tiêu chí đư</w:t>
      </w:r>
      <w:r>
        <w:rPr>
          <w:rFonts w:eastAsia="Calibri"/>
          <w:spacing w:val="-6"/>
          <w:lang w:val="vi-VN"/>
        </w:rPr>
        <w:t>ợ</w:t>
      </w:r>
      <w:r>
        <w:rPr>
          <w:rFonts w:eastAsia="Calibri"/>
          <w:spacing w:val="-6"/>
          <w:lang w:val="vi-VN"/>
        </w:rPr>
        <w:t xml:space="preserve">c đánh giá </w:t>
      </w:r>
      <w:r>
        <w:rPr>
          <w:rFonts w:eastAsia="Calibri"/>
          <w:spacing w:val="-6"/>
          <w:lang w:val="vi-VN"/>
        </w:rPr>
        <w:t>ở</w:t>
      </w:r>
      <w:r>
        <w:rPr>
          <w:rFonts w:eastAsia="Calibri"/>
          <w:spacing w:val="-6"/>
          <w:lang w:val="vi-VN"/>
        </w:rPr>
        <w:t xml:space="preserve"> </w:t>
      </w:r>
      <w:r>
        <w:rPr>
          <w:rFonts w:eastAsia="Calibri"/>
          <w:spacing w:val="-6"/>
        </w:rPr>
        <w:t xml:space="preserve">các </w:t>
      </w:r>
      <w:r>
        <w:rPr>
          <w:rFonts w:eastAsia="Calibri"/>
          <w:spacing w:val="-6"/>
          <w:lang w:val="vi-VN"/>
        </w:rPr>
        <w:t>m</w:t>
      </w:r>
      <w:r>
        <w:rPr>
          <w:rFonts w:eastAsia="Calibri"/>
          <w:spacing w:val="-6"/>
          <w:lang w:val="vi-VN"/>
        </w:rPr>
        <w:t>ứ</w:t>
      </w:r>
      <w:r>
        <w:rPr>
          <w:rFonts w:eastAsia="Calibri"/>
          <w:spacing w:val="-6"/>
          <w:lang w:val="vi-VN"/>
        </w:rPr>
        <w:t>c đ</w:t>
      </w:r>
      <w:r>
        <w:rPr>
          <w:rFonts w:eastAsia="Calibri"/>
          <w:spacing w:val="-6"/>
          <w:lang w:val="vi-VN"/>
        </w:rPr>
        <w:t>ộ</w:t>
      </w:r>
      <w:r>
        <w:rPr>
          <w:rFonts w:eastAsia="Calibri"/>
          <w:spacing w:val="-6"/>
          <w:lang w:val="vi-VN"/>
        </w:rPr>
        <w:t xml:space="preserve"> </w:t>
      </w:r>
      <w:r>
        <w:rPr>
          <w:rFonts w:eastAsia="Calibri"/>
          <w:spacing w:val="-6"/>
        </w:rPr>
        <w:t>t</w:t>
      </w:r>
      <w:r>
        <w:rPr>
          <w:rFonts w:eastAsia="Calibri"/>
          <w:spacing w:val="-6"/>
        </w:rPr>
        <w:t>ạ</w:t>
      </w:r>
      <w:r>
        <w:rPr>
          <w:rFonts w:eastAsia="Calibri"/>
          <w:spacing w:val="-6"/>
        </w:rPr>
        <w:t>i Kho</w:t>
      </w:r>
      <w:r>
        <w:rPr>
          <w:rFonts w:eastAsia="Calibri"/>
          <w:spacing w:val="-6"/>
        </w:rPr>
        <w:t>ả</w:t>
      </w:r>
      <w:r>
        <w:rPr>
          <w:rFonts w:eastAsia="Calibri"/>
          <w:spacing w:val="-6"/>
        </w:rPr>
        <w:t>n 2, Đi</w:t>
      </w:r>
      <w:r>
        <w:rPr>
          <w:rFonts w:eastAsia="Calibri"/>
          <w:spacing w:val="-6"/>
        </w:rPr>
        <w:t>ề</w:t>
      </w:r>
      <w:r>
        <w:rPr>
          <w:rFonts w:eastAsia="Calibri"/>
          <w:spacing w:val="-6"/>
        </w:rPr>
        <w:t>u 8 c</w:t>
      </w:r>
      <w:r>
        <w:rPr>
          <w:rFonts w:eastAsia="Calibri"/>
          <w:spacing w:val="-6"/>
        </w:rPr>
        <w:t>ủ</w:t>
      </w:r>
      <w:r>
        <w:rPr>
          <w:rFonts w:eastAsia="Calibri"/>
          <w:spacing w:val="-6"/>
        </w:rPr>
        <w:t>a Quy đ</w:t>
      </w:r>
      <w:r>
        <w:rPr>
          <w:rFonts w:eastAsia="Calibri"/>
          <w:spacing w:val="-6"/>
        </w:rPr>
        <w:t>ị</w:t>
      </w:r>
      <w:r>
        <w:rPr>
          <w:rFonts w:eastAsia="Calibri"/>
          <w:spacing w:val="-6"/>
        </w:rPr>
        <w:t>nh này</w:t>
      </w:r>
      <w:r>
        <w:rPr>
          <w:rFonts w:eastAsia="Calibri"/>
          <w:spacing w:val="-6"/>
          <w:lang w:val="vi-VN"/>
        </w:rPr>
        <w:t xml:space="preserve"> và k</w:t>
      </w:r>
      <w:r>
        <w:rPr>
          <w:rFonts w:eastAsia="Calibri"/>
          <w:spacing w:val="-6"/>
          <w:lang w:val="vi-VN"/>
        </w:rPr>
        <w:t>ế</w:t>
      </w:r>
      <w:r>
        <w:rPr>
          <w:rFonts w:eastAsia="Calibri"/>
          <w:spacing w:val="-6"/>
          <w:lang w:val="vi-VN"/>
        </w:rPr>
        <w:t>t qu</w:t>
      </w:r>
      <w:r>
        <w:rPr>
          <w:rFonts w:eastAsia="Calibri"/>
          <w:spacing w:val="-6"/>
          <w:lang w:val="vi-VN"/>
        </w:rPr>
        <w:t>ả</w:t>
      </w:r>
      <w:r>
        <w:rPr>
          <w:rFonts w:eastAsia="Calibri"/>
          <w:spacing w:val="-6"/>
          <w:lang w:val="vi-VN"/>
        </w:rPr>
        <w:t xml:space="preserve"> nghi</w:t>
      </w:r>
      <w:r>
        <w:rPr>
          <w:rFonts w:eastAsia="Calibri"/>
          <w:spacing w:val="-6"/>
          <w:lang w:val="vi-VN"/>
        </w:rPr>
        <w:t>ệ</w:t>
      </w:r>
      <w:r>
        <w:rPr>
          <w:rFonts w:eastAsia="Calibri"/>
          <w:spacing w:val="-6"/>
          <w:lang w:val="vi-VN"/>
        </w:rPr>
        <w:t>m thu đư</w:t>
      </w:r>
      <w:r>
        <w:rPr>
          <w:rFonts w:eastAsia="Calibri"/>
          <w:spacing w:val="-6"/>
          <w:lang w:val="vi-VN"/>
        </w:rPr>
        <w:t>ợ</w:t>
      </w:r>
      <w:r>
        <w:rPr>
          <w:rFonts w:eastAsia="Calibri"/>
          <w:spacing w:val="-6"/>
          <w:lang w:val="vi-VN"/>
        </w:rPr>
        <w:t>c th</w:t>
      </w:r>
      <w:r>
        <w:rPr>
          <w:rFonts w:eastAsia="Calibri"/>
          <w:spacing w:val="-6"/>
          <w:lang w:val="vi-VN"/>
        </w:rPr>
        <w:t>ể</w:t>
      </w:r>
      <w:r>
        <w:rPr>
          <w:rFonts w:eastAsia="Calibri"/>
          <w:spacing w:val="-6"/>
          <w:lang w:val="vi-VN"/>
        </w:rPr>
        <w:t xml:space="preserve"> hi</w:t>
      </w:r>
      <w:r>
        <w:rPr>
          <w:rFonts w:eastAsia="Calibri"/>
          <w:spacing w:val="-6"/>
          <w:lang w:val="vi-VN"/>
        </w:rPr>
        <w:t>ệ</w:t>
      </w:r>
      <w:r>
        <w:rPr>
          <w:rFonts w:eastAsia="Calibri"/>
          <w:spacing w:val="-6"/>
          <w:lang w:val="vi-VN"/>
        </w:rPr>
        <w:t>n b</w:t>
      </w:r>
      <w:r>
        <w:rPr>
          <w:rFonts w:eastAsia="Calibri"/>
          <w:spacing w:val="-6"/>
          <w:lang w:val="vi-VN"/>
        </w:rPr>
        <w:t>ằ</w:t>
      </w:r>
      <w:r>
        <w:rPr>
          <w:rFonts w:eastAsia="Calibri"/>
          <w:spacing w:val="-6"/>
          <w:lang w:val="vi-VN"/>
        </w:rPr>
        <w:t xml:space="preserve">ng </w:t>
      </w:r>
      <w:r>
        <w:rPr>
          <w:rFonts w:eastAsia="Calibri"/>
          <w:spacing w:val="-6"/>
        </w:rPr>
        <w:t>B</w:t>
      </w:r>
      <w:r>
        <w:rPr>
          <w:rFonts w:eastAsia="Calibri"/>
          <w:spacing w:val="-6"/>
          <w:lang w:val="vi-VN"/>
        </w:rPr>
        <w:t>iên b</w:t>
      </w:r>
      <w:r>
        <w:rPr>
          <w:rFonts w:eastAsia="Calibri"/>
          <w:spacing w:val="-6"/>
          <w:lang w:val="vi-VN"/>
        </w:rPr>
        <w:t>ả</w:t>
      </w:r>
      <w:r>
        <w:rPr>
          <w:rFonts w:eastAsia="Calibri"/>
          <w:spacing w:val="-6"/>
          <w:lang w:val="vi-VN"/>
        </w:rPr>
        <w:t>n nghi</w:t>
      </w:r>
      <w:r>
        <w:rPr>
          <w:rFonts w:eastAsia="Calibri"/>
          <w:spacing w:val="-6"/>
          <w:lang w:val="vi-VN"/>
        </w:rPr>
        <w:t>ệ</w:t>
      </w:r>
      <w:r>
        <w:rPr>
          <w:rFonts w:eastAsia="Calibri"/>
          <w:spacing w:val="-6"/>
          <w:lang w:val="vi-VN"/>
        </w:rPr>
        <w:t>m thu</w:t>
      </w:r>
      <w:r>
        <w:rPr>
          <w:rFonts w:eastAsia="Calibri"/>
          <w:spacing w:val="-2"/>
          <w:lang w:val="vi-VN"/>
        </w:rPr>
        <w:t>.</w:t>
      </w:r>
    </w:p>
    <w:p w14:paraId="6EC9D67C" w14:textId="77777777" w:rsidR="00342F13" w:rsidRDefault="00822CA5">
      <w:pPr>
        <w:pStyle w:val="NormalWeb"/>
        <w:shd w:val="clear" w:color="auto" w:fill="FFFFFF" w:themeFill="background1"/>
        <w:spacing w:before="120" w:beforeAutospacing="0" w:after="0" w:afterAutospacing="0"/>
        <w:ind w:firstLine="709"/>
        <w:jc w:val="both"/>
        <w:rPr>
          <w:sz w:val="28"/>
          <w:szCs w:val="28"/>
        </w:rPr>
      </w:pPr>
      <w:r>
        <w:rPr>
          <w:rFonts w:eastAsiaTheme="minorHAnsi"/>
          <w:b/>
          <w:sz w:val="28"/>
          <w:szCs w:val="28"/>
          <w:lang w:val="vi-VN"/>
        </w:rPr>
        <w:lastRenderedPageBreak/>
        <w:t>2.</w:t>
      </w:r>
      <w:r>
        <w:rPr>
          <w:rFonts w:eastAsiaTheme="minorHAnsi"/>
          <w:bCs/>
          <w:sz w:val="28"/>
          <w:szCs w:val="28"/>
          <w:lang w:val="vi-VN"/>
        </w:rPr>
        <w:t xml:space="preserve"> Thanh toán: Trên cơ s</w:t>
      </w:r>
      <w:r>
        <w:rPr>
          <w:rFonts w:eastAsiaTheme="minorHAnsi"/>
          <w:bCs/>
          <w:sz w:val="28"/>
          <w:szCs w:val="28"/>
          <w:lang w:val="vi-VN"/>
        </w:rPr>
        <w:t>ở</w:t>
      </w:r>
      <w:r>
        <w:rPr>
          <w:rFonts w:eastAsiaTheme="minorHAnsi"/>
          <w:bCs/>
          <w:sz w:val="28"/>
          <w:szCs w:val="28"/>
          <w:lang w:val="vi-VN"/>
        </w:rPr>
        <w:t xml:space="preserve"> kh</w:t>
      </w:r>
      <w:r>
        <w:rPr>
          <w:rFonts w:eastAsiaTheme="minorHAnsi"/>
          <w:bCs/>
          <w:sz w:val="28"/>
          <w:szCs w:val="28"/>
          <w:lang w:val="vi-VN"/>
        </w:rPr>
        <w:t>ố</w:t>
      </w:r>
      <w:r>
        <w:rPr>
          <w:rFonts w:eastAsiaTheme="minorHAnsi"/>
          <w:bCs/>
          <w:sz w:val="28"/>
          <w:szCs w:val="28"/>
          <w:lang w:val="vi-VN"/>
        </w:rPr>
        <w:t>i lư</w:t>
      </w:r>
      <w:r>
        <w:rPr>
          <w:rFonts w:eastAsiaTheme="minorHAnsi"/>
          <w:bCs/>
          <w:sz w:val="28"/>
          <w:szCs w:val="28"/>
          <w:lang w:val="vi-VN"/>
        </w:rPr>
        <w:t>ợ</w:t>
      </w:r>
      <w:r>
        <w:rPr>
          <w:rFonts w:eastAsiaTheme="minorHAnsi"/>
          <w:bCs/>
          <w:sz w:val="28"/>
          <w:szCs w:val="28"/>
          <w:lang w:val="vi-VN"/>
        </w:rPr>
        <w:t>ng, ch</w:t>
      </w:r>
      <w:r>
        <w:rPr>
          <w:rFonts w:eastAsiaTheme="minorHAnsi"/>
          <w:bCs/>
          <w:sz w:val="28"/>
          <w:szCs w:val="28"/>
          <w:lang w:val="vi-VN"/>
        </w:rPr>
        <w:t>ấ</w:t>
      </w:r>
      <w:r>
        <w:rPr>
          <w:rFonts w:eastAsiaTheme="minorHAnsi"/>
          <w:bCs/>
          <w:sz w:val="28"/>
          <w:szCs w:val="28"/>
          <w:lang w:val="vi-VN"/>
        </w:rPr>
        <w:t>t lư</w:t>
      </w:r>
      <w:r>
        <w:rPr>
          <w:rFonts w:eastAsiaTheme="minorHAnsi"/>
          <w:bCs/>
          <w:sz w:val="28"/>
          <w:szCs w:val="28"/>
          <w:lang w:val="vi-VN"/>
        </w:rPr>
        <w:t>ợ</w:t>
      </w:r>
      <w:r>
        <w:rPr>
          <w:rFonts w:eastAsiaTheme="minorHAnsi"/>
          <w:bCs/>
          <w:sz w:val="28"/>
          <w:szCs w:val="28"/>
          <w:lang w:val="vi-VN"/>
        </w:rPr>
        <w:t>ng công vi</w:t>
      </w:r>
      <w:r>
        <w:rPr>
          <w:rFonts w:eastAsiaTheme="minorHAnsi"/>
          <w:bCs/>
          <w:sz w:val="28"/>
          <w:szCs w:val="28"/>
          <w:lang w:val="vi-VN"/>
        </w:rPr>
        <w:t>ệ</w:t>
      </w:r>
      <w:r>
        <w:rPr>
          <w:rFonts w:eastAsiaTheme="minorHAnsi"/>
          <w:bCs/>
          <w:sz w:val="28"/>
          <w:szCs w:val="28"/>
          <w:lang w:val="vi-VN"/>
        </w:rPr>
        <w:t>c hoàn thành đã đư</w:t>
      </w:r>
      <w:r>
        <w:rPr>
          <w:rFonts w:eastAsiaTheme="minorHAnsi"/>
          <w:bCs/>
          <w:sz w:val="28"/>
          <w:szCs w:val="28"/>
          <w:lang w:val="vi-VN"/>
        </w:rPr>
        <w:t>ợ</w:t>
      </w:r>
      <w:r>
        <w:rPr>
          <w:rFonts w:eastAsiaTheme="minorHAnsi"/>
          <w:bCs/>
          <w:sz w:val="28"/>
          <w:szCs w:val="28"/>
          <w:lang w:val="vi-VN"/>
        </w:rPr>
        <w:t>c nghi</w:t>
      </w:r>
      <w:r>
        <w:rPr>
          <w:rFonts w:eastAsiaTheme="minorHAnsi"/>
          <w:bCs/>
          <w:sz w:val="28"/>
          <w:szCs w:val="28"/>
          <w:lang w:val="vi-VN"/>
        </w:rPr>
        <w:t>ệ</w:t>
      </w:r>
      <w:r>
        <w:rPr>
          <w:rFonts w:eastAsiaTheme="minorHAnsi"/>
          <w:bCs/>
          <w:sz w:val="28"/>
          <w:szCs w:val="28"/>
          <w:lang w:val="vi-VN"/>
        </w:rPr>
        <w:t xml:space="preserve">m thu </w:t>
      </w:r>
      <w:r>
        <w:rPr>
          <w:rFonts w:eastAsiaTheme="minorHAnsi"/>
          <w:bCs/>
          <w:i/>
          <w:iCs/>
          <w:sz w:val="28"/>
          <w:szCs w:val="28"/>
          <w:lang w:val="vi-VN"/>
        </w:rPr>
        <w:t>(biên b</w:t>
      </w:r>
      <w:r>
        <w:rPr>
          <w:rFonts w:eastAsiaTheme="minorHAnsi"/>
          <w:bCs/>
          <w:i/>
          <w:iCs/>
          <w:sz w:val="28"/>
          <w:szCs w:val="28"/>
          <w:lang w:val="vi-VN"/>
        </w:rPr>
        <w:t>ả</w:t>
      </w:r>
      <w:r>
        <w:rPr>
          <w:rFonts w:eastAsiaTheme="minorHAnsi"/>
          <w:bCs/>
          <w:i/>
          <w:iCs/>
          <w:sz w:val="28"/>
          <w:szCs w:val="28"/>
          <w:lang w:val="vi-VN"/>
        </w:rPr>
        <w:t>n</w:t>
      </w:r>
      <w:r>
        <w:rPr>
          <w:rFonts w:eastAsiaTheme="minorHAnsi"/>
          <w:bCs/>
          <w:i/>
          <w:iCs/>
          <w:sz w:val="28"/>
          <w:szCs w:val="28"/>
          <w:lang w:val="vi-VN"/>
        </w:rPr>
        <w:t xml:space="preserve"> nghi</w:t>
      </w:r>
      <w:r>
        <w:rPr>
          <w:rFonts w:eastAsiaTheme="minorHAnsi"/>
          <w:bCs/>
          <w:i/>
          <w:iCs/>
          <w:sz w:val="28"/>
          <w:szCs w:val="28"/>
          <w:lang w:val="vi-VN"/>
        </w:rPr>
        <w:t>ệ</w:t>
      </w:r>
      <w:r>
        <w:rPr>
          <w:rFonts w:eastAsiaTheme="minorHAnsi"/>
          <w:bCs/>
          <w:i/>
          <w:iCs/>
          <w:sz w:val="28"/>
          <w:szCs w:val="28"/>
          <w:lang w:val="vi-VN"/>
        </w:rPr>
        <w:t>m thu kh</w:t>
      </w:r>
      <w:r>
        <w:rPr>
          <w:rFonts w:eastAsiaTheme="minorHAnsi"/>
          <w:bCs/>
          <w:i/>
          <w:iCs/>
          <w:sz w:val="28"/>
          <w:szCs w:val="28"/>
          <w:lang w:val="vi-VN"/>
        </w:rPr>
        <w:t>ố</w:t>
      </w:r>
      <w:r>
        <w:rPr>
          <w:rFonts w:eastAsiaTheme="minorHAnsi"/>
          <w:bCs/>
          <w:i/>
          <w:iCs/>
          <w:sz w:val="28"/>
          <w:szCs w:val="28"/>
          <w:lang w:val="vi-VN"/>
        </w:rPr>
        <w:t>i lư</w:t>
      </w:r>
      <w:r>
        <w:rPr>
          <w:rFonts w:eastAsiaTheme="minorHAnsi"/>
          <w:bCs/>
          <w:i/>
          <w:iCs/>
          <w:sz w:val="28"/>
          <w:szCs w:val="28"/>
          <w:lang w:val="vi-VN"/>
        </w:rPr>
        <w:t>ợ</w:t>
      </w:r>
      <w:r>
        <w:rPr>
          <w:rFonts w:eastAsiaTheme="minorHAnsi"/>
          <w:bCs/>
          <w:i/>
          <w:iCs/>
          <w:sz w:val="28"/>
          <w:szCs w:val="28"/>
          <w:lang w:val="vi-VN"/>
        </w:rPr>
        <w:t>ng)</w:t>
      </w:r>
      <w:r>
        <w:rPr>
          <w:rFonts w:eastAsiaTheme="minorHAnsi"/>
          <w:bCs/>
          <w:sz w:val="28"/>
          <w:szCs w:val="28"/>
          <w:lang w:val="vi-VN"/>
        </w:rPr>
        <w:t>, đơn v</w:t>
      </w:r>
      <w:r>
        <w:rPr>
          <w:rFonts w:eastAsiaTheme="minorHAnsi"/>
          <w:bCs/>
          <w:sz w:val="28"/>
          <w:szCs w:val="28"/>
          <w:lang w:val="vi-VN"/>
        </w:rPr>
        <w:t>ị</w:t>
      </w:r>
      <w:r>
        <w:rPr>
          <w:rFonts w:eastAsiaTheme="minorHAnsi"/>
          <w:bCs/>
          <w:sz w:val="28"/>
          <w:szCs w:val="28"/>
          <w:lang w:val="vi-VN"/>
        </w:rPr>
        <w:t xml:space="preserve"> cung </w:t>
      </w:r>
      <w:r>
        <w:rPr>
          <w:rFonts w:eastAsiaTheme="minorHAnsi"/>
          <w:bCs/>
          <w:sz w:val="28"/>
          <w:szCs w:val="28"/>
          <w:lang w:val="vi-VN"/>
        </w:rPr>
        <w:t>ứ</w:t>
      </w:r>
      <w:r>
        <w:rPr>
          <w:rFonts w:eastAsiaTheme="minorHAnsi"/>
          <w:bCs/>
          <w:sz w:val="28"/>
          <w:szCs w:val="28"/>
          <w:lang w:val="vi-VN"/>
        </w:rPr>
        <w:t>ng d</w:t>
      </w:r>
      <w:r>
        <w:rPr>
          <w:rFonts w:eastAsiaTheme="minorHAnsi"/>
          <w:bCs/>
          <w:sz w:val="28"/>
          <w:szCs w:val="28"/>
          <w:lang w:val="vi-VN"/>
        </w:rPr>
        <w:t>ị</w:t>
      </w:r>
      <w:r>
        <w:rPr>
          <w:rFonts w:eastAsiaTheme="minorHAnsi"/>
          <w:bCs/>
          <w:sz w:val="28"/>
          <w:szCs w:val="28"/>
          <w:lang w:val="vi-VN"/>
        </w:rPr>
        <w:t>ch v</w:t>
      </w:r>
      <w:r>
        <w:rPr>
          <w:rFonts w:eastAsiaTheme="minorHAnsi"/>
          <w:bCs/>
          <w:sz w:val="28"/>
          <w:szCs w:val="28"/>
          <w:lang w:val="vi-VN"/>
        </w:rPr>
        <w:t>ụ</w:t>
      </w:r>
      <w:r>
        <w:rPr>
          <w:rFonts w:eastAsiaTheme="minorHAnsi"/>
          <w:bCs/>
          <w:sz w:val="28"/>
          <w:szCs w:val="28"/>
          <w:lang w:val="vi-VN"/>
        </w:rPr>
        <w:t xml:space="preserve"> s</w:t>
      </w:r>
      <w:r>
        <w:rPr>
          <w:rFonts w:eastAsiaTheme="minorHAnsi"/>
          <w:bCs/>
          <w:sz w:val="28"/>
          <w:szCs w:val="28"/>
          <w:lang w:val="vi-VN"/>
        </w:rPr>
        <w:t>ự</w:t>
      </w:r>
      <w:r>
        <w:rPr>
          <w:rFonts w:eastAsiaTheme="minorHAnsi"/>
          <w:bCs/>
          <w:sz w:val="28"/>
          <w:szCs w:val="28"/>
          <w:lang w:val="vi-VN"/>
        </w:rPr>
        <w:t xml:space="preserve"> nghi</w:t>
      </w:r>
      <w:r>
        <w:rPr>
          <w:rFonts w:eastAsiaTheme="minorHAnsi"/>
          <w:bCs/>
          <w:sz w:val="28"/>
          <w:szCs w:val="28"/>
          <w:lang w:val="vi-VN"/>
        </w:rPr>
        <w:t>ệ</w:t>
      </w:r>
      <w:r>
        <w:rPr>
          <w:rFonts w:eastAsiaTheme="minorHAnsi"/>
          <w:bCs/>
          <w:sz w:val="28"/>
          <w:szCs w:val="28"/>
          <w:lang w:val="vi-VN"/>
        </w:rPr>
        <w:t>p công</w:t>
      </w:r>
      <w:r>
        <w:rPr>
          <w:rFonts w:eastAsiaTheme="minorHAnsi"/>
          <w:bCs/>
          <w:sz w:val="28"/>
          <w:szCs w:val="28"/>
        </w:rPr>
        <w:t xml:space="preserve"> </w:t>
      </w:r>
      <w:r>
        <w:rPr>
          <w:rFonts w:eastAsiaTheme="minorHAnsi"/>
          <w:bCs/>
          <w:sz w:val="28"/>
          <w:szCs w:val="28"/>
          <w:lang w:val="vi-VN"/>
        </w:rPr>
        <w:t>l</w:t>
      </w:r>
      <w:r>
        <w:rPr>
          <w:rFonts w:eastAsiaTheme="minorHAnsi"/>
          <w:bCs/>
          <w:sz w:val="28"/>
          <w:szCs w:val="28"/>
          <w:lang w:val="vi-VN"/>
        </w:rPr>
        <w:t>ậ</w:t>
      </w:r>
      <w:r>
        <w:rPr>
          <w:rFonts w:eastAsiaTheme="minorHAnsi"/>
          <w:bCs/>
          <w:sz w:val="28"/>
          <w:szCs w:val="28"/>
          <w:lang w:val="vi-VN"/>
        </w:rPr>
        <w:t>p h</w:t>
      </w:r>
      <w:r>
        <w:rPr>
          <w:rFonts w:eastAsiaTheme="minorHAnsi"/>
          <w:bCs/>
          <w:sz w:val="28"/>
          <w:szCs w:val="28"/>
          <w:lang w:val="vi-VN"/>
        </w:rPr>
        <w:t>ồ</w:t>
      </w:r>
      <w:r>
        <w:rPr>
          <w:rFonts w:eastAsiaTheme="minorHAnsi"/>
          <w:bCs/>
          <w:sz w:val="28"/>
          <w:szCs w:val="28"/>
          <w:lang w:val="vi-VN"/>
        </w:rPr>
        <w:t xml:space="preserve"> sơ đ</w:t>
      </w:r>
      <w:r>
        <w:rPr>
          <w:rFonts w:eastAsiaTheme="minorHAnsi"/>
          <w:bCs/>
          <w:sz w:val="28"/>
          <w:szCs w:val="28"/>
          <w:lang w:val="vi-VN"/>
        </w:rPr>
        <w:t>ề</w:t>
      </w:r>
      <w:r>
        <w:rPr>
          <w:rFonts w:eastAsiaTheme="minorHAnsi"/>
          <w:bCs/>
          <w:sz w:val="28"/>
          <w:szCs w:val="28"/>
          <w:lang w:val="vi-VN"/>
        </w:rPr>
        <w:t xml:space="preserve"> ngh</w:t>
      </w:r>
      <w:r>
        <w:rPr>
          <w:rFonts w:eastAsiaTheme="minorHAnsi"/>
          <w:bCs/>
          <w:sz w:val="28"/>
          <w:szCs w:val="28"/>
          <w:lang w:val="vi-VN"/>
        </w:rPr>
        <w:t>ị</w:t>
      </w:r>
      <w:r>
        <w:rPr>
          <w:rFonts w:eastAsiaTheme="minorHAnsi"/>
          <w:bCs/>
          <w:sz w:val="28"/>
          <w:szCs w:val="28"/>
          <w:lang w:val="vi-VN"/>
        </w:rPr>
        <w:t xml:space="preserve"> thanh toán theo quy đ</w:t>
      </w:r>
      <w:r>
        <w:rPr>
          <w:rFonts w:eastAsiaTheme="minorHAnsi"/>
          <w:bCs/>
          <w:sz w:val="28"/>
          <w:szCs w:val="28"/>
          <w:lang w:val="vi-VN"/>
        </w:rPr>
        <w:t>ị</w:t>
      </w:r>
      <w:r>
        <w:rPr>
          <w:rFonts w:eastAsiaTheme="minorHAnsi"/>
          <w:bCs/>
          <w:sz w:val="28"/>
          <w:szCs w:val="28"/>
          <w:lang w:val="vi-VN"/>
        </w:rPr>
        <w:t xml:space="preserve">nh </w:t>
      </w:r>
      <w:r>
        <w:rPr>
          <w:sz w:val="28"/>
          <w:szCs w:val="28"/>
          <w:lang w:val="vi-VN"/>
        </w:rPr>
        <w:t xml:space="preserve">tại khoản 2, Điều 24, Nghị định số 32/2019/NĐ-CP ngày 10 tháng 4 năm 2019 của Chính phủ Quy định giao nhiệm vụ, đặt hàng hoặc đấu thầu cung cấp sản </w:t>
      </w:r>
      <w:r>
        <w:rPr>
          <w:sz w:val="28"/>
          <w:szCs w:val="28"/>
          <w:lang w:val="vi-VN"/>
        </w:rPr>
        <w:t>phẩm, dịch vụ sự nghiệp công</w:t>
      </w:r>
      <w:r>
        <w:rPr>
          <w:sz w:val="28"/>
          <w:szCs w:val="28"/>
        </w:rPr>
        <w:t xml:space="preserve"> </w:t>
      </w:r>
      <w:r>
        <w:rPr>
          <w:sz w:val="28"/>
          <w:szCs w:val="28"/>
          <w:lang w:val="vi-VN"/>
        </w:rPr>
        <w:t>sử dụng ngân sách nhà nước.</w:t>
      </w:r>
    </w:p>
    <w:p w14:paraId="5036520D" w14:textId="77777777" w:rsidR="00342F13" w:rsidRDefault="00822CA5">
      <w:pPr>
        <w:pStyle w:val="NormalWeb"/>
        <w:shd w:val="clear" w:color="auto" w:fill="FFFFFF" w:themeFill="background1"/>
        <w:spacing w:before="120" w:beforeAutospacing="0" w:after="0" w:afterAutospacing="0"/>
        <w:ind w:firstLine="709"/>
        <w:jc w:val="both"/>
        <w:rPr>
          <w:sz w:val="28"/>
          <w:szCs w:val="28"/>
        </w:rPr>
      </w:pPr>
      <w:r>
        <w:rPr>
          <w:rFonts w:eastAsiaTheme="minorHAnsi"/>
          <w:b/>
          <w:bCs/>
          <w:sz w:val="28"/>
          <w:szCs w:val="28"/>
          <w:lang w:val="nl-NL"/>
        </w:rPr>
        <w:t>3.</w:t>
      </w:r>
      <w:r>
        <w:rPr>
          <w:rFonts w:eastAsiaTheme="minorHAnsi"/>
          <w:sz w:val="28"/>
          <w:szCs w:val="28"/>
          <w:lang w:val="nl-NL"/>
        </w:rPr>
        <w:t xml:space="preserve"> Th</w:t>
      </w:r>
      <w:r>
        <w:rPr>
          <w:rFonts w:eastAsiaTheme="minorHAnsi"/>
          <w:sz w:val="28"/>
          <w:szCs w:val="28"/>
          <w:lang w:val="nl-NL"/>
        </w:rPr>
        <w:t>ờ</w:t>
      </w:r>
      <w:r>
        <w:rPr>
          <w:rFonts w:eastAsiaTheme="minorHAnsi"/>
          <w:sz w:val="28"/>
          <w:szCs w:val="28"/>
          <w:lang w:val="nl-NL"/>
        </w:rPr>
        <w:t xml:space="preserve">i gian cơ quan </w:t>
      </w:r>
      <w:r>
        <w:rPr>
          <w:rFonts w:eastAsiaTheme="minorHAnsi"/>
          <w:bCs/>
          <w:sz w:val="28"/>
          <w:szCs w:val="28"/>
        </w:rPr>
        <w:t xml:space="preserve">cung </w:t>
      </w:r>
      <w:r>
        <w:rPr>
          <w:rFonts w:eastAsiaTheme="minorHAnsi"/>
          <w:bCs/>
          <w:sz w:val="28"/>
          <w:szCs w:val="28"/>
        </w:rPr>
        <w:t>ứ</w:t>
      </w:r>
      <w:r>
        <w:rPr>
          <w:rFonts w:eastAsiaTheme="minorHAnsi"/>
          <w:bCs/>
          <w:sz w:val="28"/>
          <w:szCs w:val="28"/>
        </w:rPr>
        <w:t>ng d</w:t>
      </w:r>
      <w:r>
        <w:rPr>
          <w:rFonts w:eastAsiaTheme="minorHAnsi"/>
          <w:bCs/>
          <w:sz w:val="28"/>
          <w:szCs w:val="28"/>
        </w:rPr>
        <w:t>ị</w:t>
      </w:r>
      <w:r>
        <w:rPr>
          <w:rFonts w:eastAsiaTheme="minorHAnsi"/>
          <w:bCs/>
          <w:sz w:val="28"/>
          <w:szCs w:val="28"/>
        </w:rPr>
        <w:t>ch v</w:t>
      </w:r>
      <w:r>
        <w:rPr>
          <w:rFonts w:eastAsiaTheme="minorHAnsi"/>
          <w:bCs/>
          <w:sz w:val="28"/>
          <w:szCs w:val="28"/>
        </w:rPr>
        <w:t>ụ</w:t>
      </w:r>
      <w:r>
        <w:rPr>
          <w:rFonts w:eastAsiaTheme="minorHAnsi"/>
          <w:bCs/>
          <w:sz w:val="28"/>
          <w:szCs w:val="28"/>
        </w:rPr>
        <w:t xml:space="preserve"> s</w:t>
      </w:r>
      <w:r>
        <w:rPr>
          <w:rFonts w:eastAsiaTheme="minorHAnsi"/>
          <w:bCs/>
          <w:sz w:val="28"/>
          <w:szCs w:val="28"/>
        </w:rPr>
        <w:t>ự</w:t>
      </w:r>
      <w:r>
        <w:rPr>
          <w:rFonts w:eastAsiaTheme="minorHAnsi"/>
          <w:bCs/>
          <w:sz w:val="28"/>
          <w:szCs w:val="28"/>
        </w:rPr>
        <w:t xml:space="preserve"> nghi</w:t>
      </w:r>
      <w:r>
        <w:rPr>
          <w:rFonts w:eastAsiaTheme="minorHAnsi"/>
          <w:bCs/>
          <w:sz w:val="28"/>
          <w:szCs w:val="28"/>
        </w:rPr>
        <w:t>ệ</w:t>
      </w:r>
      <w:r>
        <w:rPr>
          <w:rFonts w:eastAsiaTheme="minorHAnsi"/>
          <w:bCs/>
          <w:sz w:val="28"/>
          <w:szCs w:val="28"/>
        </w:rPr>
        <w:t xml:space="preserve">p công </w:t>
      </w:r>
      <w:r>
        <w:rPr>
          <w:rFonts w:eastAsiaTheme="minorHAnsi"/>
          <w:sz w:val="28"/>
          <w:szCs w:val="28"/>
          <w:lang w:val="nl-NL"/>
        </w:rPr>
        <w:t>nghi</w:t>
      </w:r>
      <w:r>
        <w:rPr>
          <w:rFonts w:eastAsiaTheme="minorHAnsi"/>
          <w:sz w:val="28"/>
          <w:szCs w:val="28"/>
          <w:lang w:val="nl-NL"/>
        </w:rPr>
        <w:t>ệ</w:t>
      </w:r>
      <w:r>
        <w:rPr>
          <w:rFonts w:eastAsiaTheme="minorHAnsi"/>
          <w:sz w:val="28"/>
          <w:szCs w:val="28"/>
          <w:lang w:val="nl-NL"/>
        </w:rPr>
        <w:t>m thu, thanh lý h</w:t>
      </w:r>
      <w:r>
        <w:rPr>
          <w:rFonts w:eastAsiaTheme="minorHAnsi"/>
          <w:sz w:val="28"/>
          <w:szCs w:val="28"/>
          <w:lang w:val="nl-NL"/>
        </w:rPr>
        <w:t>ợ</w:t>
      </w:r>
      <w:r>
        <w:rPr>
          <w:rFonts w:eastAsiaTheme="minorHAnsi"/>
          <w:sz w:val="28"/>
          <w:szCs w:val="28"/>
          <w:lang w:val="nl-NL"/>
        </w:rPr>
        <w:t>p đ</w:t>
      </w:r>
      <w:r>
        <w:rPr>
          <w:rFonts w:eastAsiaTheme="minorHAnsi"/>
          <w:sz w:val="28"/>
          <w:szCs w:val="28"/>
          <w:lang w:val="nl-NL"/>
        </w:rPr>
        <w:t>ồ</w:t>
      </w:r>
      <w:r>
        <w:rPr>
          <w:rFonts w:eastAsiaTheme="minorHAnsi"/>
          <w:sz w:val="28"/>
          <w:szCs w:val="28"/>
          <w:lang w:val="nl-NL"/>
        </w:rPr>
        <w:t>ng v</w:t>
      </w:r>
      <w:r>
        <w:rPr>
          <w:rFonts w:eastAsiaTheme="minorHAnsi"/>
          <w:sz w:val="28"/>
          <w:szCs w:val="28"/>
          <w:lang w:val="nl-NL"/>
        </w:rPr>
        <w:t>ớ</w:t>
      </w:r>
      <w:r>
        <w:rPr>
          <w:rFonts w:eastAsiaTheme="minorHAnsi"/>
          <w:sz w:val="28"/>
          <w:szCs w:val="28"/>
          <w:lang w:val="nl-NL"/>
        </w:rPr>
        <w:t>i đơn v</w:t>
      </w:r>
      <w:r>
        <w:rPr>
          <w:rFonts w:eastAsiaTheme="minorHAnsi"/>
          <w:sz w:val="28"/>
          <w:szCs w:val="28"/>
          <w:lang w:val="nl-NL"/>
        </w:rPr>
        <w:t>ị</w:t>
      </w:r>
      <w:r>
        <w:rPr>
          <w:rFonts w:eastAsiaTheme="minorHAnsi"/>
          <w:sz w:val="28"/>
          <w:szCs w:val="28"/>
          <w:lang w:val="nl-NL"/>
        </w:rPr>
        <w:t xml:space="preserve"> qu</w:t>
      </w:r>
      <w:r>
        <w:rPr>
          <w:rFonts w:eastAsiaTheme="minorHAnsi"/>
          <w:sz w:val="28"/>
          <w:szCs w:val="28"/>
          <w:lang w:val="nl-NL"/>
        </w:rPr>
        <w:t>ả</w:t>
      </w:r>
      <w:r>
        <w:rPr>
          <w:rFonts w:eastAsiaTheme="minorHAnsi"/>
          <w:sz w:val="28"/>
          <w:szCs w:val="28"/>
          <w:lang w:val="nl-NL"/>
        </w:rPr>
        <w:t>n lý trư</w:t>
      </w:r>
      <w:r>
        <w:rPr>
          <w:rFonts w:eastAsiaTheme="minorHAnsi"/>
          <w:sz w:val="28"/>
          <w:szCs w:val="28"/>
          <w:lang w:val="nl-NL"/>
        </w:rPr>
        <w:t>ớ</w:t>
      </w:r>
      <w:r>
        <w:rPr>
          <w:rFonts w:eastAsiaTheme="minorHAnsi"/>
          <w:sz w:val="28"/>
          <w:szCs w:val="28"/>
          <w:lang w:val="nl-NL"/>
        </w:rPr>
        <w:t>c ngày 31/12 hàng năm và quy</w:t>
      </w:r>
      <w:r>
        <w:rPr>
          <w:rFonts w:eastAsiaTheme="minorHAnsi"/>
          <w:sz w:val="28"/>
          <w:szCs w:val="28"/>
          <w:lang w:val="nl-NL"/>
        </w:rPr>
        <w:t>ế</w:t>
      </w:r>
      <w:r>
        <w:rPr>
          <w:rFonts w:eastAsiaTheme="minorHAnsi"/>
          <w:sz w:val="28"/>
          <w:szCs w:val="28"/>
          <w:lang w:val="nl-NL"/>
        </w:rPr>
        <w:t xml:space="preserve">t toán theo </w:t>
      </w:r>
      <w:r>
        <w:rPr>
          <w:sz w:val="28"/>
          <w:szCs w:val="28"/>
          <w:lang w:val="vi-VN"/>
        </w:rPr>
        <w:t>quy định tại Điều 25 Nghị định số 32/2019/NĐ-CP.</w:t>
      </w:r>
    </w:p>
    <w:p w14:paraId="4EF69211" w14:textId="77777777" w:rsidR="00342F13" w:rsidRDefault="00342F13">
      <w:pPr>
        <w:pStyle w:val="NormalWeb"/>
        <w:shd w:val="clear" w:color="auto" w:fill="FFFFFF" w:themeFill="background1"/>
        <w:spacing w:before="120" w:beforeAutospacing="0" w:after="0" w:afterAutospacing="0"/>
        <w:ind w:firstLine="709"/>
        <w:jc w:val="both"/>
        <w:rPr>
          <w:sz w:val="2"/>
          <w:szCs w:val="2"/>
        </w:rPr>
      </w:pPr>
    </w:p>
    <w:p w14:paraId="7886ACB1" w14:textId="77777777" w:rsidR="005A5335" w:rsidRDefault="005A5335">
      <w:pPr>
        <w:jc w:val="center"/>
        <w:rPr>
          <w:rFonts w:eastAsiaTheme="minorHAnsi"/>
        </w:rPr>
      </w:pPr>
    </w:p>
    <w:p w14:paraId="644E6BBE" w14:textId="14121254" w:rsidR="00342F13" w:rsidRDefault="00822CA5">
      <w:pPr>
        <w:jc w:val="center"/>
        <w:rPr>
          <w:b/>
          <w:bCs/>
          <w:lang w:val="nl-NL"/>
        </w:rPr>
      </w:pPr>
      <w:r>
        <w:rPr>
          <w:b/>
          <w:bCs/>
          <w:lang w:val="nl-NL"/>
        </w:rPr>
        <w:t>C</w:t>
      </w:r>
      <w:r>
        <w:rPr>
          <w:b/>
          <w:bCs/>
          <w:lang w:val="nl-NL"/>
        </w:rPr>
        <w:t>HƯƠNG III</w:t>
      </w:r>
    </w:p>
    <w:p w14:paraId="2F88427F" w14:textId="77777777" w:rsidR="00342F13" w:rsidRDefault="00822CA5">
      <w:pPr>
        <w:jc w:val="center"/>
        <w:rPr>
          <w:lang w:val="nl-NL"/>
        </w:rPr>
      </w:pPr>
      <w:r>
        <w:rPr>
          <w:lang w:val="nl-NL"/>
        </w:rPr>
        <w:t>TỔ CHỨC THỰC HIỆN</w:t>
      </w:r>
    </w:p>
    <w:p w14:paraId="196BE040" w14:textId="6FFAC6DC" w:rsidR="00342F13" w:rsidRDefault="00822CA5">
      <w:pPr>
        <w:spacing w:before="120"/>
        <w:ind w:firstLine="567"/>
        <w:jc w:val="both"/>
        <w:rPr>
          <w:b/>
          <w:bCs/>
        </w:rPr>
      </w:pPr>
      <w:r>
        <w:rPr>
          <w:b/>
        </w:rPr>
        <w:t xml:space="preserve">Điều </w:t>
      </w:r>
      <w:r w:rsidR="00CD77F8">
        <w:rPr>
          <w:b/>
        </w:rPr>
        <w:t>7</w:t>
      </w:r>
      <w:r>
        <w:rPr>
          <w:b/>
          <w:lang w:val="nl-NL"/>
        </w:rPr>
        <w:t xml:space="preserve">. </w:t>
      </w:r>
      <w:bookmarkStart w:id="8" w:name="_Hlk196209849"/>
      <w:r>
        <w:rPr>
          <w:b/>
          <w:bCs/>
        </w:rPr>
        <w:t>Trách nhiệm của Sở Nông nghiệp và Môi trường:</w:t>
      </w:r>
    </w:p>
    <w:p w14:paraId="5A86B01F" w14:textId="4DD9D4F5" w:rsidR="00342F13" w:rsidRDefault="00822CA5">
      <w:pPr>
        <w:spacing w:before="120"/>
        <w:ind w:firstLine="567"/>
        <w:jc w:val="both"/>
      </w:pPr>
      <w:r>
        <w:t xml:space="preserve">a) Hàng năm, </w:t>
      </w:r>
      <w:r w:rsidR="005A5335">
        <w:t xml:space="preserve">tham mưu cho UBND tỉnh uỷ quyền việc </w:t>
      </w:r>
      <w:r>
        <w:t xml:space="preserve">tổ chức </w:t>
      </w:r>
      <w:r>
        <w:rPr>
          <w:iCs/>
          <w:lang w:val="vi-VN"/>
        </w:rPr>
        <w:t>giao nhiệm vụ, đặt hàng hoặc đ</w:t>
      </w:r>
      <w:r>
        <w:rPr>
          <w:iCs/>
        </w:rPr>
        <w:t>ấ</w:t>
      </w:r>
      <w:r>
        <w:rPr>
          <w:iCs/>
          <w:lang w:val="vi-VN"/>
        </w:rPr>
        <w:t>u thầu cung cấp sản phẩm, dịch vụ sự nghiệp công</w:t>
      </w:r>
      <w:r>
        <w:rPr>
          <w:iCs/>
        </w:rPr>
        <w:t xml:space="preserve"> trong lĩnh vực nông nghiệp</w:t>
      </w:r>
      <w:r>
        <w:t>.</w:t>
      </w:r>
    </w:p>
    <w:p w14:paraId="7C1F69ED" w14:textId="77777777" w:rsidR="00342F13" w:rsidRDefault="00822CA5">
      <w:pPr>
        <w:spacing w:before="120"/>
        <w:ind w:firstLine="567"/>
        <w:jc w:val="both"/>
        <w:rPr>
          <w:spacing w:val="-2"/>
          <w:position w:val="-6"/>
          <w:lang w:val="nl-NL"/>
        </w:rPr>
      </w:pPr>
      <w:r>
        <w:rPr>
          <w:spacing w:val="-2"/>
          <w:position w:val="-6"/>
        </w:rPr>
        <w:t xml:space="preserve"> b) H</w:t>
      </w:r>
      <w:r>
        <w:rPr>
          <w:spacing w:val="-2"/>
          <w:position w:val="-6"/>
          <w:lang w:val="nl-NL"/>
        </w:rPr>
        <w:t>ướng dẫn, đôn đốc đơn vị được giao cung ứng dịch vụ sự nghiệp công sử dụng ngân sách nhà nước triển khai thực hiện nhiệm vụ đặt hàng hàng năm đạt hiệu quả, đảm bảo đúng khối lượng, chất lượng, định mức và thời gian thực hiện.</w:t>
      </w:r>
    </w:p>
    <w:p w14:paraId="5C2FB30A" w14:textId="77777777" w:rsidR="00342F13" w:rsidRDefault="00822CA5">
      <w:pPr>
        <w:spacing w:before="120"/>
        <w:ind w:firstLine="567"/>
        <w:jc w:val="both"/>
        <w:rPr>
          <w:lang w:val="nl-NL"/>
        </w:rPr>
      </w:pPr>
      <w:r>
        <w:t>c)</w:t>
      </w:r>
      <w:r>
        <w:rPr>
          <w:lang w:val="nl-NL"/>
        </w:rPr>
        <w:t xml:space="preserve"> Đánh giá, nghiệm thu chất l</w:t>
      </w:r>
      <w:r>
        <w:rPr>
          <w:lang w:val="nl-NL"/>
        </w:rPr>
        <w:t>ượng dịch vụ theo tiêu chí, tiêu chuẩn được quy định tại Quyết định này, các quy định khác có liên quan.</w:t>
      </w:r>
    </w:p>
    <w:p w14:paraId="2CF46FE9" w14:textId="77777777" w:rsidR="00342F13" w:rsidRDefault="00822CA5">
      <w:pPr>
        <w:spacing w:before="120"/>
        <w:ind w:firstLine="567"/>
        <w:jc w:val="both"/>
      </w:pPr>
      <w:r>
        <w:t>d). Tổ chức kiểm tra, giám sát theo định kỳ hoặc đột xuất nhằm đảm bảo chất lượng dịch vụ.</w:t>
      </w:r>
    </w:p>
    <w:p w14:paraId="3875F8FD" w14:textId="77777777" w:rsidR="00342F13" w:rsidRDefault="00822CA5">
      <w:pPr>
        <w:spacing w:before="120"/>
        <w:ind w:firstLine="567"/>
        <w:jc w:val="both"/>
      </w:pPr>
      <w:r>
        <w:t xml:space="preserve">đ) Căn cứ biên bản kiểm tra tiến độ, nghiệm thu và tài liệu </w:t>
      </w:r>
      <w:r>
        <w:t>có liên quan cơ quan đặt hàng thanh toán kinh phí cho đơn vị cung ứng dịch vụ và quyết toán kinh phí theo quy định.</w:t>
      </w:r>
    </w:p>
    <w:p w14:paraId="20DDD65B" w14:textId="13FF1589" w:rsidR="00342F13" w:rsidRDefault="00822CA5">
      <w:pPr>
        <w:spacing w:before="120"/>
        <w:ind w:firstLine="567"/>
        <w:jc w:val="both"/>
      </w:pPr>
      <w:r>
        <w:rPr>
          <w:b/>
        </w:rPr>
        <w:t xml:space="preserve">Điều </w:t>
      </w:r>
      <w:r w:rsidR="00CD77F8">
        <w:rPr>
          <w:b/>
        </w:rPr>
        <w:t>8</w:t>
      </w:r>
      <w:r>
        <w:rPr>
          <w:b/>
          <w:lang w:val="nl-NL"/>
        </w:rPr>
        <w:t>.</w:t>
      </w:r>
      <w:r>
        <w:rPr>
          <w:b/>
          <w:bCs/>
        </w:rPr>
        <w:t xml:space="preserve"> Trách nhiệm của Sở tài chính:</w:t>
      </w:r>
      <w:r>
        <w:t xml:space="preserve"> </w:t>
      </w:r>
    </w:p>
    <w:p w14:paraId="79752FBB" w14:textId="77777777" w:rsidR="00342F13" w:rsidRDefault="00822CA5">
      <w:pPr>
        <w:spacing w:before="120"/>
        <w:ind w:firstLine="567"/>
        <w:jc w:val="both"/>
      </w:pPr>
      <w:r>
        <w:t>a) Chủ trì phối hợp với các Sở Nông nghiệp và Môi trường, bố trí kinh phí thực hiện Quyết định theo q</w:t>
      </w:r>
      <w:r>
        <w:t>uy định tại Luật ngân sách nhà nước và các văn bản hiện hành.</w:t>
      </w:r>
      <w:r>
        <w:rPr>
          <w:lang w:val="vi-VN"/>
        </w:rPr>
        <w:t xml:space="preserve"> </w:t>
      </w:r>
    </w:p>
    <w:p w14:paraId="1FB50E80" w14:textId="77777777" w:rsidR="00342F13" w:rsidRDefault="00822CA5">
      <w:pPr>
        <w:spacing w:before="120"/>
        <w:ind w:firstLine="567"/>
        <w:jc w:val="both"/>
      </w:pPr>
      <w:r>
        <w:t xml:space="preserve">b) Phối hợp hướng dẫn, kiểm tra, giám sát việc thực hiện giao nhiệm vụ, đặt hàng, đấu thầu cung cấp sản phẩm dịch vụ sự nghiệp công thuộc nhiệm vụ chi ngân sách địa phương và thanh quyết toán </w:t>
      </w:r>
      <w:r>
        <w:t>theo quy định.</w:t>
      </w:r>
    </w:p>
    <w:p w14:paraId="1351F85C" w14:textId="16CA1905" w:rsidR="0017207F" w:rsidRDefault="00822CA5">
      <w:pPr>
        <w:spacing w:before="120"/>
        <w:ind w:firstLine="567"/>
        <w:jc w:val="both"/>
        <w:rPr>
          <w:b/>
          <w:bCs/>
        </w:rPr>
      </w:pPr>
      <w:bookmarkStart w:id="9" w:name="dieu_10"/>
      <w:bookmarkEnd w:id="8"/>
      <w:r>
        <w:rPr>
          <w:b/>
        </w:rPr>
        <w:t xml:space="preserve">Điều </w:t>
      </w:r>
      <w:r w:rsidR="00CD77F8">
        <w:rPr>
          <w:b/>
        </w:rPr>
        <w:t>9</w:t>
      </w:r>
      <w:r>
        <w:rPr>
          <w:b/>
          <w:lang w:val="nl-NL"/>
        </w:rPr>
        <w:t>.</w:t>
      </w:r>
      <w:r>
        <w:rPr>
          <w:b/>
          <w:bCs/>
        </w:rPr>
        <w:t xml:space="preserve"> Trách nhiệm của UBND</w:t>
      </w:r>
      <w:r>
        <w:rPr>
          <w:b/>
          <w:bCs/>
          <w:lang w:val="vi-VN"/>
        </w:rPr>
        <w:t xml:space="preserve"> các </w:t>
      </w:r>
      <w:r>
        <w:rPr>
          <w:b/>
          <w:bCs/>
        </w:rPr>
        <w:t xml:space="preserve">xã, phường: </w:t>
      </w:r>
    </w:p>
    <w:p w14:paraId="08B2EB12" w14:textId="3DE5B3D3" w:rsidR="00E5143B" w:rsidRPr="00E5143B" w:rsidRDefault="00E5143B">
      <w:pPr>
        <w:spacing w:before="120"/>
        <w:ind w:firstLine="567"/>
        <w:jc w:val="both"/>
      </w:pPr>
      <w:r w:rsidRPr="003177DD">
        <w:t>Chủ trì phối hợp với Sở Nông nghiệp và Môi trường và các đơn vị có liên quan, căn cứ khả năng cân đối ngân sách, tham mưu trình cấp có thẩm quyền bố trí kinh phí thực hiện Quyết định đảm bảo theo quy định hiện hành.</w:t>
      </w:r>
    </w:p>
    <w:p w14:paraId="33A543C0" w14:textId="301820EF" w:rsidR="00342F13" w:rsidRDefault="00822CA5">
      <w:pPr>
        <w:spacing w:before="120"/>
        <w:ind w:firstLine="567"/>
        <w:jc w:val="both"/>
        <w:rPr>
          <w:b/>
          <w:bCs/>
        </w:rPr>
      </w:pPr>
      <w:r>
        <w:rPr>
          <w:b/>
        </w:rPr>
        <w:t>Điều 1</w:t>
      </w:r>
      <w:r w:rsidR="00CD77F8">
        <w:rPr>
          <w:b/>
        </w:rPr>
        <w:t>0</w:t>
      </w:r>
      <w:r>
        <w:rPr>
          <w:b/>
          <w:lang w:val="nl-NL"/>
        </w:rPr>
        <w:t>.</w:t>
      </w:r>
      <w:r>
        <w:rPr>
          <w:b/>
          <w:bCs/>
        </w:rPr>
        <w:t xml:space="preserve"> Trách nhiệm của đơn vị </w:t>
      </w:r>
      <w:r>
        <w:rPr>
          <w:b/>
          <w:bCs/>
          <w:lang w:val="vi-VN"/>
        </w:rPr>
        <w:t>cung cấp dịch vụ công</w:t>
      </w:r>
      <w:r>
        <w:rPr>
          <w:b/>
          <w:bCs/>
        </w:rPr>
        <w:t>:</w:t>
      </w:r>
    </w:p>
    <w:p w14:paraId="6624FE61" w14:textId="77777777" w:rsidR="00342F13" w:rsidRDefault="00822CA5">
      <w:pPr>
        <w:pStyle w:val="T2"/>
        <w:spacing w:before="120" w:after="0"/>
        <w:rPr>
          <w:lang w:val="it-IT"/>
        </w:rPr>
      </w:pPr>
      <w:r>
        <w:lastRenderedPageBreak/>
        <w:t>a)</w:t>
      </w:r>
      <w:r>
        <w:rPr>
          <w:lang w:val="vi-VN"/>
        </w:rPr>
        <w:t xml:space="preserve"> </w:t>
      </w:r>
      <w:r>
        <w:t>T</w:t>
      </w:r>
      <w:r>
        <w:rPr>
          <w:lang w:val="fr-FR"/>
        </w:rPr>
        <w:t>h</w:t>
      </w:r>
      <w:r>
        <w:rPr>
          <w:lang w:val="vi-VN"/>
        </w:rPr>
        <w:t xml:space="preserve">ực hiện </w:t>
      </w:r>
      <w:r>
        <w:t xml:space="preserve">các </w:t>
      </w:r>
      <w:r>
        <w:rPr>
          <w:lang w:val="vi-VN"/>
        </w:rPr>
        <w:t xml:space="preserve">nhiệm vụ </w:t>
      </w:r>
      <w:r>
        <w:rPr>
          <w:spacing w:val="-2"/>
        </w:rPr>
        <w:t xml:space="preserve">theo </w:t>
      </w:r>
      <w:r>
        <w:rPr>
          <w:spacing w:val="-2"/>
          <w:lang w:val="vi-VN"/>
        </w:rPr>
        <w:t>số lượng và</w:t>
      </w:r>
      <w:r>
        <w:rPr>
          <w:spacing w:val="-2"/>
        </w:rPr>
        <w:t xml:space="preserve"> </w:t>
      </w:r>
      <w:r>
        <w:rPr>
          <w:spacing w:val="-2"/>
          <w:lang w:val="vi-VN"/>
        </w:rPr>
        <w:t>chất lượng sản phẩm</w:t>
      </w:r>
      <w:r>
        <w:rPr>
          <w:lang w:val="vi-VN"/>
        </w:rPr>
        <w:t>;</w:t>
      </w:r>
      <w:r>
        <w:rPr>
          <w:spacing w:val="-2"/>
          <w:lang w:val="vi-VN"/>
        </w:rPr>
        <w:t xml:space="preserve"> </w:t>
      </w:r>
      <w:r>
        <w:rPr>
          <w:lang w:val="it-IT"/>
        </w:rPr>
        <w:t>cung cấp hồ sơ, tài liệu phục vụ cho công tác kiểm tra, giám sát</w:t>
      </w:r>
      <w:r>
        <w:rPr>
          <w:lang w:val="vi-VN"/>
        </w:rPr>
        <w:t xml:space="preserve"> theo yêu cầu của </w:t>
      </w:r>
      <w:r>
        <w:t xml:space="preserve">cơ quan </w:t>
      </w:r>
      <w:r>
        <w:rPr>
          <w:iCs/>
          <w:lang w:val="vi-VN"/>
        </w:rPr>
        <w:t>giao nhiệm vụ, đặt hàng ho</w:t>
      </w:r>
      <w:r>
        <w:rPr>
          <w:iCs/>
          <w:lang w:val="vi-VN"/>
        </w:rPr>
        <w:t>ặc đ</w:t>
      </w:r>
      <w:r>
        <w:rPr>
          <w:iCs/>
        </w:rPr>
        <w:t>ấ</w:t>
      </w:r>
      <w:r>
        <w:rPr>
          <w:iCs/>
          <w:lang w:val="vi-VN"/>
        </w:rPr>
        <w:t>u thầu cung cấp sản phẩm, dịch vụ công</w:t>
      </w:r>
      <w:r>
        <w:rPr>
          <w:lang w:val="it-IT"/>
        </w:rPr>
        <w:t>;</w:t>
      </w:r>
      <w:r>
        <w:rPr>
          <w:spacing w:val="-2"/>
          <w:lang w:val="vi-VN"/>
        </w:rPr>
        <w:t xml:space="preserve"> </w:t>
      </w:r>
      <w:r>
        <w:rPr>
          <w:lang w:val="it-IT"/>
        </w:rPr>
        <w:t>thông báo đầy đủ và kịp thời tất cả các thông tin liên quan đến nội dung đã thực hiện.</w:t>
      </w:r>
    </w:p>
    <w:p w14:paraId="343FC314" w14:textId="77777777" w:rsidR="00342F13" w:rsidRDefault="00822CA5">
      <w:pPr>
        <w:spacing w:before="120"/>
        <w:ind w:firstLine="567"/>
        <w:jc w:val="both"/>
        <w:rPr>
          <w:lang w:val="it-IT"/>
        </w:rPr>
      </w:pPr>
      <w:r>
        <w:rPr>
          <w:lang w:val="it-IT"/>
        </w:rPr>
        <w:t>b) Thực hiện cung ứng các dịch vụ đảm bảo đúng quy trình và chất lượng theo tiêu chí, tiêu chuẩn do cơ quan nhà nước có thẩm</w:t>
      </w:r>
      <w:r>
        <w:rPr>
          <w:lang w:val="it-IT"/>
        </w:rPr>
        <w:t xml:space="preserve"> quyền ban hành và theo quyết định đặt hàng cung cấp dịch vụ sự nghiệp công sử dụng ngân sách nhà nước hằng năm.</w:t>
      </w:r>
    </w:p>
    <w:p w14:paraId="0D2BA911" w14:textId="77777777" w:rsidR="00342F13" w:rsidRDefault="00822CA5">
      <w:pPr>
        <w:spacing w:before="120"/>
        <w:ind w:firstLine="567"/>
        <w:jc w:val="both"/>
        <w:rPr>
          <w:lang w:val="it-IT"/>
        </w:rPr>
      </w:pPr>
      <w:r>
        <w:t>c)</w:t>
      </w:r>
      <w:r>
        <w:rPr>
          <w:lang w:val="it-IT"/>
        </w:rPr>
        <w:t xml:space="preserve"> Chịu trách nhiệm trước pháp luật, cơ quan quản lý cấp trên,</w:t>
      </w:r>
      <w:r>
        <w:rPr>
          <w:spacing w:val="-4"/>
        </w:rPr>
        <w:t xml:space="preserve"> cơ quan được giao kinh phí thực hiện nhiệm vụ</w:t>
      </w:r>
      <w:r>
        <w:rPr>
          <w:lang w:val="it-IT"/>
        </w:rPr>
        <w:t xml:space="preserve"> về nội dung, chất lượng dịch vụ do</w:t>
      </w:r>
      <w:r>
        <w:rPr>
          <w:lang w:val="it-IT"/>
        </w:rPr>
        <w:t xml:space="preserve"> đơn vị thực hiện cung ứng.</w:t>
      </w:r>
    </w:p>
    <w:p w14:paraId="5F0199A3" w14:textId="77777777" w:rsidR="00342F13" w:rsidRDefault="00822CA5">
      <w:pPr>
        <w:spacing w:before="120"/>
        <w:ind w:firstLine="567"/>
        <w:jc w:val="both"/>
        <w:rPr>
          <w:spacing w:val="-4"/>
          <w:lang w:val="it-IT"/>
        </w:rPr>
      </w:pPr>
      <w:r>
        <w:rPr>
          <w:spacing w:val="-4"/>
        </w:rPr>
        <w:t xml:space="preserve">d) </w:t>
      </w:r>
      <w:r>
        <w:rPr>
          <w:spacing w:val="-4"/>
          <w:lang w:val="it-IT"/>
        </w:rPr>
        <w:t>Thực hiện thanh quyết toán kinh phí cung ứng dịch vụ theo đúng quy định</w:t>
      </w:r>
      <w:r>
        <w:rPr>
          <w:spacing w:val="-4"/>
        </w:rPr>
        <w:t xml:space="preserve"> thực hiện nhiệm vụ với ngân sách nhà nước</w:t>
      </w:r>
      <w:r>
        <w:rPr>
          <w:spacing w:val="-4"/>
          <w:lang w:val="it-IT"/>
        </w:rPr>
        <w:t>.</w:t>
      </w:r>
    </w:p>
    <w:p w14:paraId="5B6FDF59" w14:textId="260EBF8A" w:rsidR="00342F13" w:rsidRDefault="00822CA5">
      <w:pPr>
        <w:spacing w:before="120"/>
        <w:ind w:firstLine="567"/>
        <w:jc w:val="both"/>
        <w:rPr>
          <w:b/>
          <w:lang w:val="it-IT"/>
        </w:rPr>
      </w:pPr>
      <w:r>
        <w:rPr>
          <w:b/>
        </w:rPr>
        <w:t>Điều 1</w:t>
      </w:r>
      <w:r w:rsidR="00CD77F8">
        <w:rPr>
          <w:b/>
        </w:rPr>
        <w:t>1</w:t>
      </w:r>
      <w:r>
        <w:rPr>
          <w:b/>
          <w:lang w:val="it-IT"/>
        </w:rPr>
        <w:t xml:space="preserve">. </w:t>
      </w:r>
      <w:bookmarkStart w:id="10" w:name="_Hlk196209878"/>
      <w:r>
        <w:rPr>
          <w:b/>
          <w:lang w:val="it-IT"/>
        </w:rPr>
        <w:t>Điều khoản thi hành</w:t>
      </w:r>
      <w:bookmarkEnd w:id="10"/>
    </w:p>
    <w:p w14:paraId="6DD85111" w14:textId="77777777" w:rsidR="00342F13" w:rsidRDefault="00822CA5">
      <w:pPr>
        <w:spacing w:before="120"/>
        <w:ind w:firstLine="567"/>
        <w:jc w:val="both"/>
        <w:rPr>
          <w:spacing w:val="-4"/>
          <w:position w:val="-6"/>
          <w:lang w:val="it-IT"/>
        </w:rPr>
      </w:pPr>
      <w:r>
        <w:rPr>
          <w:spacing w:val="-4"/>
          <w:position w:val="-6"/>
          <w:lang w:val="it-IT"/>
        </w:rPr>
        <w:t>a) Trường hợp văn bản Quy phạm pháp luật trích dẫn tại quy định này được sửa đổi,</w:t>
      </w:r>
      <w:r>
        <w:rPr>
          <w:spacing w:val="-4"/>
          <w:position w:val="-6"/>
          <w:lang w:val="it-IT"/>
        </w:rPr>
        <w:t xml:space="preserve"> bổ sung thay thế bằng văn bản Quy phạm pháp luật khác thì áp dụng uy định tại văn bản sửa đổi, bổ sung, thay thế.</w:t>
      </w:r>
    </w:p>
    <w:p w14:paraId="1EAADD0F" w14:textId="77777777" w:rsidR="00342F13" w:rsidRDefault="00822CA5">
      <w:pPr>
        <w:spacing w:before="120"/>
        <w:ind w:firstLine="567"/>
        <w:jc w:val="both"/>
        <w:rPr>
          <w:spacing w:val="-4"/>
          <w:position w:val="-6"/>
          <w:lang w:val="it-IT"/>
        </w:rPr>
      </w:pPr>
      <w:r>
        <w:rPr>
          <w:spacing w:val="-4"/>
          <w:position w:val="-6"/>
          <w:lang w:val="it-IT"/>
        </w:rPr>
        <w:t>b) Trong quá trình thực hiện, nếu có khó khăn, vướng mắc đề nghị báo cáo kịp thời về Sở Nông nghiệp và Môi trường để tổng hợp báo cáo UBND tỉ</w:t>
      </w:r>
      <w:r>
        <w:rPr>
          <w:spacing w:val="-4"/>
          <w:position w:val="-6"/>
          <w:lang w:val="it-IT"/>
        </w:rPr>
        <w:t>nh xem xét, điều chỉnh cho phù hợp./.</w:t>
      </w:r>
    </w:p>
    <w:p w14:paraId="1BEF40DF" w14:textId="77777777" w:rsidR="00342F13" w:rsidRDefault="00822CA5">
      <w:pPr>
        <w:spacing w:before="120"/>
        <w:rPr>
          <w:spacing w:val="-4"/>
          <w:position w:val="-6"/>
          <w:lang w:val="it-IT"/>
        </w:rPr>
      </w:pPr>
      <w:r>
        <w:rPr>
          <w:spacing w:val="-4"/>
          <w:position w:val="-6"/>
          <w:lang w:val="it-IT"/>
        </w:rPr>
        <w:br w:type="page"/>
      </w:r>
    </w:p>
    <w:p w14:paraId="7A116CD5" w14:textId="77777777" w:rsidR="009C2EFE" w:rsidRPr="001D7C4F" w:rsidRDefault="009C2EFE" w:rsidP="009C2EFE">
      <w:pPr>
        <w:shd w:val="clear" w:color="auto" w:fill="FFFFFF"/>
        <w:spacing w:before="120" w:after="120" w:line="234" w:lineRule="atLeast"/>
        <w:jc w:val="center"/>
        <w:rPr>
          <w:b/>
          <w:u w:val="single"/>
          <w:lang w:val="it-IT"/>
        </w:rPr>
      </w:pPr>
      <w:r w:rsidRPr="001D7C4F">
        <w:rPr>
          <w:b/>
          <w:u w:val="single"/>
          <w:lang w:val="it-IT"/>
        </w:rPr>
        <w:lastRenderedPageBreak/>
        <w:t>Phụ lục 1.</w:t>
      </w:r>
    </w:p>
    <w:p w14:paraId="0989293C" w14:textId="77777777" w:rsidR="009C2EFE" w:rsidRPr="001D7C4F" w:rsidRDefault="009C2EFE" w:rsidP="009C2EFE">
      <w:pPr>
        <w:jc w:val="center"/>
        <w:rPr>
          <w:b/>
          <w:bCs/>
          <w:sz w:val="26"/>
          <w:szCs w:val="26"/>
          <w:lang w:val="it-IT"/>
        </w:rPr>
      </w:pPr>
      <w:r w:rsidRPr="001D7C4F">
        <w:rPr>
          <w:b/>
          <w:bCs/>
          <w:sz w:val="26"/>
          <w:szCs w:val="26"/>
          <w:lang w:val="it-IT"/>
        </w:rPr>
        <w:t xml:space="preserve">TIÊU CHÍ, TIÊU CHUẨN ĐÁNH GIÁ CHẤT LƯỢNG SỰ NGHIỆP CÔNG VỀ </w:t>
      </w:r>
      <w:r>
        <w:rPr>
          <w:b/>
          <w:bCs/>
          <w:sz w:val="26"/>
          <w:szCs w:val="26"/>
          <w:lang w:val="vi-VN" w:eastAsia="vi-VN"/>
        </w:rPr>
        <w:t xml:space="preserve">KIỂM NGHIỆM </w:t>
      </w:r>
      <w:r w:rsidRPr="001D7C4F">
        <w:rPr>
          <w:b/>
          <w:bCs/>
          <w:sz w:val="26"/>
          <w:szCs w:val="26"/>
          <w:lang w:val="it-IT" w:eastAsia="vi-VN"/>
        </w:rPr>
        <w:t xml:space="preserve">CHẤT LƯỢNG </w:t>
      </w:r>
      <w:r>
        <w:rPr>
          <w:b/>
          <w:bCs/>
          <w:sz w:val="26"/>
          <w:szCs w:val="26"/>
          <w:lang w:val="vi-VN" w:eastAsia="vi-VN"/>
        </w:rPr>
        <w:t>GIỐNG CÂY TRỒNG</w:t>
      </w:r>
      <w:r w:rsidRPr="001D7C4F">
        <w:rPr>
          <w:b/>
          <w:bCs/>
          <w:sz w:val="26"/>
          <w:szCs w:val="26"/>
          <w:lang w:val="it-IT" w:eastAsia="vi-VN"/>
        </w:rPr>
        <w:t>,</w:t>
      </w:r>
      <w:r>
        <w:rPr>
          <w:b/>
          <w:bCs/>
          <w:sz w:val="26"/>
          <w:szCs w:val="26"/>
          <w:lang w:val="vi-VN" w:eastAsia="vi-VN"/>
        </w:rPr>
        <w:t xml:space="preserve"> PHÂN BÓN</w:t>
      </w:r>
      <w:r w:rsidRPr="001D7C4F">
        <w:rPr>
          <w:b/>
          <w:bCs/>
          <w:sz w:val="26"/>
          <w:szCs w:val="26"/>
          <w:lang w:val="it-IT" w:eastAsia="vi-VN"/>
        </w:rPr>
        <w:t xml:space="preserve"> VÀ AN TOÀN THỰC PHẨM</w:t>
      </w:r>
      <w:r>
        <w:rPr>
          <w:b/>
          <w:bCs/>
          <w:sz w:val="26"/>
          <w:szCs w:val="26"/>
          <w:lang w:val="vi-VN" w:eastAsia="vi-VN"/>
        </w:rPr>
        <w:t xml:space="preserve"> PHỤC VỤ CÔNG TÁC QUẢN LÝ NHÀ NƯỚC</w:t>
      </w:r>
      <w:r w:rsidRPr="001D7C4F">
        <w:rPr>
          <w:b/>
          <w:bCs/>
          <w:sz w:val="26"/>
          <w:szCs w:val="26"/>
          <w:lang w:val="it-IT" w:eastAsia="vi-VN"/>
        </w:rPr>
        <w:t>TRÊN ĐỊA BÀN TỈNH THANH HÓA</w:t>
      </w:r>
    </w:p>
    <w:p w14:paraId="6DFF8E07" w14:textId="77777777" w:rsidR="009C2EFE" w:rsidRPr="001D7C4F" w:rsidRDefault="009C2EFE" w:rsidP="009C2EFE">
      <w:pPr>
        <w:jc w:val="center"/>
        <w:rPr>
          <w:i/>
          <w:iCs/>
          <w:lang w:val="it-IT"/>
        </w:rPr>
      </w:pPr>
      <w:r w:rsidRPr="001D7C4F">
        <w:rPr>
          <w:i/>
          <w:iCs/>
          <w:lang w:val="it-IT"/>
        </w:rPr>
        <w:t>(Kèm theo Quy định tiêu chí, tiêu chuẩn chất lượng dịch vụ; cơ chế giám sát,</w:t>
      </w:r>
    </w:p>
    <w:p w14:paraId="7FF89B53" w14:textId="188A46B6" w:rsidR="009C2EFE" w:rsidRPr="001D7C4F" w:rsidRDefault="009C2EFE" w:rsidP="009C2EFE">
      <w:pPr>
        <w:jc w:val="center"/>
        <w:rPr>
          <w:i/>
          <w:lang w:val="it-IT"/>
        </w:rPr>
      </w:pPr>
      <w:r w:rsidRPr="001D7C4F">
        <w:rPr>
          <w:i/>
          <w:iCs/>
          <w:lang w:val="it-IT"/>
        </w:rPr>
        <w:t>đánh giá chất lượng và quy chế kiểm tra, nghiệp thu dịch vụ sự nghiệp công sử dụng ngân sách nhà nước trong lĩnh vực nông nghiệp trên địa bàn tỉnh tại</w:t>
      </w:r>
      <w:r w:rsidRPr="001D7C4F">
        <w:rPr>
          <w:i/>
          <w:lang w:val="it-IT"/>
        </w:rPr>
        <w:t xml:space="preserve"> Quyết định số:      /2025/QĐ-UBND ngày     /</w:t>
      </w:r>
      <w:r>
        <w:rPr>
          <w:i/>
          <w:lang w:val="it-IT"/>
        </w:rPr>
        <w:t xml:space="preserve">  </w:t>
      </w:r>
      <w:r w:rsidRPr="001D7C4F">
        <w:rPr>
          <w:i/>
          <w:lang w:val="it-IT"/>
        </w:rPr>
        <w:t>/2025 của UBND tỉnh Thanh Hoá)/</w:t>
      </w:r>
    </w:p>
    <w:p w14:paraId="7F6BB7DC" w14:textId="77777777" w:rsidR="009C2EFE" w:rsidRPr="001D7C4F" w:rsidRDefault="009C2EFE" w:rsidP="009C2EFE">
      <w:pPr>
        <w:ind w:firstLine="562"/>
        <w:jc w:val="center"/>
        <w:rPr>
          <w:b/>
          <w:lang w:val="it-IT" w:eastAsia="vi-VN"/>
        </w:rPr>
      </w:pPr>
    </w:p>
    <w:p w14:paraId="627964BC" w14:textId="77777777" w:rsidR="009C2EFE" w:rsidRPr="001D7C4F" w:rsidRDefault="009C2EFE" w:rsidP="009C2EFE">
      <w:pPr>
        <w:ind w:firstLine="562"/>
        <w:rPr>
          <w:b/>
          <w:lang w:val="it-IT" w:eastAsia="vi-VN"/>
        </w:rPr>
      </w:pPr>
      <w:r w:rsidRPr="001D7C4F">
        <w:rPr>
          <w:b/>
          <w:lang w:val="it-IT" w:eastAsia="vi-VN"/>
        </w:rPr>
        <w:t>1. Nội dung tiêu chí</w:t>
      </w:r>
    </w:p>
    <w:p w14:paraId="661A7D33" w14:textId="77777777" w:rsidR="009C2EFE" w:rsidRPr="001D7C4F" w:rsidRDefault="009C2EFE" w:rsidP="009C2EFE">
      <w:pPr>
        <w:shd w:val="clear" w:color="auto" w:fill="FFFFFF"/>
        <w:spacing w:before="120"/>
        <w:ind w:firstLine="720"/>
        <w:jc w:val="both"/>
        <w:rPr>
          <w:lang w:val="it-IT" w:eastAsia="vi-VN"/>
        </w:rPr>
      </w:pPr>
      <w:r>
        <w:rPr>
          <w:lang w:val="vi-VN" w:eastAsia="vi-VN"/>
        </w:rPr>
        <w:t xml:space="preserve">- </w:t>
      </w:r>
      <w:r>
        <w:rPr>
          <w:b/>
          <w:bCs/>
          <w:i/>
          <w:iCs/>
          <w:lang w:val="vi-VN" w:eastAsia="vi-VN"/>
        </w:rPr>
        <w:t>Tiêu chí 1:</w:t>
      </w:r>
      <w:r>
        <w:rPr>
          <w:lang w:val="vi-VN" w:eastAsia="vi-VN"/>
        </w:rPr>
        <w:t xml:space="preserve"> </w:t>
      </w:r>
      <w:r w:rsidRPr="001D7C4F">
        <w:rPr>
          <w:lang w:val="it-IT"/>
        </w:rPr>
        <w:t>Chức năng, nhiệm vụ hoặc đăng ký kinh doanh của tổ chức</w:t>
      </w:r>
      <w:r w:rsidRPr="001D7C4F">
        <w:rPr>
          <w:spacing w:val="40"/>
          <w:lang w:val="it-IT"/>
        </w:rPr>
        <w:t xml:space="preserve"> </w:t>
      </w:r>
      <w:r w:rsidRPr="001D7C4F">
        <w:rPr>
          <w:lang w:val="it-IT"/>
        </w:rPr>
        <w:t>thực hiện dịch vụ công</w:t>
      </w:r>
      <w:r>
        <w:rPr>
          <w:lang w:val="vi-VN" w:eastAsia="vi-VN"/>
        </w:rPr>
        <w:t>.</w:t>
      </w:r>
    </w:p>
    <w:p w14:paraId="214205DD" w14:textId="77777777" w:rsidR="009C2EFE" w:rsidRPr="001D7C4F" w:rsidRDefault="009C2EFE" w:rsidP="009C2EFE">
      <w:pPr>
        <w:shd w:val="clear" w:color="auto" w:fill="FFFFFF"/>
        <w:spacing w:before="120"/>
        <w:ind w:firstLine="720"/>
        <w:jc w:val="both"/>
        <w:rPr>
          <w:lang w:val="it-IT" w:eastAsia="vi-VN"/>
        </w:rPr>
      </w:pPr>
      <w:r w:rsidRPr="001D7C4F">
        <w:rPr>
          <w:lang w:val="it-IT" w:eastAsia="vi-VN"/>
        </w:rPr>
        <w:t xml:space="preserve">- </w:t>
      </w:r>
      <w:r w:rsidRPr="001D7C4F">
        <w:rPr>
          <w:b/>
          <w:bCs/>
          <w:i/>
          <w:iCs/>
          <w:lang w:val="it-IT" w:eastAsia="vi-VN"/>
        </w:rPr>
        <w:t>Tiêu chí 2</w:t>
      </w:r>
      <w:r>
        <w:rPr>
          <w:b/>
          <w:bCs/>
          <w:i/>
          <w:iCs/>
          <w:lang w:val="vi-VN" w:eastAsia="vi-VN"/>
        </w:rPr>
        <w:t xml:space="preserve">: </w:t>
      </w:r>
      <w:r>
        <w:rPr>
          <w:lang w:val="vi-VN" w:eastAsia="vi-VN"/>
        </w:rPr>
        <w:t>Năng lực tài chính</w:t>
      </w:r>
      <w:r w:rsidRPr="001D7C4F">
        <w:rPr>
          <w:lang w:val="it-IT" w:eastAsia="vi-VN"/>
        </w:rPr>
        <w:t xml:space="preserve">. </w:t>
      </w:r>
    </w:p>
    <w:p w14:paraId="7CE7BE2E" w14:textId="77777777" w:rsidR="009C2EFE" w:rsidRDefault="009C2EFE" w:rsidP="009C2EFE">
      <w:pPr>
        <w:shd w:val="clear" w:color="auto" w:fill="FFFFFF"/>
        <w:spacing w:before="120"/>
        <w:ind w:firstLine="720"/>
        <w:jc w:val="both"/>
        <w:rPr>
          <w:lang w:val="vi-VN" w:eastAsia="vi-VN"/>
        </w:rPr>
      </w:pPr>
      <w:r w:rsidRPr="001D7C4F">
        <w:rPr>
          <w:lang w:val="it-IT" w:eastAsia="vi-VN"/>
        </w:rPr>
        <w:t xml:space="preserve">- </w:t>
      </w:r>
      <w:r w:rsidRPr="001D7C4F">
        <w:rPr>
          <w:b/>
          <w:bCs/>
          <w:i/>
          <w:iCs/>
          <w:lang w:val="it-IT" w:eastAsia="vi-VN"/>
        </w:rPr>
        <w:t>Tiêu chí 3</w:t>
      </w:r>
      <w:r>
        <w:rPr>
          <w:b/>
          <w:bCs/>
          <w:i/>
          <w:iCs/>
          <w:lang w:val="vi-VN" w:eastAsia="vi-VN"/>
        </w:rPr>
        <w:t>:</w:t>
      </w:r>
      <w:r>
        <w:rPr>
          <w:lang w:val="vi-VN" w:eastAsia="vi-VN"/>
        </w:rPr>
        <w:t xml:space="preserve"> Kinh nghiệm và năng lực</w:t>
      </w:r>
      <w:r w:rsidRPr="001D7C4F">
        <w:rPr>
          <w:lang w:val="it-IT" w:eastAsia="vi-VN"/>
        </w:rPr>
        <w:t xml:space="preserve"> </w:t>
      </w:r>
      <w:r w:rsidRPr="001D7C4F">
        <w:rPr>
          <w:lang w:val="it-IT"/>
        </w:rPr>
        <w:t>của</w:t>
      </w:r>
      <w:r w:rsidRPr="001D7C4F">
        <w:rPr>
          <w:spacing w:val="-4"/>
          <w:lang w:val="it-IT"/>
        </w:rPr>
        <w:t xml:space="preserve"> </w:t>
      </w:r>
      <w:r w:rsidRPr="001D7C4F">
        <w:rPr>
          <w:lang w:val="it-IT"/>
        </w:rPr>
        <w:t>tổ</w:t>
      </w:r>
      <w:r w:rsidRPr="001D7C4F">
        <w:rPr>
          <w:spacing w:val="-1"/>
          <w:lang w:val="it-IT"/>
        </w:rPr>
        <w:t xml:space="preserve"> </w:t>
      </w:r>
      <w:r w:rsidRPr="001D7C4F">
        <w:rPr>
          <w:lang w:val="it-IT"/>
        </w:rPr>
        <w:t>chức</w:t>
      </w:r>
      <w:r w:rsidRPr="001D7C4F">
        <w:rPr>
          <w:spacing w:val="-4"/>
          <w:lang w:val="it-IT"/>
        </w:rPr>
        <w:t xml:space="preserve"> </w:t>
      </w:r>
      <w:r w:rsidRPr="001D7C4F">
        <w:rPr>
          <w:lang w:val="it-IT"/>
        </w:rPr>
        <w:t>tham</w:t>
      </w:r>
      <w:r w:rsidRPr="001D7C4F">
        <w:rPr>
          <w:spacing w:val="-4"/>
          <w:lang w:val="it-IT"/>
        </w:rPr>
        <w:t xml:space="preserve"> </w:t>
      </w:r>
      <w:r w:rsidRPr="001D7C4F">
        <w:rPr>
          <w:lang w:val="it-IT"/>
        </w:rPr>
        <w:t>gia</w:t>
      </w:r>
      <w:r w:rsidRPr="001D7C4F">
        <w:rPr>
          <w:spacing w:val="-1"/>
          <w:lang w:val="it-IT"/>
        </w:rPr>
        <w:t xml:space="preserve"> </w:t>
      </w:r>
      <w:r w:rsidRPr="001D7C4F">
        <w:rPr>
          <w:lang w:val="it-IT"/>
        </w:rPr>
        <w:t>thực</w:t>
      </w:r>
      <w:r w:rsidRPr="001D7C4F">
        <w:rPr>
          <w:spacing w:val="-1"/>
          <w:lang w:val="it-IT"/>
        </w:rPr>
        <w:t xml:space="preserve"> </w:t>
      </w:r>
      <w:r w:rsidRPr="001D7C4F">
        <w:rPr>
          <w:lang w:val="it-IT"/>
        </w:rPr>
        <w:t>hiện dịch vụ sự nghiệp công</w:t>
      </w:r>
    </w:p>
    <w:p w14:paraId="6177F52D" w14:textId="77777777" w:rsidR="009C2EFE" w:rsidRPr="001D7C4F" w:rsidRDefault="009C2EFE" w:rsidP="009C2EFE">
      <w:pPr>
        <w:shd w:val="clear" w:color="auto" w:fill="FFFFFF"/>
        <w:spacing w:before="120"/>
        <w:ind w:firstLine="720"/>
        <w:jc w:val="both"/>
        <w:rPr>
          <w:lang w:val="vi-VN" w:eastAsia="vi-VN"/>
        </w:rPr>
      </w:pPr>
      <w:r w:rsidRPr="001D7C4F">
        <w:rPr>
          <w:lang w:val="vi-VN" w:eastAsia="vi-VN"/>
        </w:rPr>
        <w:t xml:space="preserve">- </w:t>
      </w:r>
      <w:r w:rsidRPr="001D7C4F">
        <w:rPr>
          <w:b/>
          <w:bCs/>
          <w:i/>
          <w:iCs/>
          <w:lang w:val="vi-VN" w:eastAsia="vi-VN"/>
        </w:rPr>
        <w:t>Tiêu chí 4:</w:t>
      </w:r>
      <w:r w:rsidRPr="001D7C4F">
        <w:rPr>
          <w:lang w:val="vi-VN" w:eastAsia="vi-VN"/>
        </w:rPr>
        <w:t xml:space="preserve"> N</w:t>
      </w:r>
      <w:r>
        <w:rPr>
          <w:lang w:val="vi-VN" w:eastAsia="vi-VN"/>
        </w:rPr>
        <w:t xml:space="preserve">hân sự </w:t>
      </w:r>
      <w:r w:rsidRPr="001D7C4F">
        <w:rPr>
          <w:lang w:val="vi-VN"/>
        </w:rPr>
        <w:t>tham</w:t>
      </w:r>
      <w:r w:rsidRPr="001D7C4F">
        <w:rPr>
          <w:spacing w:val="-7"/>
          <w:lang w:val="vi-VN"/>
        </w:rPr>
        <w:t xml:space="preserve"> </w:t>
      </w:r>
      <w:r w:rsidRPr="001D7C4F">
        <w:rPr>
          <w:lang w:val="vi-VN"/>
        </w:rPr>
        <w:t>gia</w:t>
      </w:r>
      <w:r w:rsidRPr="001D7C4F">
        <w:rPr>
          <w:spacing w:val="-1"/>
          <w:lang w:val="vi-VN"/>
        </w:rPr>
        <w:t xml:space="preserve"> </w:t>
      </w:r>
      <w:r w:rsidRPr="001D7C4F">
        <w:rPr>
          <w:lang w:val="vi-VN"/>
        </w:rPr>
        <w:t>thực</w:t>
      </w:r>
      <w:r w:rsidRPr="001D7C4F">
        <w:rPr>
          <w:spacing w:val="-4"/>
          <w:lang w:val="vi-VN"/>
        </w:rPr>
        <w:t xml:space="preserve"> </w:t>
      </w:r>
      <w:r w:rsidRPr="001D7C4F">
        <w:rPr>
          <w:lang w:val="vi-VN"/>
        </w:rPr>
        <w:t>hiện</w:t>
      </w:r>
      <w:r w:rsidRPr="001D7C4F">
        <w:rPr>
          <w:spacing w:val="-4"/>
          <w:lang w:val="vi-VN"/>
        </w:rPr>
        <w:t xml:space="preserve"> </w:t>
      </w:r>
      <w:r w:rsidRPr="001D7C4F">
        <w:rPr>
          <w:lang w:val="vi-VN"/>
        </w:rPr>
        <w:t>dịch</w:t>
      </w:r>
      <w:r w:rsidRPr="001D7C4F">
        <w:rPr>
          <w:spacing w:val="-4"/>
          <w:lang w:val="vi-VN"/>
        </w:rPr>
        <w:t xml:space="preserve"> </w:t>
      </w:r>
      <w:r w:rsidRPr="001D7C4F">
        <w:rPr>
          <w:lang w:val="vi-VN"/>
        </w:rPr>
        <w:t>vụ</w:t>
      </w:r>
      <w:r w:rsidRPr="001D7C4F">
        <w:rPr>
          <w:spacing w:val="-1"/>
          <w:lang w:val="vi-VN"/>
        </w:rPr>
        <w:t xml:space="preserve"> </w:t>
      </w:r>
      <w:r w:rsidRPr="001D7C4F">
        <w:rPr>
          <w:spacing w:val="-4"/>
          <w:lang w:val="vi-VN"/>
        </w:rPr>
        <w:t>công.</w:t>
      </w:r>
    </w:p>
    <w:p w14:paraId="5205B2F6" w14:textId="77777777" w:rsidR="009C2EFE" w:rsidRPr="001D7C4F" w:rsidRDefault="009C2EFE" w:rsidP="009C2EFE">
      <w:pPr>
        <w:shd w:val="clear" w:color="auto" w:fill="FFFFFF"/>
        <w:spacing w:before="120"/>
        <w:ind w:firstLine="720"/>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5</w:t>
      </w:r>
      <w:r>
        <w:rPr>
          <w:b/>
          <w:bCs/>
          <w:i/>
          <w:iCs/>
          <w:lang w:val="vi-VN" w:eastAsia="vi-VN"/>
        </w:rPr>
        <w:t>:</w:t>
      </w:r>
      <w:r>
        <w:rPr>
          <w:lang w:val="vi-VN" w:eastAsia="vi-VN"/>
        </w:rPr>
        <w:t xml:space="preserve"> </w:t>
      </w:r>
      <w:r w:rsidRPr="001D7C4F">
        <w:rPr>
          <w:lang w:val="vi-VN" w:eastAsia="vi-VN"/>
        </w:rPr>
        <w:t>C</w:t>
      </w:r>
      <w:r>
        <w:rPr>
          <w:lang w:val="vi-VN" w:eastAsia="vi-VN"/>
        </w:rPr>
        <w:t>ơ sở vật chất</w:t>
      </w:r>
      <w:r w:rsidRPr="001D7C4F">
        <w:rPr>
          <w:lang w:val="vi-VN" w:eastAsia="vi-VN"/>
        </w:rPr>
        <w:t xml:space="preserve"> và phương tiện phục vụ </w:t>
      </w:r>
      <w:r w:rsidRPr="001D7C4F">
        <w:rPr>
          <w:spacing w:val="-2"/>
          <w:lang w:val="vi-VN"/>
        </w:rPr>
        <w:t>thực</w:t>
      </w:r>
      <w:r w:rsidRPr="001D7C4F">
        <w:rPr>
          <w:spacing w:val="-13"/>
          <w:lang w:val="vi-VN"/>
        </w:rPr>
        <w:t xml:space="preserve"> </w:t>
      </w:r>
      <w:r w:rsidRPr="001D7C4F">
        <w:rPr>
          <w:spacing w:val="-2"/>
          <w:lang w:val="vi-VN"/>
        </w:rPr>
        <w:t>hiện</w:t>
      </w:r>
      <w:r w:rsidRPr="001D7C4F">
        <w:rPr>
          <w:spacing w:val="-13"/>
          <w:lang w:val="vi-VN"/>
        </w:rPr>
        <w:t xml:space="preserve"> </w:t>
      </w:r>
      <w:r w:rsidRPr="001D7C4F">
        <w:rPr>
          <w:spacing w:val="-2"/>
          <w:lang w:val="vi-VN"/>
        </w:rPr>
        <w:t>dịch</w:t>
      </w:r>
      <w:r w:rsidRPr="001D7C4F">
        <w:rPr>
          <w:spacing w:val="-12"/>
          <w:lang w:val="vi-VN"/>
        </w:rPr>
        <w:t xml:space="preserve"> </w:t>
      </w:r>
      <w:r w:rsidRPr="001D7C4F">
        <w:rPr>
          <w:spacing w:val="-2"/>
          <w:lang w:val="vi-VN"/>
        </w:rPr>
        <w:t>vụ</w:t>
      </w:r>
      <w:r w:rsidRPr="001D7C4F">
        <w:rPr>
          <w:spacing w:val="-12"/>
          <w:lang w:val="vi-VN"/>
        </w:rPr>
        <w:t xml:space="preserve"> </w:t>
      </w:r>
      <w:r w:rsidRPr="001D7C4F">
        <w:rPr>
          <w:spacing w:val="-4"/>
          <w:lang w:val="vi-VN"/>
        </w:rPr>
        <w:t>công.</w:t>
      </w:r>
    </w:p>
    <w:p w14:paraId="3FAF6B9F" w14:textId="77777777" w:rsidR="009C2EFE"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6</w:t>
      </w:r>
      <w:r>
        <w:rPr>
          <w:b/>
          <w:bCs/>
          <w:i/>
          <w:iCs/>
          <w:lang w:val="vi-VN" w:eastAsia="vi-VN"/>
        </w:rPr>
        <w:t>:</w:t>
      </w:r>
      <w:r>
        <w:rPr>
          <w:lang w:val="vi-VN" w:eastAsia="vi-VN"/>
        </w:rPr>
        <w:t xml:space="preserve"> </w:t>
      </w:r>
      <w:r w:rsidRPr="001D7C4F">
        <w:rPr>
          <w:lang w:val="vi-VN"/>
        </w:rPr>
        <w:t>Chấp</w:t>
      </w:r>
      <w:r w:rsidRPr="001D7C4F">
        <w:rPr>
          <w:spacing w:val="-5"/>
          <w:lang w:val="vi-VN"/>
        </w:rPr>
        <w:t xml:space="preserve"> </w:t>
      </w:r>
      <w:r w:rsidRPr="001D7C4F">
        <w:rPr>
          <w:lang w:val="vi-VN"/>
        </w:rPr>
        <w:t>hành</w:t>
      </w:r>
      <w:r w:rsidRPr="001D7C4F">
        <w:rPr>
          <w:spacing w:val="-4"/>
          <w:lang w:val="vi-VN"/>
        </w:rPr>
        <w:t xml:space="preserve"> </w:t>
      </w:r>
      <w:r w:rsidRPr="001D7C4F">
        <w:rPr>
          <w:lang w:val="vi-VN"/>
        </w:rPr>
        <w:t>quy</w:t>
      </w:r>
      <w:r w:rsidRPr="001D7C4F">
        <w:rPr>
          <w:spacing w:val="-5"/>
          <w:lang w:val="vi-VN"/>
        </w:rPr>
        <w:t xml:space="preserve"> </w:t>
      </w:r>
      <w:r w:rsidRPr="001D7C4F">
        <w:rPr>
          <w:lang w:val="vi-VN"/>
        </w:rPr>
        <w:t>định</w:t>
      </w:r>
      <w:r w:rsidRPr="001D7C4F">
        <w:rPr>
          <w:spacing w:val="-1"/>
          <w:lang w:val="vi-VN"/>
        </w:rPr>
        <w:t xml:space="preserve"> </w:t>
      </w:r>
      <w:r w:rsidRPr="001D7C4F">
        <w:rPr>
          <w:lang w:val="vi-VN"/>
        </w:rPr>
        <w:t>kỹ</w:t>
      </w:r>
      <w:r w:rsidRPr="001D7C4F">
        <w:rPr>
          <w:spacing w:val="-5"/>
          <w:lang w:val="vi-VN"/>
        </w:rPr>
        <w:t xml:space="preserve"> </w:t>
      </w:r>
      <w:r w:rsidRPr="001D7C4F">
        <w:rPr>
          <w:spacing w:val="-4"/>
          <w:lang w:val="vi-VN"/>
        </w:rPr>
        <w:t>thuật</w:t>
      </w:r>
      <w:r>
        <w:rPr>
          <w:lang w:val="vi-VN" w:eastAsia="vi-VN"/>
        </w:rPr>
        <w:t>.</w:t>
      </w:r>
    </w:p>
    <w:p w14:paraId="47C08DF3" w14:textId="77777777" w:rsidR="009C2EFE"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7</w:t>
      </w:r>
      <w:r>
        <w:rPr>
          <w:b/>
          <w:bCs/>
          <w:i/>
          <w:iCs/>
          <w:lang w:val="vi-VN" w:eastAsia="vi-VN"/>
        </w:rPr>
        <w:t xml:space="preserve">: </w:t>
      </w:r>
      <w:r>
        <w:rPr>
          <w:lang w:val="vi-VN" w:eastAsia="vi-VN"/>
        </w:rPr>
        <w:t>Đánh giá khối lượng, chất lượng công việc theo Quyết định đặt hàng.</w:t>
      </w:r>
    </w:p>
    <w:p w14:paraId="41127F4A" w14:textId="77777777" w:rsidR="009C2EFE" w:rsidRPr="001D7C4F"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8</w:t>
      </w:r>
      <w:r>
        <w:rPr>
          <w:b/>
          <w:bCs/>
          <w:i/>
          <w:iCs/>
          <w:lang w:val="vi-VN" w:eastAsia="vi-VN"/>
        </w:rPr>
        <w:t>:</w:t>
      </w:r>
      <w:r>
        <w:rPr>
          <w:lang w:val="vi-VN" w:eastAsia="vi-VN"/>
        </w:rPr>
        <w:t xml:space="preserve"> Sản phẩm giao nộp theo Quyết định đặt hàng.</w:t>
      </w:r>
    </w:p>
    <w:p w14:paraId="7DAA15D1" w14:textId="77777777" w:rsidR="009C2EFE" w:rsidRPr="001D7C4F" w:rsidRDefault="009C2EFE" w:rsidP="009C2EFE">
      <w:pPr>
        <w:shd w:val="clear" w:color="auto" w:fill="FFFFFF"/>
        <w:spacing w:before="120"/>
        <w:ind w:firstLine="720"/>
        <w:jc w:val="both"/>
        <w:rPr>
          <w:b/>
          <w:bCs/>
          <w:lang w:val="vi-VN" w:eastAsia="vi-VN"/>
        </w:rPr>
      </w:pPr>
      <w:r w:rsidRPr="001D7C4F">
        <w:rPr>
          <w:b/>
          <w:lang w:val="vi-VN" w:eastAsia="vi-VN"/>
        </w:rPr>
        <w:t xml:space="preserve">2. </w:t>
      </w:r>
      <w:r w:rsidRPr="001D7C4F">
        <w:rPr>
          <w:b/>
          <w:bCs/>
          <w:lang w:val="vi-VN" w:eastAsia="vi-VN"/>
        </w:rPr>
        <w:t>Bảng tiêu chí, tiêu chuẩn đánh giá</w:t>
      </w:r>
    </w:p>
    <w:p w14:paraId="0113EE43" w14:textId="77777777" w:rsidR="009C2EFE" w:rsidRDefault="009C2EFE" w:rsidP="009C2EFE">
      <w:pPr>
        <w:pStyle w:val="BodyText"/>
        <w:ind w:left="0"/>
        <w:rPr>
          <w:b/>
          <w:sz w:val="7"/>
        </w:rPr>
      </w:pPr>
    </w:p>
    <w:tbl>
      <w:tblPr>
        <w:tblW w:w="548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4653"/>
        <w:gridCol w:w="600"/>
        <w:gridCol w:w="1092"/>
        <w:gridCol w:w="2990"/>
        <w:gridCol w:w="10"/>
      </w:tblGrid>
      <w:tr w:rsidR="00067A99" w:rsidRPr="001D7C4F" w14:paraId="532BFB82" w14:textId="77777777" w:rsidTr="00067A99">
        <w:trPr>
          <w:tblCellSpacing w:w="0" w:type="dxa"/>
          <w:jc w:val="center"/>
        </w:trPr>
        <w:tc>
          <w:tcPr>
            <w:tcW w:w="312" w:type="pct"/>
            <w:vMerge w:val="restart"/>
            <w:shd w:val="clear" w:color="auto" w:fill="FFFFFF"/>
            <w:vAlign w:val="center"/>
          </w:tcPr>
          <w:p w14:paraId="74A83337" w14:textId="77777777" w:rsidR="009C2EFE" w:rsidRDefault="009C2EFE" w:rsidP="00EF4506">
            <w:pPr>
              <w:jc w:val="center"/>
              <w:rPr>
                <w:lang w:eastAsia="vi-VN"/>
              </w:rPr>
            </w:pPr>
            <w:r>
              <w:rPr>
                <w:b/>
                <w:bCs/>
                <w:lang w:val="vi-VN" w:eastAsia="vi-VN"/>
              </w:rPr>
              <w:t>S</w:t>
            </w:r>
            <w:r>
              <w:rPr>
                <w:b/>
                <w:bCs/>
                <w:lang w:eastAsia="vi-VN"/>
              </w:rPr>
              <w:t>tt</w:t>
            </w:r>
          </w:p>
        </w:tc>
        <w:tc>
          <w:tcPr>
            <w:tcW w:w="2334" w:type="pct"/>
            <w:vMerge w:val="restart"/>
            <w:shd w:val="clear" w:color="auto" w:fill="FFFFFF"/>
            <w:vAlign w:val="center"/>
          </w:tcPr>
          <w:p w14:paraId="73C1ABA1" w14:textId="77777777" w:rsidR="009C2EFE" w:rsidRDefault="009C2EFE" w:rsidP="00EF4506">
            <w:pPr>
              <w:ind w:hanging="5"/>
              <w:jc w:val="center"/>
              <w:rPr>
                <w:lang w:val="vi-VN" w:eastAsia="vi-VN"/>
              </w:rPr>
            </w:pPr>
            <w:r>
              <w:rPr>
                <w:b/>
                <w:bCs/>
                <w:lang w:val="vi-VN" w:eastAsia="vi-VN"/>
              </w:rPr>
              <w:t>Tiêu chí</w:t>
            </w:r>
          </w:p>
        </w:tc>
        <w:tc>
          <w:tcPr>
            <w:tcW w:w="848" w:type="pct"/>
            <w:gridSpan w:val="2"/>
            <w:shd w:val="clear" w:color="auto" w:fill="FFFFFF"/>
            <w:vAlign w:val="center"/>
          </w:tcPr>
          <w:p w14:paraId="67E24562" w14:textId="77777777" w:rsidR="009C2EFE" w:rsidRDefault="009C2EFE" w:rsidP="00EF4506">
            <w:pPr>
              <w:ind w:hanging="32"/>
              <w:jc w:val="center"/>
              <w:rPr>
                <w:lang w:val="vi-VN" w:eastAsia="vi-VN"/>
              </w:rPr>
            </w:pPr>
            <w:r>
              <w:rPr>
                <w:b/>
                <w:bCs/>
                <w:lang w:val="vi-VN" w:eastAsia="vi-VN"/>
              </w:rPr>
              <w:t xml:space="preserve">Tiêu chuẩn </w:t>
            </w:r>
            <w:r w:rsidRPr="001D7C4F">
              <w:rPr>
                <w:b/>
                <w:bCs/>
                <w:lang w:val="vi-VN" w:eastAsia="vi-VN"/>
              </w:rPr>
              <w:t>đ</w:t>
            </w:r>
            <w:r>
              <w:rPr>
                <w:b/>
                <w:bCs/>
                <w:lang w:val="vi-VN" w:eastAsia="vi-VN"/>
              </w:rPr>
              <w:t>ánh giá</w:t>
            </w:r>
          </w:p>
          <w:p w14:paraId="6E8CB137" w14:textId="77777777" w:rsidR="009C2EFE" w:rsidRDefault="009C2EFE" w:rsidP="00EF4506">
            <w:pPr>
              <w:jc w:val="center"/>
              <w:rPr>
                <w:lang w:val="vi-VN" w:eastAsia="vi-VN"/>
              </w:rPr>
            </w:pPr>
            <w:r>
              <w:rPr>
                <w:lang w:val="vi-VN" w:eastAsia="vi-VN"/>
              </w:rPr>
              <w:t>(Đánh dấu X)</w:t>
            </w:r>
          </w:p>
        </w:tc>
        <w:tc>
          <w:tcPr>
            <w:tcW w:w="1505" w:type="pct"/>
            <w:gridSpan w:val="2"/>
            <w:shd w:val="clear" w:color="auto" w:fill="FFFFFF"/>
            <w:vAlign w:val="center"/>
          </w:tcPr>
          <w:p w14:paraId="26778B69" w14:textId="77777777" w:rsidR="009C2EFE" w:rsidRDefault="009C2EFE" w:rsidP="00EF4506">
            <w:pPr>
              <w:jc w:val="center"/>
              <w:rPr>
                <w:lang w:val="vi-VN" w:eastAsia="vi-VN"/>
              </w:rPr>
            </w:pPr>
            <w:r>
              <w:rPr>
                <w:b/>
                <w:bCs/>
                <w:lang w:val="vi-VN" w:eastAsia="vi-VN"/>
              </w:rPr>
              <w:t xml:space="preserve">Tài liệu </w:t>
            </w:r>
            <w:r w:rsidRPr="001D7C4F">
              <w:rPr>
                <w:b/>
                <w:bCs/>
                <w:lang w:val="vi-VN" w:eastAsia="vi-VN"/>
              </w:rPr>
              <w:t>tham chiếu/Sản phẩm đạt được</w:t>
            </w:r>
          </w:p>
        </w:tc>
      </w:tr>
      <w:tr w:rsidR="00067A99" w14:paraId="5B8AA057" w14:textId="77777777" w:rsidTr="00067A99">
        <w:trPr>
          <w:gridAfter w:val="1"/>
          <w:wAfter w:w="5" w:type="pct"/>
          <w:tblCellSpacing w:w="0" w:type="dxa"/>
          <w:jc w:val="center"/>
        </w:trPr>
        <w:tc>
          <w:tcPr>
            <w:tcW w:w="312" w:type="pct"/>
            <w:vMerge/>
            <w:shd w:val="clear" w:color="auto" w:fill="FFFFFF"/>
            <w:vAlign w:val="center"/>
          </w:tcPr>
          <w:p w14:paraId="595C8530" w14:textId="77777777" w:rsidR="009C2EFE" w:rsidRDefault="009C2EFE" w:rsidP="00EF4506">
            <w:pPr>
              <w:ind w:firstLine="567"/>
              <w:jc w:val="center"/>
              <w:rPr>
                <w:lang w:val="vi-VN" w:eastAsia="vi-VN"/>
              </w:rPr>
            </w:pPr>
          </w:p>
        </w:tc>
        <w:tc>
          <w:tcPr>
            <w:tcW w:w="2334" w:type="pct"/>
            <w:vMerge/>
            <w:shd w:val="clear" w:color="auto" w:fill="FFFFFF"/>
            <w:vAlign w:val="center"/>
          </w:tcPr>
          <w:p w14:paraId="4D6E6FE8" w14:textId="77777777" w:rsidR="009C2EFE" w:rsidRDefault="009C2EFE" w:rsidP="00EF4506">
            <w:pPr>
              <w:ind w:firstLine="567"/>
              <w:jc w:val="center"/>
              <w:rPr>
                <w:lang w:val="vi-VN" w:eastAsia="vi-VN"/>
              </w:rPr>
            </w:pPr>
          </w:p>
        </w:tc>
        <w:tc>
          <w:tcPr>
            <w:tcW w:w="301" w:type="pct"/>
            <w:shd w:val="clear" w:color="auto" w:fill="FFFFFF"/>
            <w:vAlign w:val="center"/>
          </w:tcPr>
          <w:p w14:paraId="20C7FF95" w14:textId="77777777" w:rsidR="009C2EFE" w:rsidRDefault="009C2EFE" w:rsidP="00EF4506">
            <w:pPr>
              <w:jc w:val="center"/>
              <w:rPr>
                <w:lang w:val="vi-VN" w:eastAsia="vi-VN"/>
              </w:rPr>
            </w:pPr>
            <w:r>
              <w:rPr>
                <w:b/>
                <w:bCs/>
                <w:lang w:val="vi-VN" w:eastAsia="vi-VN"/>
              </w:rPr>
              <w:t>Đạt</w:t>
            </w:r>
          </w:p>
        </w:tc>
        <w:tc>
          <w:tcPr>
            <w:tcW w:w="548" w:type="pct"/>
            <w:shd w:val="clear" w:color="auto" w:fill="FFFFFF"/>
            <w:vAlign w:val="center"/>
          </w:tcPr>
          <w:p w14:paraId="33A4CAFA" w14:textId="77777777" w:rsidR="009C2EFE" w:rsidRDefault="009C2EFE" w:rsidP="00EF4506">
            <w:pPr>
              <w:jc w:val="center"/>
              <w:rPr>
                <w:lang w:val="vi-VN" w:eastAsia="vi-VN"/>
              </w:rPr>
            </w:pPr>
            <w:r>
              <w:rPr>
                <w:b/>
                <w:bCs/>
                <w:lang w:val="vi-VN" w:eastAsia="vi-VN"/>
              </w:rPr>
              <w:t>Không đạt</w:t>
            </w:r>
          </w:p>
        </w:tc>
        <w:tc>
          <w:tcPr>
            <w:tcW w:w="1500" w:type="pct"/>
            <w:shd w:val="clear" w:color="auto" w:fill="FFFFFF"/>
            <w:vAlign w:val="center"/>
          </w:tcPr>
          <w:p w14:paraId="540B961C" w14:textId="77777777" w:rsidR="009C2EFE" w:rsidRDefault="009C2EFE" w:rsidP="00EF4506">
            <w:pPr>
              <w:ind w:firstLine="567"/>
              <w:jc w:val="center"/>
              <w:rPr>
                <w:lang w:val="vi-VN" w:eastAsia="vi-VN"/>
              </w:rPr>
            </w:pPr>
          </w:p>
        </w:tc>
      </w:tr>
      <w:tr w:rsidR="009C2EFE" w:rsidRPr="001D7C4F" w14:paraId="1702A229" w14:textId="77777777" w:rsidTr="00067A99">
        <w:trPr>
          <w:tblCellSpacing w:w="0" w:type="dxa"/>
          <w:jc w:val="center"/>
        </w:trPr>
        <w:tc>
          <w:tcPr>
            <w:tcW w:w="312" w:type="pct"/>
            <w:shd w:val="clear" w:color="auto" w:fill="FFFFFF"/>
            <w:vAlign w:val="center"/>
          </w:tcPr>
          <w:p w14:paraId="70360038" w14:textId="77777777" w:rsidR="009C2EFE" w:rsidRDefault="009C2EFE" w:rsidP="00EF4506">
            <w:pPr>
              <w:jc w:val="center"/>
              <w:rPr>
                <w:bCs/>
                <w:lang w:val="vi-VN" w:eastAsia="vi-VN"/>
              </w:rPr>
            </w:pPr>
            <w:r>
              <w:rPr>
                <w:bCs/>
                <w:lang w:eastAsia="vi-VN"/>
              </w:rPr>
              <w:t>I</w:t>
            </w:r>
          </w:p>
        </w:tc>
        <w:tc>
          <w:tcPr>
            <w:tcW w:w="4688" w:type="pct"/>
            <w:gridSpan w:val="5"/>
            <w:shd w:val="clear" w:color="auto" w:fill="FFFFFF"/>
            <w:vAlign w:val="center"/>
          </w:tcPr>
          <w:p w14:paraId="62B363A5" w14:textId="77777777" w:rsidR="009C2EFE" w:rsidRDefault="009C2EFE" w:rsidP="00EF4506">
            <w:pPr>
              <w:ind w:left="159" w:right="64"/>
              <w:jc w:val="both"/>
              <w:rPr>
                <w:bCs/>
                <w:lang w:val="vi-VN" w:eastAsia="vi-VN"/>
              </w:rPr>
            </w:pPr>
            <w:r>
              <w:rPr>
                <w:bCs/>
                <w:lang w:val="vi-VN" w:eastAsia="vi-VN"/>
              </w:rPr>
              <w:t xml:space="preserve">TIÊU CHÍ, TIÊU CHUẨN ĐÁNH GIÁ CHẤT LƯỢNG DỊCH VỤ </w:t>
            </w:r>
            <w:r w:rsidRPr="001D7C4F">
              <w:rPr>
                <w:bCs/>
                <w:lang w:val="vi-VN" w:eastAsia="vi-VN"/>
              </w:rPr>
              <w:t>KIỂM NGHIỆM GIỐNG CÂY TRỒNG</w:t>
            </w:r>
          </w:p>
        </w:tc>
      </w:tr>
      <w:tr w:rsidR="00067A99" w:rsidRPr="001D7C4F" w14:paraId="770745F7" w14:textId="77777777" w:rsidTr="00067A99">
        <w:trPr>
          <w:gridAfter w:val="1"/>
          <w:wAfter w:w="5" w:type="pct"/>
          <w:tblCellSpacing w:w="0" w:type="dxa"/>
          <w:jc w:val="center"/>
        </w:trPr>
        <w:tc>
          <w:tcPr>
            <w:tcW w:w="312" w:type="pct"/>
            <w:shd w:val="clear" w:color="auto" w:fill="FFFFFF"/>
            <w:vAlign w:val="center"/>
          </w:tcPr>
          <w:p w14:paraId="5B13C3FA" w14:textId="77777777" w:rsidR="009C2EFE" w:rsidRDefault="009C2EFE" w:rsidP="00EF4506">
            <w:pPr>
              <w:jc w:val="center"/>
              <w:rPr>
                <w:b/>
                <w:bCs/>
                <w:lang w:val="vi-VN" w:eastAsia="vi-VN"/>
              </w:rPr>
            </w:pPr>
            <w:r>
              <w:rPr>
                <w:b/>
                <w:bCs/>
                <w:lang w:val="vi-VN" w:eastAsia="vi-VN"/>
              </w:rPr>
              <w:t>1</w:t>
            </w:r>
          </w:p>
        </w:tc>
        <w:tc>
          <w:tcPr>
            <w:tcW w:w="2334" w:type="pct"/>
            <w:shd w:val="clear" w:color="auto" w:fill="FFFFFF"/>
            <w:vAlign w:val="center"/>
          </w:tcPr>
          <w:p w14:paraId="205239CB" w14:textId="77777777" w:rsidR="009C2EFE" w:rsidRDefault="009C2EFE" w:rsidP="00EF4506">
            <w:pPr>
              <w:pStyle w:val="TableParagraph"/>
              <w:ind w:left="107" w:right="123"/>
              <w:jc w:val="both"/>
              <w:rPr>
                <w:b/>
                <w:bCs/>
                <w:sz w:val="28"/>
                <w:szCs w:val="28"/>
                <w:lang w:val="vi-VN" w:eastAsia="vi-VN"/>
              </w:rPr>
            </w:pPr>
            <w:r>
              <w:rPr>
                <w:b/>
                <w:bCs/>
                <w:sz w:val="28"/>
                <w:szCs w:val="28"/>
                <w:lang w:val="vi-VN" w:eastAsia="vi-VN"/>
              </w:rPr>
              <w:t xml:space="preserve">Tiêu chí 1: </w:t>
            </w:r>
            <w:r>
              <w:rPr>
                <w:b/>
                <w:sz w:val="28"/>
                <w:szCs w:val="28"/>
              </w:rPr>
              <w:t>Chức năng, nhiệm vụ hoặc đăng ký kinh doanh của tổ chức thực</w:t>
            </w:r>
            <w:r>
              <w:rPr>
                <w:b/>
                <w:spacing w:val="-6"/>
                <w:sz w:val="28"/>
                <w:szCs w:val="28"/>
              </w:rPr>
              <w:t xml:space="preserve"> </w:t>
            </w:r>
            <w:r>
              <w:rPr>
                <w:b/>
                <w:sz w:val="28"/>
                <w:szCs w:val="28"/>
              </w:rPr>
              <w:t>hiện</w:t>
            </w:r>
            <w:r>
              <w:rPr>
                <w:b/>
                <w:spacing w:val="-6"/>
                <w:sz w:val="28"/>
                <w:szCs w:val="28"/>
              </w:rPr>
              <w:t xml:space="preserve"> </w:t>
            </w:r>
            <w:r>
              <w:rPr>
                <w:b/>
                <w:sz w:val="28"/>
                <w:szCs w:val="28"/>
              </w:rPr>
              <w:t>dịch</w:t>
            </w:r>
            <w:r>
              <w:rPr>
                <w:b/>
                <w:spacing w:val="-9"/>
                <w:sz w:val="28"/>
                <w:szCs w:val="28"/>
              </w:rPr>
              <w:t xml:space="preserve"> </w:t>
            </w:r>
            <w:r>
              <w:rPr>
                <w:b/>
                <w:sz w:val="28"/>
                <w:szCs w:val="28"/>
              </w:rPr>
              <w:t>vụ</w:t>
            </w:r>
            <w:r>
              <w:rPr>
                <w:b/>
                <w:spacing w:val="-7"/>
                <w:sz w:val="28"/>
                <w:szCs w:val="28"/>
              </w:rPr>
              <w:t xml:space="preserve"> </w:t>
            </w:r>
            <w:r>
              <w:rPr>
                <w:b/>
                <w:spacing w:val="-4"/>
                <w:sz w:val="28"/>
                <w:szCs w:val="28"/>
              </w:rPr>
              <w:t>công</w:t>
            </w:r>
          </w:p>
        </w:tc>
        <w:tc>
          <w:tcPr>
            <w:tcW w:w="301" w:type="pct"/>
            <w:shd w:val="clear" w:color="auto" w:fill="FFFFFF"/>
            <w:vAlign w:val="center"/>
          </w:tcPr>
          <w:p w14:paraId="0D7FF0C6" w14:textId="77777777" w:rsidR="009C2EFE" w:rsidRDefault="009C2EFE" w:rsidP="00EF4506">
            <w:pPr>
              <w:jc w:val="both"/>
              <w:rPr>
                <w:lang w:val="vi-VN" w:eastAsia="vi-VN"/>
              </w:rPr>
            </w:pPr>
          </w:p>
        </w:tc>
        <w:tc>
          <w:tcPr>
            <w:tcW w:w="548" w:type="pct"/>
            <w:shd w:val="clear" w:color="auto" w:fill="FFFFFF"/>
            <w:vAlign w:val="center"/>
          </w:tcPr>
          <w:p w14:paraId="00448F1C" w14:textId="77777777" w:rsidR="009C2EFE" w:rsidRDefault="009C2EFE" w:rsidP="00EF4506">
            <w:pPr>
              <w:jc w:val="both"/>
              <w:rPr>
                <w:lang w:val="vi-VN" w:eastAsia="vi-VN"/>
              </w:rPr>
            </w:pPr>
          </w:p>
        </w:tc>
        <w:tc>
          <w:tcPr>
            <w:tcW w:w="1500" w:type="pct"/>
            <w:shd w:val="clear" w:color="auto" w:fill="FFFFFF"/>
            <w:vAlign w:val="center"/>
          </w:tcPr>
          <w:p w14:paraId="6132DAF8" w14:textId="77777777" w:rsidR="009C2EFE" w:rsidRDefault="009C2EFE" w:rsidP="00EF4506">
            <w:pPr>
              <w:ind w:left="131" w:right="64" w:firstLine="567"/>
              <w:jc w:val="both"/>
              <w:rPr>
                <w:lang w:val="vi-VN" w:eastAsia="vi-VN"/>
              </w:rPr>
            </w:pPr>
          </w:p>
        </w:tc>
      </w:tr>
      <w:tr w:rsidR="00067A99" w:rsidRPr="001D7C4F" w14:paraId="53DB9BE1" w14:textId="77777777" w:rsidTr="00067A99">
        <w:trPr>
          <w:gridAfter w:val="1"/>
          <w:wAfter w:w="5" w:type="pct"/>
          <w:tblCellSpacing w:w="0" w:type="dxa"/>
          <w:jc w:val="center"/>
        </w:trPr>
        <w:tc>
          <w:tcPr>
            <w:tcW w:w="312" w:type="pct"/>
            <w:shd w:val="clear" w:color="auto" w:fill="FFFFFF"/>
            <w:vAlign w:val="center"/>
          </w:tcPr>
          <w:p w14:paraId="6D141634" w14:textId="77777777" w:rsidR="009C2EFE" w:rsidRDefault="009C2EFE" w:rsidP="00EF4506">
            <w:pPr>
              <w:jc w:val="center"/>
              <w:rPr>
                <w:bCs/>
                <w:lang w:eastAsia="vi-VN"/>
              </w:rPr>
            </w:pPr>
            <w:r>
              <w:rPr>
                <w:bCs/>
                <w:lang w:eastAsia="vi-VN"/>
              </w:rPr>
              <w:t>1.1</w:t>
            </w:r>
          </w:p>
        </w:tc>
        <w:tc>
          <w:tcPr>
            <w:tcW w:w="2334" w:type="pct"/>
            <w:shd w:val="clear" w:color="auto" w:fill="FFFFFF"/>
            <w:vAlign w:val="center"/>
          </w:tcPr>
          <w:p w14:paraId="36A4C44C" w14:textId="77777777" w:rsidR="009C2EFE" w:rsidRDefault="009C2EFE" w:rsidP="00EF4506">
            <w:pPr>
              <w:pStyle w:val="TableParagraph"/>
              <w:ind w:left="107" w:right="123"/>
              <w:jc w:val="both"/>
              <w:rPr>
                <w:b/>
                <w:bCs/>
                <w:sz w:val="28"/>
                <w:szCs w:val="28"/>
                <w:lang w:val="vi-VN" w:eastAsia="vi-VN"/>
              </w:rPr>
            </w:pPr>
            <w:r>
              <w:rPr>
                <w:sz w:val="28"/>
                <w:szCs w:val="28"/>
              </w:rPr>
              <w:t>Có chức năng, nhiệm vụ hoặc ngành nghề lĩnh vực đăng</w:t>
            </w:r>
            <w:r>
              <w:rPr>
                <w:spacing w:val="-7"/>
                <w:sz w:val="28"/>
                <w:szCs w:val="28"/>
              </w:rPr>
              <w:t xml:space="preserve"> </w:t>
            </w:r>
            <w:r>
              <w:rPr>
                <w:sz w:val="28"/>
                <w:szCs w:val="28"/>
              </w:rPr>
              <w:t>ký</w:t>
            </w:r>
            <w:r>
              <w:rPr>
                <w:spacing w:val="-9"/>
                <w:sz w:val="28"/>
                <w:szCs w:val="28"/>
              </w:rPr>
              <w:t xml:space="preserve"> </w:t>
            </w:r>
            <w:r>
              <w:rPr>
                <w:sz w:val="28"/>
                <w:szCs w:val="28"/>
              </w:rPr>
              <w:t>kinh</w:t>
            </w:r>
            <w:r>
              <w:rPr>
                <w:spacing w:val="-5"/>
                <w:sz w:val="28"/>
                <w:szCs w:val="28"/>
              </w:rPr>
              <w:t xml:space="preserve"> </w:t>
            </w:r>
            <w:r>
              <w:rPr>
                <w:sz w:val="28"/>
                <w:szCs w:val="28"/>
              </w:rPr>
              <w:t>doanh</w:t>
            </w:r>
            <w:r>
              <w:rPr>
                <w:spacing w:val="-9"/>
                <w:sz w:val="28"/>
                <w:szCs w:val="28"/>
              </w:rPr>
              <w:t xml:space="preserve"> </w:t>
            </w:r>
            <w:r>
              <w:rPr>
                <w:sz w:val="28"/>
                <w:szCs w:val="28"/>
              </w:rPr>
              <w:t>phù</w:t>
            </w:r>
            <w:r>
              <w:rPr>
                <w:spacing w:val="-9"/>
                <w:sz w:val="28"/>
                <w:szCs w:val="28"/>
              </w:rPr>
              <w:t xml:space="preserve"> </w:t>
            </w:r>
            <w:r>
              <w:rPr>
                <w:sz w:val="28"/>
                <w:szCs w:val="28"/>
              </w:rPr>
              <w:t>hợp</w:t>
            </w:r>
          </w:p>
        </w:tc>
        <w:tc>
          <w:tcPr>
            <w:tcW w:w="301" w:type="pct"/>
            <w:shd w:val="clear" w:color="auto" w:fill="FFFFFF"/>
            <w:vAlign w:val="center"/>
          </w:tcPr>
          <w:p w14:paraId="6A0B77BD" w14:textId="77777777" w:rsidR="009C2EFE" w:rsidRDefault="009C2EFE" w:rsidP="00EF4506">
            <w:pPr>
              <w:jc w:val="both"/>
              <w:rPr>
                <w:lang w:val="vi-VN" w:eastAsia="vi-VN"/>
              </w:rPr>
            </w:pPr>
          </w:p>
        </w:tc>
        <w:tc>
          <w:tcPr>
            <w:tcW w:w="548" w:type="pct"/>
            <w:shd w:val="clear" w:color="auto" w:fill="FFFFFF"/>
            <w:vAlign w:val="center"/>
          </w:tcPr>
          <w:p w14:paraId="54FD8F96" w14:textId="77777777" w:rsidR="009C2EFE" w:rsidRDefault="009C2EFE" w:rsidP="00EF4506">
            <w:pPr>
              <w:jc w:val="both"/>
              <w:rPr>
                <w:lang w:val="vi-VN" w:eastAsia="vi-VN"/>
              </w:rPr>
            </w:pPr>
          </w:p>
        </w:tc>
        <w:tc>
          <w:tcPr>
            <w:tcW w:w="1500" w:type="pct"/>
            <w:shd w:val="clear" w:color="auto" w:fill="FFFFFF"/>
            <w:vAlign w:val="center"/>
          </w:tcPr>
          <w:p w14:paraId="1E7A45FC" w14:textId="77777777" w:rsidR="009C2EFE" w:rsidRDefault="009C2EFE" w:rsidP="00EF4506">
            <w:pPr>
              <w:ind w:left="131" w:right="64"/>
              <w:jc w:val="both"/>
              <w:rPr>
                <w:lang w:val="vi-VN" w:eastAsia="vi-VN"/>
              </w:rPr>
            </w:pPr>
            <w:r>
              <w:rPr>
                <w:lang w:val="vi-VN" w:eastAsia="vi-VN"/>
              </w:rPr>
              <w:t>Quyết định thành lập của cơ quan có thẩm quyền</w:t>
            </w:r>
            <w:r w:rsidRPr="001D7C4F">
              <w:rPr>
                <w:lang w:val="vi-VN" w:eastAsia="vi-VN"/>
              </w:rPr>
              <w:t xml:space="preserve"> hoặc G</w:t>
            </w:r>
            <w:r>
              <w:rPr>
                <w:lang w:val="vi-VN" w:eastAsia="vi-VN"/>
              </w:rPr>
              <w:t>iấy chứng nhận đăng ký kinh doanh theo quy định của pháp luật.</w:t>
            </w:r>
          </w:p>
        </w:tc>
      </w:tr>
      <w:tr w:rsidR="00067A99" w:rsidRPr="001D7C4F" w14:paraId="19D39210" w14:textId="77777777" w:rsidTr="00067A99">
        <w:trPr>
          <w:gridAfter w:val="1"/>
          <w:wAfter w:w="5" w:type="pct"/>
          <w:trHeight w:val="1053"/>
          <w:tblCellSpacing w:w="0" w:type="dxa"/>
          <w:jc w:val="center"/>
        </w:trPr>
        <w:tc>
          <w:tcPr>
            <w:tcW w:w="312" w:type="pct"/>
            <w:shd w:val="clear" w:color="auto" w:fill="FFFFFF"/>
            <w:vAlign w:val="center"/>
          </w:tcPr>
          <w:p w14:paraId="2AF7DD95" w14:textId="77777777" w:rsidR="009C2EFE" w:rsidRDefault="009C2EFE" w:rsidP="00EF4506">
            <w:pPr>
              <w:jc w:val="center"/>
              <w:rPr>
                <w:lang w:eastAsia="vi-VN"/>
              </w:rPr>
            </w:pPr>
            <w:r>
              <w:rPr>
                <w:lang w:eastAsia="vi-VN"/>
              </w:rPr>
              <w:lastRenderedPageBreak/>
              <w:t>1.2</w:t>
            </w:r>
          </w:p>
        </w:tc>
        <w:tc>
          <w:tcPr>
            <w:tcW w:w="2334" w:type="pct"/>
            <w:shd w:val="clear" w:color="auto" w:fill="FFFFFF"/>
            <w:vAlign w:val="center"/>
          </w:tcPr>
          <w:p w14:paraId="01FC649D" w14:textId="77777777" w:rsidR="009C2EFE" w:rsidRDefault="009C2EFE" w:rsidP="00EF4506">
            <w:pPr>
              <w:ind w:left="107" w:right="123"/>
              <w:jc w:val="both"/>
              <w:rPr>
                <w:lang w:val="vi-VN" w:eastAsia="vi-VN"/>
              </w:rPr>
            </w:pPr>
            <w:r>
              <w:rPr>
                <w:lang w:val="vi-VN" w:eastAsia="vi-VN"/>
              </w:rPr>
              <w:t>Đơn vị sự nghiệp công lập đã được cấp có thẩm quyền giao quyền tự chủ tài chính theo cơ chế tự chủ của đơn vị sự nghiệp công lập</w:t>
            </w:r>
          </w:p>
        </w:tc>
        <w:tc>
          <w:tcPr>
            <w:tcW w:w="301" w:type="pct"/>
            <w:shd w:val="clear" w:color="auto" w:fill="FFFFFF"/>
            <w:vAlign w:val="center"/>
          </w:tcPr>
          <w:p w14:paraId="4AAC9973" w14:textId="77777777" w:rsidR="009C2EFE" w:rsidRDefault="009C2EFE" w:rsidP="00EF4506">
            <w:pPr>
              <w:jc w:val="both"/>
              <w:rPr>
                <w:lang w:val="vi-VN" w:eastAsia="vi-VN"/>
              </w:rPr>
            </w:pPr>
          </w:p>
        </w:tc>
        <w:tc>
          <w:tcPr>
            <w:tcW w:w="548" w:type="pct"/>
            <w:shd w:val="clear" w:color="auto" w:fill="FFFFFF"/>
            <w:vAlign w:val="center"/>
          </w:tcPr>
          <w:p w14:paraId="5A87B662" w14:textId="77777777" w:rsidR="009C2EFE" w:rsidRDefault="009C2EFE" w:rsidP="00EF4506">
            <w:pPr>
              <w:jc w:val="both"/>
              <w:rPr>
                <w:lang w:val="vi-VN" w:eastAsia="vi-VN"/>
              </w:rPr>
            </w:pPr>
          </w:p>
        </w:tc>
        <w:tc>
          <w:tcPr>
            <w:tcW w:w="1500" w:type="pct"/>
            <w:shd w:val="clear" w:color="auto" w:fill="FFFFFF"/>
            <w:vAlign w:val="center"/>
          </w:tcPr>
          <w:p w14:paraId="236CA3C5" w14:textId="77777777" w:rsidR="009C2EFE" w:rsidRDefault="009C2EFE" w:rsidP="00EF4506">
            <w:pPr>
              <w:ind w:left="131" w:right="64"/>
              <w:jc w:val="both"/>
              <w:rPr>
                <w:lang w:val="vi-VN" w:eastAsia="vi-VN"/>
              </w:rPr>
            </w:pPr>
            <w:r>
              <w:rPr>
                <w:lang w:val="vi-VN" w:eastAsia="vi-VN"/>
              </w:rPr>
              <w:t>Quyết định giao quyền tự chủ tài chính của cơ quan có thẩm quyền.</w:t>
            </w:r>
          </w:p>
        </w:tc>
      </w:tr>
      <w:tr w:rsidR="00067A99" w14:paraId="3D05AF72" w14:textId="77777777" w:rsidTr="00067A99">
        <w:trPr>
          <w:gridAfter w:val="1"/>
          <w:wAfter w:w="5" w:type="pct"/>
          <w:tblCellSpacing w:w="0" w:type="dxa"/>
          <w:jc w:val="center"/>
        </w:trPr>
        <w:tc>
          <w:tcPr>
            <w:tcW w:w="312" w:type="pct"/>
            <w:shd w:val="clear" w:color="auto" w:fill="FFFFFF"/>
            <w:vAlign w:val="center"/>
          </w:tcPr>
          <w:p w14:paraId="64972CF4" w14:textId="77777777" w:rsidR="009C2EFE" w:rsidRDefault="009C2EFE" w:rsidP="00EF4506">
            <w:pPr>
              <w:jc w:val="center"/>
              <w:rPr>
                <w:b/>
                <w:bCs/>
                <w:lang w:eastAsia="vi-VN"/>
              </w:rPr>
            </w:pPr>
            <w:r>
              <w:rPr>
                <w:b/>
                <w:bCs/>
                <w:lang w:eastAsia="vi-VN"/>
              </w:rPr>
              <w:t>2</w:t>
            </w:r>
          </w:p>
        </w:tc>
        <w:tc>
          <w:tcPr>
            <w:tcW w:w="2334" w:type="pct"/>
            <w:shd w:val="clear" w:color="auto" w:fill="FFFFFF"/>
            <w:vAlign w:val="center"/>
          </w:tcPr>
          <w:p w14:paraId="16A46EE0" w14:textId="77777777" w:rsidR="009C2EFE" w:rsidRDefault="009C2EFE" w:rsidP="00EF4506">
            <w:pPr>
              <w:ind w:left="107" w:right="123"/>
              <w:jc w:val="both"/>
              <w:rPr>
                <w:b/>
                <w:bCs/>
                <w:lang w:eastAsia="vi-VN"/>
              </w:rPr>
            </w:pPr>
            <w:r>
              <w:rPr>
                <w:b/>
                <w:bCs/>
                <w:lang w:eastAsia="vi-VN"/>
              </w:rPr>
              <w:t xml:space="preserve">Tiêu chí 2: Năng lực tài chính </w:t>
            </w:r>
          </w:p>
        </w:tc>
        <w:tc>
          <w:tcPr>
            <w:tcW w:w="301" w:type="pct"/>
            <w:shd w:val="clear" w:color="auto" w:fill="FFFFFF"/>
            <w:vAlign w:val="center"/>
          </w:tcPr>
          <w:p w14:paraId="3D3E3FDF" w14:textId="77777777" w:rsidR="009C2EFE" w:rsidRDefault="009C2EFE" w:rsidP="00EF4506">
            <w:pPr>
              <w:jc w:val="both"/>
              <w:rPr>
                <w:lang w:val="vi-VN" w:eastAsia="vi-VN"/>
              </w:rPr>
            </w:pPr>
          </w:p>
        </w:tc>
        <w:tc>
          <w:tcPr>
            <w:tcW w:w="548" w:type="pct"/>
            <w:shd w:val="clear" w:color="auto" w:fill="FFFFFF"/>
            <w:vAlign w:val="center"/>
          </w:tcPr>
          <w:p w14:paraId="18252634" w14:textId="77777777" w:rsidR="009C2EFE" w:rsidRDefault="009C2EFE" w:rsidP="00EF4506">
            <w:pPr>
              <w:jc w:val="both"/>
              <w:rPr>
                <w:lang w:val="vi-VN" w:eastAsia="vi-VN"/>
              </w:rPr>
            </w:pPr>
          </w:p>
        </w:tc>
        <w:tc>
          <w:tcPr>
            <w:tcW w:w="1500" w:type="pct"/>
            <w:shd w:val="clear" w:color="auto" w:fill="FFFFFF"/>
            <w:vAlign w:val="center"/>
          </w:tcPr>
          <w:p w14:paraId="64376AB6" w14:textId="77777777" w:rsidR="009C2EFE" w:rsidRDefault="009C2EFE" w:rsidP="00EF4506">
            <w:pPr>
              <w:ind w:left="131" w:right="64" w:firstLine="567"/>
              <w:jc w:val="both"/>
              <w:rPr>
                <w:lang w:val="vi-VN" w:eastAsia="vi-VN"/>
              </w:rPr>
            </w:pPr>
          </w:p>
        </w:tc>
      </w:tr>
      <w:tr w:rsidR="00067A99" w:rsidRPr="001D7C4F" w14:paraId="1FD704FA" w14:textId="77777777" w:rsidTr="00067A99">
        <w:trPr>
          <w:gridAfter w:val="1"/>
          <w:wAfter w:w="5" w:type="pct"/>
          <w:tblCellSpacing w:w="0" w:type="dxa"/>
          <w:jc w:val="center"/>
        </w:trPr>
        <w:tc>
          <w:tcPr>
            <w:tcW w:w="312" w:type="pct"/>
            <w:shd w:val="clear" w:color="auto" w:fill="FFFFFF"/>
            <w:vAlign w:val="center"/>
          </w:tcPr>
          <w:p w14:paraId="1E286E66" w14:textId="77777777" w:rsidR="009C2EFE" w:rsidRDefault="009C2EFE" w:rsidP="00EF4506">
            <w:pPr>
              <w:jc w:val="center"/>
              <w:rPr>
                <w:bCs/>
                <w:lang w:eastAsia="vi-VN"/>
              </w:rPr>
            </w:pPr>
            <w:r>
              <w:rPr>
                <w:bCs/>
                <w:lang w:eastAsia="vi-VN"/>
              </w:rPr>
              <w:t>-</w:t>
            </w:r>
          </w:p>
        </w:tc>
        <w:tc>
          <w:tcPr>
            <w:tcW w:w="2334" w:type="pct"/>
            <w:shd w:val="clear" w:color="auto" w:fill="FFFFFF"/>
            <w:vAlign w:val="center"/>
          </w:tcPr>
          <w:p w14:paraId="10200B8F" w14:textId="77777777" w:rsidR="009C2EFE" w:rsidRDefault="009C2EFE" w:rsidP="00EF4506">
            <w:pPr>
              <w:ind w:left="107" w:right="123"/>
              <w:jc w:val="both"/>
              <w:rPr>
                <w:b/>
                <w:bCs/>
                <w:lang w:eastAsia="vi-VN"/>
              </w:rPr>
            </w:pPr>
            <w:r>
              <w:rPr>
                <w:bCs/>
                <w:lang w:eastAsia="vi-VN"/>
              </w:rPr>
              <w:t>Báo cáo quyết toán tài chính 03 năm liền kề trước đó, đảm bảo hoạt động có lãi</w:t>
            </w:r>
          </w:p>
        </w:tc>
        <w:tc>
          <w:tcPr>
            <w:tcW w:w="301" w:type="pct"/>
            <w:shd w:val="clear" w:color="auto" w:fill="FFFFFF"/>
            <w:vAlign w:val="center"/>
          </w:tcPr>
          <w:p w14:paraId="386831E2" w14:textId="77777777" w:rsidR="009C2EFE" w:rsidRDefault="009C2EFE" w:rsidP="00EF4506">
            <w:pPr>
              <w:jc w:val="both"/>
              <w:rPr>
                <w:lang w:val="vi-VN" w:eastAsia="vi-VN"/>
              </w:rPr>
            </w:pPr>
          </w:p>
        </w:tc>
        <w:tc>
          <w:tcPr>
            <w:tcW w:w="548" w:type="pct"/>
            <w:shd w:val="clear" w:color="auto" w:fill="FFFFFF"/>
            <w:vAlign w:val="center"/>
          </w:tcPr>
          <w:p w14:paraId="104E8924" w14:textId="77777777" w:rsidR="009C2EFE" w:rsidRDefault="009C2EFE" w:rsidP="00EF4506">
            <w:pPr>
              <w:jc w:val="both"/>
              <w:rPr>
                <w:lang w:val="vi-VN" w:eastAsia="vi-VN"/>
              </w:rPr>
            </w:pPr>
          </w:p>
        </w:tc>
        <w:tc>
          <w:tcPr>
            <w:tcW w:w="1500" w:type="pct"/>
            <w:shd w:val="clear" w:color="auto" w:fill="FFFFFF"/>
            <w:vAlign w:val="center"/>
          </w:tcPr>
          <w:p w14:paraId="2FEFDBFB" w14:textId="77777777" w:rsidR="009C2EFE" w:rsidRPr="001D7C4F" w:rsidRDefault="009C2EFE" w:rsidP="00EF4506">
            <w:pPr>
              <w:ind w:left="131" w:right="64" w:firstLine="15"/>
              <w:jc w:val="both"/>
              <w:rPr>
                <w:lang w:val="vi-VN" w:eastAsia="vi-VN"/>
              </w:rPr>
            </w:pPr>
            <w:r w:rsidRPr="001D7C4F">
              <w:rPr>
                <w:lang w:val="vi-VN" w:eastAsia="vi-VN"/>
              </w:rPr>
              <w:t xml:space="preserve">Báo cáo </w:t>
            </w:r>
            <w:r w:rsidRPr="001D7C4F">
              <w:rPr>
                <w:bCs/>
                <w:lang w:val="vi-VN" w:eastAsia="vi-VN"/>
              </w:rPr>
              <w:t>quyết toán tài chính hoặc Quyết toán thuế 03 năm liền kề trước đó</w:t>
            </w:r>
          </w:p>
        </w:tc>
      </w:tr>
      <w:tr w:rsidR="00067A99" w14:paraId="2AB313AC" w14:textId="77777777" w:rsidTr="00067A99">
        <w:trPr>
          <w:gridAfter w:val="1"/>
          <w:wAfter w:w="5" w:type="pct"/>
          <w:tblCellSpacing w:w="0" w:type="dxa"/>
          <w:jc w:val="center"/>
        </w:trPr>
        <w:tc>
          <w:tcPr>
            <w:tcW w:w="312" w:type="pct"/>
            <w:shd w:val="clear" w:color="auto" w:fill="FFFFFF"/>
            <w:vAlign w:val="center"/>
          </w:tcPr>
          <w:p w14:paraId="16E6A7AA" w14:textId="77777777" w:rsidR="009C2EFE" w:rsidRDefault="009C2EFE" w:rsidP="00EF4506">
            <w:pPr>
              <w:jc w:val="center"/>
              <w:rPr>
                <w:bCs/>
                <w:lang w:eastAsia="vi-VN"/>
              </w:rPr>
            </w:pPr>
            <w:r>
              <w:rPr>
                <w:b/>
                <w:bCs/>
                <w:lang w:eastAsia="vi-VN"/>
              </w:rPr>
              <w:t>3</w:t>
            </w:r>
          </w:p>
        </w:tc>
        <w:tc>
          <w:tcPr>
            <w:tcW w:w="2334" w:type="pct"/>
            <w:shd w:val="clear" w:color="auto" w:fill="FFFFFF"/>
            <w:vAlign w:val="center"/>
          </w:tcPr>
          <w:p w14:paraId="29BAEB1E" w14:textId="77777777" w:rsidR="009C2EFE" w:rsidRDefault="009C2EFE" w:rsidP="00EF4506">
            <w:pPr>
              <w:shd w:val="clear" w:color="auto" w:fill="FFFFFF"/>
              <w:ind w:left="107" w:right="123"/>
              <w:jc w:val="both"/>
              <w:rPr>
                <w:b/>
                <w:bCs/>
                <w:lang w:eastAsia="vi-VN"/>
              </w:rPr>
            </w:pPr>
            <w:r>
              <w:rPr>
                <w:b/>
                <w:bCs/>
                <w:lang w:eastAsia="vi-VN"/>
              </w:rPr>
              <w:t>Tiêu chí 3: Kinh nghiệm và năng lực của tổ chức tham gia thực hiện dịch vụ sự nghiệp công</w:t>
            </w:r>
          </w:p>
        </w:tc>
        <w:tc>
          <w:tcPr>
            <w:tcW w:w="301" w:type="pct"/>
            <w:shd w:val="clear" w:color="auto" w:fill="FFFFFF"/>
            <w:vAlign w:val="center"/>
          </w:tcPr>
          <w:p w14:paraId="02DAA6E2" w14:textId="77777777" w:rsidR="009C2EFE" w:rsidRDefault="009C2EFE" w:rsidP="00EF4506">
            <w:pPr>
              <w:jc w:val="both"/>
              <w:rPr>
                <w:lang w:val="vi-VN" w:eastAsia="vi-VN"/>
              </w:rPr>
            </w:pPr>
          </w:p>
        </w:tc>
        <w:tc>
          <w:tcPr>
            <w:tcW w:w="548" w:type="pct"/>
            <w:shd w:val="clear" w:color="auto" w:fill="FFFFFF"/>
            <w:vAlign w:val="center"/>
          </w:tcPr>
          <w:p w14:paraId="1940DC6F" w14:textId="77777777" w:rsidR="009C2EFE" w:rsidRDefault="009C2EFE" w:rsidP="00EF4506">
            <w:pPr>
              <w:jc w:val="both"/>
              <w:rPr>
                <w:lang w:val="vi-VN" w:eastAsia="vi-VN"/>
              </w:rPr>
            </w:pPr>
          </w:p>
        </w:tc>
        <w:tc>
          <w:tcPr>
            <w:tcW w:w="1500" w:type="pct"/>
            <w:shd w:val="clear" w:color="auto" w:fill="FFFFFF"/>
            <w:vAlign w:val="center"/>
          </w:tcPr>
          <w:p w14:paraId="685547DF" w14:textId="77777777" w:rsidR="009C2EFE" w:rsidRDefault="009C2EFE" w:rsidP="00EF4506">
            <w:pPr>
              <w:ind w:left="131" w:right="64"/>
              <w:jc w:val="both"/>
              <w:rPr>
                <w:lang w:val="vi-VN" w:eastAsia="vi-VN"/>
              </w:rPr>
            </w:pPr>
          </w:p>
        </w:tc>
      </w:tr>
      <w:tr w:rsidR="00067A99" w:rsidRPr="001D7C4F" w14:paraId="4D9507EA" w14:textId="77777777" w:rsidTr="00067A99">
        <w:trPr>
          <w:gridAfter w:val="1"/>
          <w:wAfter w:w="5" w:type="pct"/>
          <w:tblCellSpacing w:w="0" w:type="dxa"/>
          <w:jc w:val="center"/>
        </w:trPr>
        <w:tc>
          <w:tcPr>
            <w:tcW w:w="312" w:type="pct"/>
            <w:shd w:val="clear" w:color="auto" w:fill="FFFFFF"/>
            <w:vAlign w:val="center"/>
          </w:tcPr>
          <w:p w14:paraId="33068946" w14:textId="77777777" w:rsidR="009C2EFE" w:rsidRDefault="009C2EFE" w:rsidP="00EF4506">
            <w:pPr>
              <w:jc w:val="center"/>
              <w:rPr>
                <w:bCs/>
                <w:lang w:eastAsia="vi-VN"/>
              </w:rPr>
            </w:pPr>
            <w:r>
              <w:rPr>
                <w:bCs/>
                <w:lang w:eastAsia="vi-VN"/>
              </w:rPr>
              <w:t>3.1</w:t>
            </w:r>
          </w:p>
        </w:tc>
        <w:tc>
          <w:tcPr>
            <w:tcW w:w="2334" w:type="pct"/>
            <w:shd w:val="clear" w:color="auto" w:fill="FFFFFF"/>
            <w:vAlign w:val="center"/>
          </w:tcPr>
          <w:p w14:paraId="1CCD0977" w14:textId="77777777" w:rsidR="009C2EFE" w:rsidRDefault="009C2EFE" w:rsidP="00EF4506">
            <w:pPr>
              <w:shd w:val="clear" w:color="auto" w:fill="FFFFFF"/>
              <w:ind w:left="107" w:right="123"/>
              <w:jc w:val="both"/>
              <w:rPr>
                <w:b/>
                <w:bCs/>
                <w:lang w:eastAsia="vi-VN"/>
              </w:rPr>
            </w:pPr>
            <w:r>
              <w:rPr>
                <w:lang w:val="vi-VN" w:eastAsia="vi-VN"/>
              </w:rPr>
              <w:t xml:space="preserve">Thời gian hoạt động </w:t>
            </w:r>
            <w:r>
              <w:t>liên</w:t>
            </w:r>
            <w:r>
              <w:rPr>
                <w:spacing w:val="-8"/>
              </w:rPr>
              <w:t xml:space="preserve"> </w:t>
            </w:r>
            <w:r>
              <w:t>tục trong lĩnh vực kiểm nghiệm giống cây trồng từ 05 năm trở lên</w:t>
            </w:r>
          </w:p>
        </w:tc>
        <w:tc>
          <w:tcPr>
            <w:tcW w:w="301" w:type="pct"/>
            <w:shd w:val="clear" w:color="auto" w:fill="FFFFFF"/>
            <w:vAlign w:val="center"/>
          </w:tcPr>
          <w:p w14:paraId="00F0D534" w14:textId="77777777" w:rsidR="009C2EFE" w:rsidRDefault="009C2EFE" w:rsidP="00EF4506">
            <w:pPr>
              <w:jc w:val="both"/>
              <w:rPr>
                <w:lang w:val="vi-VN" w:eastAsia="vi-VN"/>
              </w:rPr>
            </w:pPr>
          </w:p>
        </w:tc>
        <w:tc>
          <w:tcPr>
            <w:tcW w:w="548" w:type="pct"/>
            <w:shd w:val="clear" w:color="auto" w:fill="FFFFFF"/>
            <w:vAlign w:val="center"/>
          </w:tcPr>
          <w:p w14:paraId="322FDD7F" w14:textId="77777777" w:rsidR="009C2EFE" w:rsidRDefault="009C2EFE" w:rsidP="00EF4506">
            <w:pPr>
              <w:jc w:val="both"/>
              <w:rPr>
                <w:lang w:val="vi-VN" w:eastAsia="vi-VN"/>
              </w:rPr>
            </w:pPr>
          </w:p>
        </w:tc>
        <w:tc>
          <w:tcPr>
            <w:tcW w:w="1500" w:type="pct"/>
            <w:shd w:val="clear" w:color="auto" w:fill="FFFFFF"/>
            <w:vAlign w:val="center"/>
          </w:tcPr>
          <w:p w14:paraId="71510E0D" w14:textId="77777777" w:rsidR="009C2EFE" w:rsidRDefault="009C2EFE" w:rsidP="00EF4506">
            <w:pPr>
              <w:ind w:left="131" w:right="64"/>
              <w:jc w:val="both"/>
              <w:rPr>
                <w:lang w:val="vi-VN" w:eastAsia="vi-VN"/>
              </w:rPr>
            </w:pPr>
            <w:r w:rsidRPr="001D7C4F">
              <w:rPr>
                <w:lang w:val="vi-VN" w:eastAsia="vi-VN"/>
              </w:rPr>
              <w:t>G</w:t>
            </w:r>
            <w:r>
              <w:rPr>
                <w:lang w:val="vi-VN" w:eastAsia="vi-VN"/>
              </w:rPr>
              <w:t xml:space="preserve">iấy chứng nhận đăng ký </w:t>
            </w:r>
            <w:r w:rsidRPr="001D7C4F">
              <w:rPr>
                <w:lang w:val="vi-VN" w:eastAsia="vi-VN"/>
              </w:rPr>
              <w:t>hoạt động</w:t>
            </w:r>
            <w:r>
              <w:rPr>
                <w:lang w:val="vi-VN" w:eastAsia="vi-VN"/>
              </w:rPr>
              <w:t xml:space="preserve"> theo quy định của pháp luật.</w:t>
            </w:r>
          </w:p>
        </w:tc>
      </w:tr>
      <w:tr w:rsidR="00067A99" w:rsidRPr="001D7C4F" w14:paraId="28A1CD77" w14:textId="77777777" w:rsidTr="00067A99">
        <w:trPr>
          <w:gridAfter w:val="1"/>
          <w:wAfter w:w="5" w:type="pct"/>
          <w:tblCellSpacing w:w="0" w:type="dxa"/>
          <w:jc w:val="center"/>
        </w:trPr>
        <w:tc>
          <w:tcPr>
            <w:tcW w:w="312" w:type="pct"/>
            <w:shd w:val="clear" w:color="auto" w:fill="FFFFFF"/>
            <w:vAlign w:val="center"/>
          </w:tcPr>
          <w:p w14:paraId="695D6F8D" w14:textId="77777777" w:rsidR="009C2EFE" w:rsidRDefault="009C2EFE" w:rsidP="00EF4506">
            <w:pPr>
              <w:jc w:val="center"/>
              <w:rPr>
                <w:bCs/>
                <w:lang w:eastAsia="vi-VN"/>
              </w:rPr>
            </w:pPr>
            <w:r>
              <w:rPr>
                <w:bCs/>
                <w:lang w:eastAsia="vi-VN"/>
              </w:rPr>
              <w:t>3.2</w:t>
            </w:r>
          </w:p>
        </w:tc>
        <w:tc>
          <w:tcPr>
            <w:tcW w:w="2334" w:type="pct"/>
            <w:shd w:val="clear" w:color="auto" w:fill="FFFFFF"/>
            <w:vAlign w:val="center"/>
          </w:tcPr>
          <w:p w14:paraId="408D625E" w14:textId="77777777" w:rsidR="009C2EFE" w:rsidRDefault="009C2EFE" w:rsidP="00EF4506">
            <w:pPr>
              <w:shd w:val="clear" w:color="auto" w:fill="FFFFFF"/>
              <w:ind w:left="107" w:right="123"/>
              <w:jc w:val="both"/>
              <w:rPr>
                <w:b/>
                <w:bCs/>
                <w:lang w:eastAsia="vi-VN"/>
              </w:rPr>
            </w:pPr>
            <w:r>
              <w:rPr>
                <w:lang w:val="vi-VN" w:eastAsia="vi-VN"/>
              </w:rPr>
              <w:t>Kinh nghiệm trong việc thực hiện các công việc tương tự</w:t>
            </w:r>
            <w:r>
              <w:rPr>
                <w:lang w:eastAsia="vi-VN"/>
              </w:rPr>
              <w:t xml:space="preserve"> có liên quan.</w:t>
            </w:r>
          </w:p>
        </w:tc>
        <w:tc>
          <w:tcPr>
            <w:tcW w:w="301" w:type="pct"/>
            <w:shd w:val="clear" w:color="auto" w:fill="FFFFFF"/>
            <w:vAlign w:val="center"/>
          </w:tcPr>
          <w:p w14:paraId="0B038A71" w14:textId="77777777" w:rsidR="009C2EFE" w:rsidRDefault="009C2EFE" w:rsidP="00EF4506">
            <w:pPr>
              <w:jc w:val="both"/>
              <w:rPr>
                <w:lang w:val="vi-VN" w:eastAsia="vi-VN"/>
              </w:rPr>
            </w:pPr>
          </w:p>
        </w:tc>
        <w:tc>
          <w:tcPr>
            <w:tcW w:w="548" w:type="pct"/>
            <w:shd w:val="clear" w:color="auto" w:fill="FFFFFF"/>
            <w:vAlign w:val="center"/>
          </w:tcPr>
          <w:p w14:paraId="21E2BFCF" w14:textId="77777777" w:rsidR="009C2EFE" w:rsidRDefault="009C2EFE" w:rsidP="00EF4506">
            <w:pPr>
              <w:jc w:val="both"/>
              <w:rPr>
                <w:lang w:val="vi-VN" w:eastAsia="vi-VN"/>
              </w:rPr>
            </w:pPr>
          </w:p>
        </w:tc>
        <w:tc>
          <w:tcPr>
            <w:tcW w:w="1500" w:type="pct"/>
            <w:shd w:val="clear" w:color="auto" w:fill="FFFFFF"/>
            <w:vAlign w:val="center"/>
          </w:tcPr>
          <w:p w14:paraId="12E528DE" w14:textId="77777777" w:rsidR="009C2EFE" w:rsidRDefault="009C2EFE" w:rsidP="00EF4506">
            <w:pPr>
              <w:pStyle w:val="TableParagraph"/>
              <w:ind w:left="131" w:right="64"/>
              <w:jc w:val="both"/>
              <w:rPr>
                <w:sz w:val="28"/>
                <w:szCs w:val="28"/>
              </w:rPr>
            </w:pPr>
            <w:r>
              <w:rPr>
                <w:sz w:val="28"/>
                <w:szCs w:val="28"/>
              </w:rPr>
              <w:t>Hồ</w:t>
            </w:r>
            <w:r>
              <w:rPr>
                <w:spacing w:val="-4"/>
                <w:sz w:val="28"/>
                <w:szCs w:val="28"/>
              </w:rPr>
              <w:t xml:space="preserve"> </w:t>
            </w:r>
            <w:r>
              <w:rPr>
                <w:sz w:val="28"/>
                <w:szCs w:val="28"/>
              </w:rPr>
              <w:t>sơ</w:t>
            </w:r>
            <w:r>
              <w:rPr>
                <w:spacing w:val="-7"/>
                <w:sz w:val="28"/>
                <w:szCs w:val="28"/>
              </w:rPr>
              <w:t xml:space="preserve"> </w:t>
            </w:r>
            <w:r>
              <w:rPr>
                <w:sz w:val="28"/>
                <w:szCs w:val="28"/>
              </w:rPr>
              <w:t>năng</w:t>
            </w:r>
            <w:r>
              <w:rPr>
                <w:spacing w:val="-5"/>
                <w:sz w:val="28"/>
                <w:szCs w:val="28"/>
              </w:rPr>
              <w:t xml:space="preserve"> </w:t>
            </w:r>
            <w:r>
              <w:rPr>
                <w:sz w:val="28"/>
                <w:szCs w:val="28"/>
              </w:rPr>
              <w:t>lực</w:t>
            </w:r>
            <w:r>
              <w:rPr>
                <w:spacing w:val="-4"/>
                <w:sz w:val="28"/>
                <w:szCs w:val="28"/>
              </w:rPr>
              <w:t xml:space="preserve"> </w:t>
            </w:r>
            <w:r>
              <w:rPr>
                <w:sz w:val="28"/>
                <w:szCs w:val="28"/>
              </w:rPr>
              <w:t>của</w:t>
            </w:r>
            <w:r>
              <w:rPr>
                <w:spacing w:val="-7"/>
                <w:sz w:val="28"/>
                <w:szCs w:val="28"/>
              </w:rPr>
              <w:t xml:space="preserve"> </w:t>
            </w:r>
            <w:r>
              <w:rPr>
                <w:sz w:val="28"/>
                <w:szCs w:val="28"/>
              </w:rPr>
              <w:t>tổ</w:t>
            </w:r>
            <w:r>
              <w:rPr>
                <w:spacing w:val="-4"/>
                <w:sz w:val="28"/>
                <w:szCs w:val="28"/>
              </w:rPr>
              <w:t xml:space="preserve"> </w:t>
            </w:r>
            <w:r>
              <w:rPr>
                <w:sz w:val="28"/>
                <w:szCs w:val="28"/>
              </w:rPr>
              <w:t>chức cung cấp dịch vụ</w:t>
            </w:r>
          </w:p>
          <w:p w14:paraId="7C5D76C1" w14:textId="77777777" w:rsidR="009C2EFE" w:rsidRDefault="009C2EFE" w:rsidP="00EF4506">
            <w:pPr>
              <w:ind w:left="131" w:right="64"/>
              <w:jc w:val="both"/>
              <w:rPr>
                <w:lang w:val="vi-VN" w:eastAsia="vi-VN"/>
              </w:rPr>
            </w:pPr>
            <w:r>
              <w:rPr>
                <w:lang w:val="vi-VN" w:eastAsia="vi-VN"/>
              </w:rPr>
              <w:t>Các Quyết định đặt hàng</w:t>
            </w:r>
            <w:r w:rsidRPr="001D7C4F">
              <w:rPr>
                <w:lang w:val="vi" w:eastAsia="vi-VN"/>
              </w:rPr>
              <w:t xml:space="preserve">, </w:t>
            </w:r>
            <w:r>
              <w:rPr>
                <w:lang w:val="vi-VN" w:eastAsia="vi-VN"/>
              </w:rPr>
              <w:t>giao nhiệm vụ hoặc hợp đồng thực hiện</w:t>
            </w:r>
            <w:r w:rsidRPr="001D7C4F">
              <w:rPr>
                <w:lang w:val="vi" w:eastAsia="vi-VN"/>
              </w:rPr>
              <w:t xml:space="preserve"> công việc tương tự</w:t>
            </w:r>
          </w:p>
        </w:tc>
      </w:tr>
      <w:tr w:rsidR="00067A99" w14:paraId="39E4638D" w14:textId="77777777" w:rsidTr="00067A99">
        <w:trPr>
          <w:gridAfter w:val="1"/>
          <w:wAfter w:w="5" w:type="pct"/>
          <w:tblCellSpacing w:w="0" w:type="dxa"/>
          <w:jc w:val="center"/>
        </w:trPr>
        <w:tc>
          <w:tcPr>
            <w:tcW w:w="312" w:type="pct"/>
            <w:shd w:val="clear" w:color="auto" w:fill="FFFFFF"/>
            <w:vAlign w:val="center"/>
          </w:tcPr>
          <w:p w14:paraId="625411BD" w14:textId="77777777" w:rsidR="009C2EFE" w:rsidRDefault="009C2EFE" w:rsidP="00EF4506">
            <w:pPr>
              <w:jc w:val="center"/>
              <w:rPr>
                <w:b/>
                <w:bCs/>
                <w:lang w:eastAsia="vi-VN"/>
              </w:rPr>
            </w:pPr>
            <w:r>
              <w:rPr>
                <w:b/>
                <w:bCs/>
                <w:lang w:eastAsia="vi-VN"/>
              </w:rPr>
              <w:t>4</w:t>
            </w:r>
          </w:p>
        </w:tc>
        <w:tc>
          <w:tcPr>
            <w:tcW w:w="2334" w:type="pct"/>
            <w:shd w:val="clear" w:color="auto" w:fill="FFFFFF"/>
            <w:vAlign w:val="center"/>
          </w:tcPr>
          <w:p w14:paraId="4E3972C0" w14:textId="77777777" w:rsidR="009C2EFE" w:rsidRDefault="009C2EFE" w:rsidP="00EF4506">
            <w:pPr>
              <w:shd w:val="clear" w:color="auto" w:fill="FFFFFF"/>
              <w:ind w:left="107" w:right="123"/>
              <w:jc w:val="both"/>
              <w:rPr>
                <w:lang w:eastAsia="vi-VN"/>
              </w:rPr>
            </w:pPr>
            <w:r>
              <w:rPr>
                <w:b/>
                <w:bCs/>
                <w:lang w:eastAsia="vi-VN"/>
              </w:rPr>
              <w:t xml:space="preserve">Tiêu chí 4: </w:t>
            </w:r>
            <w:r>
              <w:rPr>
                <w:b/>
                <w:lang w:eastAsia="vi-VN"/>
              </w:rPr>
              <w:t>N</w:t>
            </w:r>
            <w:r>
              <w:rPr>
                <w:b/>
                <w:lang w:val="vi-VN" w:eastAsia="vi-VN"/>
              </w:rPr>
              <w:t xml:space="preserve">hân sự </w:t>
            </w:r>
            <w:r>
              <w:rPr>
                <w:b/>
              </w:rPr>
              <w:t>tham</w:t>
            </w:r>
            <w:r>
              <w:rPr>
                <w:b/>
                <w:spacing w:val="-7"/>
              </w:rPr>
              <w:t xml:space="preserve"> </w:t>
            </w:r>
            <w:r>
              <w:rPr>
                <w:b/>
              </w:rPr>
              <w:t>gia</w:t>
            </w:r>
            <w:r>
              <w:rPr>
                <w:b/>
                <w:spacing w:val="-1"/>
              </w:rPr>
              <w:t xml:space="preserve"> </w:t>
            </w:r>
            <w:r>
              <w:rPr>
                <w:b/>
              </w:rPr>
              <w:t>thực</w:t>
            </w:r>
            <w:r>
              <w:rPr>
                <w:b/>
                <w:spacing w:val="-4"/>
              </w:rPr>
              <w:t xml:space="preserve"> </w:t>
            </w:r>
            <w:r>
              <w:rPr>
                <w:b/>
              </w:rPr>
              <w:t>hiện</w:t>
            </w:r>
            <w:r>
              <w:rPr>
                <w:b/>
                <w:spacing w:val="-4"/>
              </w:rPr>
              <w:t xml:space="preserve"> </w:t>
            </w:r>
            <w:r>
              <w:rPr>
                <w:b/>
              </w:rPr>
              <w:t>dịch</w:t>
            </w:r>
            <w:r>
              <w:rPr>
                <w:b/>
                <w:spacing w:val="-4"/>
              </w:rPr>
              <w:t xml:space="preserve"> </w:t>
            </w:r>
            <w:r>
              <w:rPr>
                <w:b/>
              </w:rPr>
              <w:t>vụ</w:t>
            </w:r>
            <w:r>
              <w:rPr>
                <w:b/>
                <w:spacing w:val="-1"/>
              </w:rPr>
              <w:t xml:space="preserve"> </w:t>
            </w:r>
            <w:r>
              <w:rPr>
                <w:b/>
                <w:spacing w:val="-4"/>
              </w:rPr>
              <w:t>công</w:t>
            </w:r>
          </w:p>
        </w:tc>
        <w:tc>
          <w:tcPr>
            <w:tcW w:w="301" w:type="pct"/>
            <w:shd w:val="clear" w:color="auto" w:fill="FFFFFF"/>
            <w:vAlign w:val="center"/>
          </w:tcPr>
          <w:p w14:paraId="0CF40998" w14:textId="77777777" w:rsidR="009C2EFE" w:rsidRDefault="009C2EFE" w:rsidP="00EF4506">
            <w:pPr>
              <w:jc w:val="both"/>
              <w:rPr>
                <w:lang w:val="vi-VN" w:eastAsia="vi-VN"/>
              </w:rPr>
            </w:pPr>
          </w:p>
        </w:tc>
        <w:tc>
          <w:tcPr>
            <w:tcW w:w="548" w:type="pct"/>
            <w:shd w:val="clear" w:color="auto" w:fill="FFFFFF"/>
            <w:vAlign w:val="center"/>
          </w:tcPr>
          <w:p w14:paraId="0920B788" w14:textId="77777777" w:rsidR="009C2EFE" w:rsidRDefault="009C2EFE" w:rsidP="00EF4506">
            <w:pPr>
              <w:jc w:val="both"/>
              <w:rPr>
                <w:lang w:val="vi-VN" w:eastAsia="vi-VN"/>
              </w:rPr>
            </w:pPr>
          </w:p>
        </w:tc>
        <w:tc>
          <w:tcPr>
            <w:tcW w:w="1500" w:type="pct"/>
            <w:shd w:val="clear" w:color="auto" w:fill="FFFFFF"/>
            <w:vAlign w:val="center"/>
          </w:tcPr>
          <w:p w14:paraId="472D8F6F" w14:textId="77777777" w:rsidR="009C2EFE" w:rsidRDefault="009C2EFE" w:rsidP="00EF4506">
            <w:pPr>
              <w:ind w:left="131" w:right="64"/>
              <w:jc w:val="both"/>
              <w:rPr>
                <w:lang w:val="vi-VN" w:eastAsia="vi-VN"/>
              </w:rPr>
            </w:pPr>
          </w:p>
        </w:tc>
      </w:tr>
      <w:tr w:rsidR="00067A99" w:rsidRPr="001D7C4F" w14:paraId="77C9DEF8" w14:textId="77777777" w:rsidTr="00067A99">
        <w:trPr>
          <w:gridAfter w:val="1"/>
          <w:wAfter w:w="5" w:type="pct"/>
          <w:tblCellSpacing w:w="0" w:type="dxa"/>
          <w:jc w:val="center"/>
        </w:trPr>
        <w:tc>
          <w:tcPr>
            <w:tcW w:w="312" w:type="pct"/>
            <w:shd w:val="clear" w:color="auto" w:fill="FFFFFF"/>
            <w:vAlign w:val="center"/>
          </w:tcPr>
          <w:p w14:paraId="09CBE3FB" w14:textId="77777777" w:rsidR="009C2EFE" w:rsidRDefault="009C2EFE" w:rsidP="00EF4506">
            <w:pPr>
              <w:jc w:val="center"/>
              <w:rPr>
                <w:bCs/>
                <w:lang w:eastAsia="vi-VN"/>
              </w:rPr>
            </w:pPr>
            <w:r>
              <w:rPr>
                <w:bCs/>
                <w:lang w:eastAsia="vi-VN"/>
              </w:rPr>
              <w:t>-</w:t>
            </w:r>
          </w:p>
        </w:tc>
        <w:tc>
          <w:tcPr>
            <w:tcW w:w="2334" w:type="pct"/>
            <w:shd w:val="clear" w:color="auto" w:fill="FFFFFF"/>
            <w:vAlign w:val="center"/>
          </w:tcPr>
          <w:p w14:paraId="6DF5B9CC" w14:textId="77777777" w:rsidR="009C2EFE" w:rsidRDefault="009C2EFE" w:rsidP="00EF4506">
            <w:pPr>
              <w:pStyle w:val="TableParagraph"/>
              <w:ind w:left="107" w:right="123"/>
              <w:jc w:val="both"/>
              <w:rPr>
                <w:b/>
                <w:bCs/>
                <w:lang w:eastAsia="vi-VN"/>
              </w:rPr>
            </w:pPr>
            <w:r>
              <w:rPr>
                <w:sz w:val="28"/>
                <w:szCs w:val="28"/>
              </w:rPr>
              <w:t>Nhân lực kỹ thuật đáp ứng tiêu</w:t>
            </w:r>
            <w:r>
              <w:rPr>
                <w:spacing w:val="-5"/>
                <w:sz w:val="28"/>
                <w:szCs w:val="28"/>
              </w:rPr>
              <w:t xml:space="preserve"> </w:t>
            </w:r>
            <w:r>
              <w:rPr>
                <w:sz w:val="28"/>
                <w:szCs w:val="28"/>
              </w:rPr>
              <w:t>chuẩn</w:t>
            </w:r>
            <w:r>
              <w:rPr>
                <w:spacing w:val="-9"/>
                <w:sz w:val="28"/>
                <w:szCs w:val="28"/>
              </w:rPr>
              <w:t xml:space="preserve"> </w:t>
            </w:r>
            <w:r>
              <w:rPr>
                <w:sz w:val="28"/>
                <w:szCs w:val="28"/>
              </w:rPr>
              <w:t>tốt</w:t>
            </w:r>
            <w:r>
              <w:rPr>
                <w:spacing w:val="-5"/>
                <w:sz w:val="28"/>
                <w:szCs w:val="28"/>
              </w:rPr>
              <w:t xml:space="preserve"> </w:t>
            </w:r>
            <w:r>
              <w:rPr>
                <w:sz w:val="28"/>
                <w:szCs w:val="28"/>
              </w:rPr>
              <w:t>nghiệp</w:t>
            </w:r>
            <w:r>
              <w:rPr>
                <w:spacing w:val="-9"/>
                <w:sz w:val="28"/>
                <w:szCs w:val="28"/>
              </w:rPr>
              <w:t xml:space="preserve"> </w:t>
            </w:r>
            <w:r>
              <w:rPr>
                <w:sz w:val="28"/>
                <w:szCs w:val="28"/>
              </w:rPr>
              <w:t>đại</w:t>
            </w:r>
            <w:r>
              <w:rPr>
                <w:spacing w:val="-9"/>
                <w:sz w:val="28"/>
                <w:szCs w:val="28"/>
              </w:rPr>
              <w:t xml:space="preserve"> </w:t>
            </w:r>
            <w:r>
              <w:rPr>
                <w:sz w:val="28"/>
                <w:szCs w:val="28"/>
              </w:rPr>
              <w:t>học trở lên thuộc các ngành: Nông học, cây trồng, trồng trọt, khoa học cây</w:t>
            </w:r>
            <w:r>
              <w:rPr>
                <w:sz w:val="28"/>
                <w:szCs w:val="28"/>
                <w:lang w:val="en-US"/>
              </w:rPr>
              <w:t xml:space="preserve"> </w:t>
            </w:r>
            <w:r>
              <w:rPr>
                <w:spacing w:val="-2"/>
                <w:sz w:val="28"/>
                <w:szCs w:val="28"/>
              </w:rPr>
              <w:t>trồng …; được đào tạo về kiểm nghiệm giống cây trồng</w:t>
            </w:r>
          </w:p>
        </w:tc>
        <w:tc>
          <w:tcPr>
            <w:tcW w:w="301" w:type="pct"/>
            <w:shd w:val="clear" w:color="auto" w:fill="FFFFFF"/>
            <w:vAlign w:val="center"/>
          </w:tcPr>
          <w:p w14:paraId="06E5A7FF" w14:textId="77777777" w:rsidR="009C2EFE" w:rsidRDefault="009C2EFE" w:rsidP="00EF4506">
            <w:pPr>
              <w:jc w:val="both"/>
              <w:rPr>
                <w:lang w:val="vi-VN" w:eastAsia="vi-VN"/>
              </w:rPr>
            </w:pPr>
          </w:p>
        </w:tc>
        <w:tc>
          <w:tcPr>
            <w:tcW w:w="548" w:type="pct"/>
            <w:shd w:val="clear" w:color="auto" w:fill="FFFFFF"/>
            <w:vAlign w:val="center"/>
          </w:tcPr>
          <w:p w14:paraId="336A8FDE" w14:textId="77777777" w:rsidR="009C2EFE" w:rsidRDefault="009C2EFE" w:rsidP="00EF4506">
            <w:pPr>
              <w:jc w:val="both"/>
              <w:rPr>
                <w:lang w:val="vi-VN" w:eastAsia="vi-VN"/>
              </w:rPr>
            </w:pPr>
          </w:p>
        </w:tc>
        <w:tc>
          <w:tcPr>
            <w:tcW w:w="1500" w:type="pct"/>
            <w:shd w:val="clear" w:color="auto" w:fill="FFFFFF"/>
            <w:vAlign w:val="center"/>
          </w:tcPr>
          <w:p w14:paraId="1A1E1443" w14:textId="77777777" w:rsidR="009C2EFE" w:rsidRDefault="009C2EFE" w:rsidP="00EF4506">
            <w:pPr>
              <w:pStyle w:val="TableParagraph"/>
              <w:ind w:left="131" w:right="64"/>
              <w:jc w:val="both"/>
              <w:rPr>
                <w:sz w:val="28"/>
                <w:szCs w:val="28"/>
              </w:rPr>
            </w:pPr>
            <w:r>
              <w:rPr>
                <w:sz w:val="28"/>
                <w:szCs w:val="28"/>
              </w:rPr>
              <w:t>Hợp</w:t>
            </w:r>
            <w:r>
              <w:rPr>
                <w:spacing w:val="-6"/>
                <w:sz w:val="28"/>
                <w:szCs w:val="28"/>
              </w:rPr>
              <w:t xml:space="preserve"> </w:t>
            </w:r>
            <w:r>
              <w:rPr>
                <w:sz w:val="28"/>
                <w:szCs w:val="28"/>
              </w:rPr>
              <w:t>đồng</w:t>
            </w:r>
            <w:r>
              <w:rPr>
                <w:spacing w:val="-10"/>
                <w:sz w:val="28"/>
                <w:szCs w:val="28"/>
              </w:rPr>
              <w:t xml:space="preserve"> </w:t>
            </w:r>
            <w:r>
              <w:rPr>
                <w:sz w:val="28"/>
                <w:szCs w:val="28"/>
              </w:rPr>
              <w:t>làm</w:t>
            </w:r>
            <w:r>
              <w:rPr>
                <w:spacing w:val="-12"/>
                <w:sz w:val="28"/>
                <w:szCs w:val="28"/>
              </w:rPr>
              <w:t xml:space="preserve"> </w:t>
            </w:r>
            <w:r>
              <w:rPr>
                <w:sz w:val="28"/>
                <w:szCs w:val="28"/>
              </w:rPr>
              <w:t>việc/Hợp</w:t>
            </w:r>
            <w:r>
              <w:rPr>
                <w:spacing w:val="-6"/>
                <w:sz w:val="28"/>
                <w:szCs w:val="28"/>
              </w:rPr>
              <w:t xml:space="preserve"> </w:t>
            </w:r>
            <w:r>
              <w:rPr>
                <w:sz w:val="28"/>
                <w:szCs w:val="28"/>
              </w:rPr>
              <w:t>đồng lao động/Hợp đồng giao khoán/Hợp</w:t>
            </w:r>
            <w:r>
              <w:rPr>
                <w:spacing w:val="-2"/>
                <w:sz w:val="28"/>
                <w:szCs w:val="28"/>
              </w:rPr>
              <w:t xml:space="preserve"> </w:t>
            </w:r>
            <w:r>
              <w:rPr>
                <w:sz w:val="28"/>
                <w:szCs w:val="28"/>
              </w:rPr>
              <w:t>đồng thuê</w:t>
            </w:r>
            <w:r>
              <w:rPr>
                <w:spacing w:val="-2"/>
                <w:sz w:val="28"/>
                <w:szCs w:val="28"/>
              </w:rPr>
              <w:t xml:space="preserve"> </w:t>
            </w:r>
            <w:r>
              <w:rPr>
                <w:sz w:val="28"/>
                <w:szCs w:val="28"/>
              </w:rPr>
              <w:t xml:space="preserve">chuyên </w:t>
            </w:r>
            <w:r>
              <w:rPr>
                <w:spacing w:val="-4"/>
                <w:sz w:val="28"/>
                <w:szCs w:val="28"/>
              </w:rPr>
              <w:t>gia</w:t>
            </w:r>
          </w:p>
          <w:p w14:paraId="0EFC154D" w14:textId="77777777" w:rsidR="009C2EFE" w:rsidRDefault="009C2EFE" w:rsidP="00EF4506">
            <w:pPr>
              <w:ind w:left="131" w:right="64"/>
              <w:jc w:val="both"/>
              <w:rPr>
                <w:lang w:val="vi-VN" w:eastAsia="vi-VN"/>
              </w:rPr>
            </w:pPr>
            <w:r w:rsidRPr="001D7C4F">
              <w:rPr>
                <w:lang w:val="vi"/>
              </w:rPr>
              <w:t>Văn</w:t>
            </w:r>
            <w:r w:rsidRPr="001D7C4F">
              <w:rPr>
                <w:spacing w:val="-6"/>
                <w:lang w:val="vi"/>
              </w:rPr>
              <w:t xml:space="preserve"> </w:t>
            </w:r>
            <w:r w:rsidRPr="001D7C4F">
              <w:rPr>
                <w:lang w:val="vi"/>
              </w:rPr>
              <w:t>bằng,</w:t>
            </w:r>
            <w:r w:rsidRPr="001D7C4F">
              <w:rPr>
                <w:spacing w:val="-8"/>
                <w:lang w:val="vi"/>
              </w:rPr>
              <w:t xml:space="preserve"> </w:t>
            </w:r>
            <w:r w:rsidRPr="001D7C4F">
              <w:rPr>
                <w:lang w:val="vi"/>
              </w:rPr>
              <w:t>chứng</w:t>
            </w:r>
            <w:r w:rsidRPr="001D7C4F">
              <w:rPr>
                <w:spacing w:val="-6"/>
                <w:lang w:val="vi"/>
              </w:rPr>
              <w:t xml:space="preserve"> </w:t>
            </w:r>
            <w:r w:rsidRPr="001D7C4F">
              <w:rPr>
                <w:lang w:val="vi"/>
              </w:rPr>
              <w:t>chỉ</w:t>
            </w:r>
            <w:r w:rsidRPr="001D7C4F">
              <w:rPr>
                <w:spacing w:val="-7"/>
                <w:lang w:val="vi"/>
              </w:rPr>
              <w:t xml:space="preserve"> </w:t>
            </w:r>
            <w:r w:rsidRPr="001D7C4F">
              <w:rPr>
                <w:lang w:val="vi"/>
              </w:rPr>
              <w:t>của</w:t>
            </w:r>
            <w:r w:rsidRPr="001D7C4F">
              <w:rPr>
                <w:spacing w:val="-7"/>
                <w:lang w:val="vi"/>
              </w:rPr>
              <w:t xml:space="preserve"> </w:t>
            </w:r>
            <w:r w:rsidRPr="001D7C4F">
              <w:rPr>
                <w:lang w:val="vi"/>
              </w:rPr>
              <w:t>nhân sự tham gia</w:t>
            </w:r>
          </w:p>
        </w:tc>
      </w:tr>
      <w:tr w:rsidR="00067A99" w14:paraId="7D3849EC" w14:textId="77777777" w:rsidTr="00067A99">
        <w:trPr>
          <w:gridAfter w:val="1"/>
          <w:wAfter w:w="5" w:type="pct"/>
          <w:tblCellSpacing w:w="0" w:type="dxa"/>
          <w:jc w:val="center"/>
        </w:trPr>
        <w:tc>
          <w:tcPr>
            <w:tcW w:w="312" w:type="pct"/>
            <w:shd w:val="clear" w:color="auto" w:fill="FFFFFF"/>
            <w:vAlign w:val="center"/>
          </w:tcPr>
          <w:p w14:paraId="167BD28C" w14:textId="77777777" w:rsidR="009C2EFE" w:rsidRDefault="009C2EFE" w:rsidP="00EF4506">
            <w:pPr>
              <w:jc w:val="center"/>
              <w:rPr>
                <w:b/>
                <w:bCs/>
                <w:lang w:eastAsia="vi-VN"/>
              </w:rPr>
            </w:pPr>
            <w:r>
              <w:rPr>
                <w:b/>
                <w:bCs/>
                <w:lang w:eastAsia="vi-VN"/>
              </w:rPr>
              <w:t>5</w:t>
            </w:r>
          </w:p>
        </w:tc>
        <w:tc>
          <w:tcPr>
            <w:tcW w:w="2334" w:type="pct"/>
            <w:shd w:val="clear" w:color="auto" w:fill="FFFFFF"/>
            <w:vAlign w:val="center"/>
          </w:tcPr>
          <w:p w14:paraId="2749017A" w14:textId="77777777" w:rsidR="009C2EFE" w:rsidRDefault="009C2EFE" w:rsidP="00EF4506">
            <w:pPr>
              <w:shd w:val="clear" w:color="auto" w:fill="FFFFFF"/>
              <w:ind w:left="107" w:right="123"/>
              <w:jc w:val="both"/>
              <w:rPr>
                <w:b/>
                <w:bCs/>
                <w:lang w:eastAsia="vi-VN"/>
              </w:rPr>
            </w:pPr>
            <w:r>
              <w:rPr>
                <w:b/>
                <w:bCs/>
                <w:lang w:eastAsia="vi-VN"/>
              </w:rPr>
              <w:t>Tiêu chí 5: Cơ sở vật chất và phương tiện phục vụ thực hiện dịch vụ công</w:t>
            </w:r>
          </w:p>
        </w:tc>
        <w:tc>
          <w:tcPr>
            <w:tcW w:w="301" w:type="pct"/>
            <w:shd w:val="clear" w:color="auto" w:fill="FFFFFF"/>
            <w:vAlign w:val="center"/>
          </w:tcPr>
          <w:p w14:paraId="36CA7D23" w14:textId="77777777" w:rsidR="009C2EFE" w:rsidRDefault="009C2EFE" w:rsidP="00EF4506">
            <w:pPr>
              <w:jc w:val="both"/>
              <w:rPr>
                <w:lang w:val="vi-VN" w:eastAsia="vi-VN"/>
              </w:rPr>
            </w:pPr>
          </w:p>
        </w:tc>
        <w:tc>
          <w:tcPr>
            <w:tcW w:w="548" w:type="pct"/>
            <w:shd w:val="clear" w:color="auto" w:fill="FFFFFF"/>
            <w:vAlign w:val="center"/>
          </w:tcPr>
          <w:p w14:paraId="112F7D10" w14:textId="77777777" w:rsidR="009C2EFE" w:rsidRDefault="009C2EFE" w:rsidP="00EF4506">
            <w:pPr>
              <w:jc w:val="both"/>
              <w:rPr>
                <w:lang w:val="vi-VN" w:eastAsia="vi-VN"/>
              </w:rPr>
            </w:pPr>
          </w:p>
        </w:tc>
        <w:tc>
          <w:tcPr>
            <w:tcW w:w="1500" w:type="pct"/>
            <w:shd w:val="clear" w:color="auto" w:fill="FFFFFF"/>
            <w:vAlign w:val="center"/>
          </w:tcPr>
          <w:p w14:paraId="65DD7E04" w14:textId="77777777" w:rsidR="009C2EFE" w:rsidRDefault="009C2EFE" w:rsidP="00EF4506">
            <w:pPr>
              <w:ind w:left="131" w:right="64"/>
              <w:jc w:val="both"/>
              <w:rPr>
                <w:lang w:val="vi-VN" w:eastAsia="vi-VN"/>
              </w:rPr>
            </w:pPr>
          </w:p>
        </w:tc>
      </w:tr>
      <w:tr w:rsidR="00067A99" w:rsidRPr="001D7C4F" w14:paraId="74C33CDC" w14:textId="77777777" w:rsidTr="00067A99">
        <w:trPr>
          <w:gridAfter w:val="1"/>
          <w:wAfter w:w="5" w:type="pct"/>
          <w:tblCellSpacing w:w="0" w:type="dxa"/>
          <w:jc w:val="center"/>
        </w:trPr>
        <w:tc>
          <w:tcPr>
            <w:tcW w:w="312" w:type="pct"/>
            <w:shd w:val="clear" w:color="auto" w:fill="FFFFFF"/>
            <w:vAlign w:val="center"/>
          </w:tcPr>
          <w:p w14:paraId="7378E734" w14:textId="77777777" w:rsidR="009C2EFE" w:rsidRDefault="009C2EFE" w:rsidP="00EF4506">
            <w:pPr>
              <w:jc w:val="center"/>
              <w:rPr>
                <w:bCs/>
                <w:lang w:eastAsia="vi-VN"/>
              </w:rPr>
            </w:pPr>
            <w:r>
              <w:rPr>
                <w:bCs/>
                <w:lang w:eastAsia="vi-VN"/>
              </w:rPr>
              <w:t>5.1</w:t>
            </w:r>
          </w:p>
        </w:tc>
        <w:tc>
          <w:tcPr>
            <w:tcW w:w="2334" w:type="pct"/>
            <w:shd w:val="clear" w:color="auto" w:fill="FFFFFF"/>
            <w:vAlign w:val="center"/>
          </w:tcPr>
          <w:p w14:paraId="004ABB7E" w14:textId="77777777" w:rsidR="009C2EFE" w:rsidRDefault="009C2EFE" w:rsidP="00EF4506">
            <w:pPr>
              <w:shd w:val="clear" w:color="auto" w:fill="FFFFFF"/>
              <w:ind w:left="107" w:right="123"/>
              <w:jc w:val="both"/>
              <w:rPr>
                <w:b/>
                <w:bCs/>
                <w:lang w:eastAsia="vi-VN"/>
              </w:rPr>
            </w:pPr>
            <w:r>
              <w:rPr>
                <w:bCs/>
                <w:lang w:eastAsia="vi-VN"/>
              </w:rPr>
              <w:t>Có phòng thí nghiệm và được sắp xếp phù hợp; có sự tách biệt giữa các bộ phận thí nghiệm.</w:t>
            </w:r>
          </w:p>
        </w:tc>
        <w:tc>
          <w:tcPr>
            <w:tcW w:w="301" w:type="pct"/>
            <w:shd w:val="clear" w:color="auto" w:fill="FFFFFF"/>
            <w:vAlign w:val="center"/>
          </w:tcPr>
          <w:p w14:paraId="4E077F27" w14:textId="77777777" w:rsidR="009C2EFE" w:rsidRDefault="009C2EFE" w:rsidP="00EF4506">
            <w:pPr>
              <w:jc w:val="both"/>
              <w:rPr>
                <w:lang w:val="vi-VN" w:eastAsia="vi-VN"/>
              </w:rPr>
            </w:pPr>
          </w:p>
        </w:tc>
        <w:tc>
          <w:tcPr>
            <w:tcW w:w="548" w:type="pct"/>
            <w:shd w:val="clear" w:color="auto" w:fill="FFFFFF"/>
            <w:vAlign w:val="center"/>
          </w:tcPr>
          <w:p w14:paraId="10A5E5B8" w14:textId="77777777" w:rsidR="009C2EFE" w:rsidRDefault="009C2EFE" w:rsidP="00EF4506">
            <w:pPr>
              <w:jc w:val="both"/>
              <w:rPr>
                <w:lang w:val="vi-VN" w:eastAsia="vi-VN"/>
              </w:rPr>
            </w:pPr>
          </w:p>
        </w:tc>
        <w:tc>
          <w:tcPr>
            <w:tcW w:w="1500" w:type="pct"/>
            <w:shd w:val="clear" w:color="auto" w:fill="FFFFFF"/>
          </w:tcPr>
          <w:p w14:paraId="476A90F2" w14:textId="77777777" w:rsidR="009C2EFE" w:rsidRDefault="009C2EFE" w:rsidP="00EF4506">
            <w:pPr>
              <w:pStyle w:val="TableParagraph"/>
              <w:ind w:left="131" w:right="64"/>
              <w:jc w:val="both"/>
              <w:rPr>
                <w:sz w:val="28"/>
                <w:szCs w:val="28"/>
              </w:rPr>
            </w:pPr>
            <w:r w:rsidRPr="001D7C4F">
              <w:rPr>
                <w:sz w:val="28"/>
                <w:szCs w:val="28"/>
                <w:lang w:val="vi-VN"/>
              </w:rPr>
              <w:t>H</w:t>
            </w:r>
            <w:r>
              <w:rPr>
                <w:sz w:val="28"/>
                <w:szCs w:val="28"/>
              </w:rPr>
              <w:t>ồ</w:t>
            </w:r>
            <w:r>
              <w:rPr>
                <w:spacing w:val="-5"/>
                <w:sz w:val="28"/>
                <w:szCs w:val="28"/>
              </w:rPr>
              <w:t xml:space="preserve"> </w:t>
            </w:r>
            <w:r>
              <w:rPr>
                <w:sz w:val="28"/>
                <w:szCs w:val="28"/>
              </w:rPr>
              <w:t>sơ</w:t>
            </w:r>
            <w:r>
              <w:rPr>
                <w:spacing w:val="-4"/>
                <w:sz w:val="28"/>
                <w:szCs w:val="28"/>
              </w:rPr>
              <w:t xml:space="preserve"> </w:t>
            </w:r>
            <w:r>
              <w:rPr>
                <w:sz w:val="28"/>
                <w:szCs w:val="28"/>
              </w:rPr>
              <w:t>chứng</w:t>
            </w:r>
            <w:r>
              <w:rPr>
                <w:spacing w:val="-3"/>
                <w:sz w:val="28"/>
                <w:szCs w:val="28"/>
              </w:rPr>
              <w:t xml:space="preserve"> </w:t>
            </w:r>
            <w:r>
              <w:rPr>
                <w:sz w:val="28"/>
                <w:szCs w:val="28"/>
              </w:rPr>
              <w:t>minh</w:t>
            </w:r>
            <w:r>
              <w:rPr>
                <w:spacing w:val="-6"/>
                <w:sz w:val="28"/>
                <w:szCs w:val="28"/>
              </w:rPr>
              <w:t xml:space="preserve"> </w:t>
            </w:r>
            <w:r>
              <w:rPr>
                <w:sz w:val="28"/>
                <w:szCs w:val="28"/>
              </w:rPr>
              <w:t>về cơ sở vật chất của đơn vị.</w:t>
            </w:r>
          </w:p>
          <w:p w14:paraId="5E476A3B" w14:textId="77777777" w:rsidR="009C2EFE" w:rsidRDefault="009C2EFE" w:rsidP="00EF4506">
            <w:pPr>
              <w:ind w:left="131" w:right="64"/>
              <w:jc w:val="both"/>
              <w:rPr>
                <w:lang w:val="vi-VN" w:eastAsia="vi-VN"/>
              </w:rPr>
            </w:pPr>
            <w:r w:rsidRPr="001D7C4F">
              <w:rPr>
                <w:lang w:val="vi"/>
              </w:rPr>
              <w:t>Sơ</w:t>
            </w:r>
            <w:r w:rsidRPr="001D7C4F">
              <w:rPr>
                <w:spacing w:val="-2"/>
                <w:lang w:val="vi"/>
              </w:rPr>
              <w:t xml:space="preserve"> </w:t>
            </w:r>
            <w:r w:rsidRPr="001D7C4F">
              <w:rPr>
                <w:lang w:val="vi"/>
              </w:rPr>
              <w:t>đồ</w:t>
            </w:r>
            <w:r w:rsidRPr="001D7C4F">
              <w:rPr>
                <w:spacing w:val="-2"/>
                <w:lang w:val="vi"/>
              </w:rPr>
              <w:t xml:space="preserve"> </w:t>
            </w:r>
            <w:r w:rsidRPr="001D7C4F">
              <w:rPr>
                <w:lang w:val="vi"/>
              </w:rPr>
              <w:t>phòng</w:t>
            </w:r>
            <w:r w:rsidRPr="001D7C4F">
              <w:rPr>
                <w:spacing w:val="-1"/>
                <w:lang w:val="vi"/>
              </w:rPr>
              <w:t xml:space="preserve"> </w:t>
            </w:r>
            <w:r w:rsidRPr="001D7C4F">
              <w:rPr>
                <w:lang w:val="vi"/>
              </w:rPr>
              <w:t>thí</w:t>
            </w:r>
            <w:r w:rsidRPr="001D7C4F">
              <w:rPr>
                <w:spacing w:val="-4"/>
                <w:lang w:val="vi"/>
              </w:rPr>
              <w:t xml:space="preserve"> </w:t>
            </w:r>
            <w:r w:rsidRPr="001D7C4F">
              <w:rPr>
                <w:spacing w:val="-2"/>
                <w:lang w:val="vi"/>
              </w:rPr>
              <w:t>nghiệm</w:t>
            </w:r>
          </w:p>
        </w:tc>
      </w:tr>
      <w:tr w:rsidR="00067A99" w:rsidRPr="001D7C4F" w14:paraId="1504E725" w14:textId="77777777" w:rsidTr="00067A99">
        <w:trPr>
          <w:gridAfter w:val="1"/>
          <w:wAfter w:w="5" w:type="pct"/>
          <w:tblCellSpacing w:w="0" w:type="dxa"/>
          <w:jc w:val="center"/>
        </w:trPr>
        <w:tc>
          <w:tcPr>
            <w:tcW w:w="312" w:type="pct"/>
            <w:shd w:val="clear" w:color="auto" w:fill="FFFFFF"/>
            <w:vAlign w:val="center"/>
          </w:tcPr>
          <w:p w14:paraId="0102C58D" w14:textId="77777777" w:rsidR="009C2EFE" w:rsidRDefault="009C2EFE" w:rsidP="00EF4506">
            <w:pPr>
              <w:jc w:val="center"/>
              <w:rPr>
                <w:bCs/>
                <w:lang w:eastAsia="vi-VN"/>
              </w:rPr>
            </w:pPr>
            <w:r>
              <w:rPr>
                <w:bCs/>
                <w:lang w:eastAsia="vi-VN"/>
              </w:rPr>
              <w:t>5.2</w:t>
            </w:r>
          </w:p>
        </w:tc>
        <w:tc>
          <w:tcPr>
            <w:tcW w:w="2334" w:type="pct"/>
            <w:shd w:val="clear" w:color="auto" w:fill="FFFFFF"/>
            <w:vAlign w:val="center"/>
          </w:tcPr>
          <w:p w14:paraId="62616EFD" w14:textId="77777777" w:rsidR="009C2EFE" w:rsidRDefault="009C2EFE" w:rsidP="00EF4506">
            <w:pPr>
              <w:shd w:val="clear" w:color="auto" w:fill="FFFFFF"/>
              <w:ind w:left="107" w:right="123"/>
              <w:jc w:val="both"/>
              <w:rPr>
                <w:b/>
                <w:bCs/>
                <w:lang w:eastAsia="vi-VN"/>
              </w:rPr>
            </w:pPr>
            <w:r>
              <w:rPr>
                <w:bCs/>
                <w:lang w:eastAsia="vi-VN"/>
              </w:rPr>
              <w:t>Đầy đủ trang thiết bị đảm bảo thực hiện hoạt động kiểm nghiệm chất lượng giống cây trồng</w:t>
            </w:r>
          </w:p>
        </w:tc>
        <w:tc>
          <w:tcPr>
            <w:tcW w:w="301" w:type="pct"/>
            <w:shd w:val="clear" w:color="auto" w:fill="FFFFFF"/>
            <w:vAlign w:val="center"/>
          </w:tcPr>
          <w:p w14:paraId="4EEBC5AA" w14:textId="77777777" w:rsidR="009C2EFE" w:rsidRDefault="009C2EFE" w:rsidP="00EF4506">
            <w:pPr>
              <w:jc w:val="both"/>
              <w:rPr>
                <w:lang w:val="vi-VN" w:eastAsia="vi-VN"/>
              </w:rPr>
            </w:pPr>
          </w:p>
        </w:tc>
        <w:tc>
          <w:tcPr>
            <w:tcW w:w="548" w:type="pct"/>
            <w:shd w:val="clear" w:color="auto" w:fill="FFFFFF"/>
            <w:vAlign w:val="center"/>
          </w:tcPr>
          <w:p w14:paraId="460AE353" w14:textId="77777777" w:rsidR="009C2EFE" w:rsidRDefault="009C2EFE" w:rsidP="00EF4506">
            <w:pPr>
              <w:jc w:val="both"/>
              <w:rPr>
                <w:lang w:val="vi-VN" w:eastAsia="vi-VN"/>
              </w:rPr>
            </w:pPr>
          </w:p>
        </w:tc>
        <w:tc>
          <w:tcPr>
            <w:tcW w:w="1500" w:type="pct"/>
            <w:shd w:val="clear" w:color="auto" w:fill="FFFFFF"/>
          </w:tcPr>
          <w:p w14:paraId="2ABFB574" w14:textId="77777777" w:rsidR="009C2EFE" w:rsidRDefault="009C2EFE" w:rsidP="00EF4506">
            <w:pPr>
              <w:pStyle w:val="TableParagraph"/>
              <w:ind w:left="131" w:right="64"/>
              <w:jc w:val="both"/>
              <w:rPr>
                <w:b/>
                <w:sz w:val="28"/>
                <w:szCs w:val="28"/>
              </w:rPr>
            </w:pPr>
          </w:p>
          <w:p w14:paraId="17A0F5DD" w14:textId="77777777" w:rsidR="009C2EFE" w:rsidRDefault="009C2EFE" w:rsidP="00EF4506">
            <w:pPr>
              <w:ind w:left="131" w:right="64"/>
              <w:jc w:val="both"/>
              <w:rPr>
                <w:lang w:val="vi-VN" w:eastAsia="vi-VN"/>
              </w:rPr>
            </w:pPr>
            <w:r w:rsidRPr="001D7C4F">
              <w:rPr>
                <w:spacing w:val="-4"/>
                <w:lang w:val="vi"/>
              </w:rPr>
              <w:t>Hồ</w:t>
            </w:r>
            <w:r w:rsidRPr="001D7C4F">
              <w:rPr>
                <w:spacing w:val="-14"/>
                <w:lang w:val="vi"/>
              </w:rPr>
              <w:t xml:space="preserve"> </w:t>
            </w:r>
            <w:r w:rsidRPr="001D7C4F">
              <w:rPr>
                <w:spacing w:val="-4"/>
                <w:lang w:val="vi"/>
              </w:rPr>
              <w:t>sơ</w:t>
            </w:r>
            <w:r w:rsidRPr="001D7C4F">
              <w:rPr>
                <w:spacing w:val="-13"/>
                <w:lang w:val="vi"/>
              </w:rPr>
              <w:t xml:space="preserve"> </w:t>
            </w:r>
            <w:r w:rsidRPr="001D7C4F">
              <w:rPr>
                <w:spacing w:val="-4"/>
                <w:lang w:val="vi"/>
              </w:rPr>
              <w:t>chứng</w:t>
            </w:r>
            <w:r w:rsidRPr="001D7C4F">
              <w:rPr>
                <w:spacing w:val="-14"/>
                <w:lang w:val="vi"/>
              </w:rPr>
              <w:t xml:space="preserve"> </w:t>
            </w:r>
            <w:r w:rsidRPr="001D7C4F">
              <w:rPr>
                <w:spacing w:val="-4"/>
                <w:lang w:val="vi"/>
              </w:rPr>
              <w:t>minh</w:t>
            </w:r>
            <w:r w:rsidRPr="001D7C4F">
              <w:rPr>
                <w:spacing w:val="-14"/>
                <w:lang w:val="vi"/>
              </w:rPr>
              <w:t xml:space="preserve"> </w:t>
            </w:r>
            <w:r w:rsidRPr="001D7C4F">
              <w:rPr>
                <w:spacing w:val="-4"/>
                <w:lang w:val="vi"/>
              </w:rPr>
              <w:t xml:space="preserve">về </w:t>
            </w:r>
            <w:r w:rsidRPr="001D7C4F">
              <w:rPr>
                <w:lang w:val="vi"/>
              </w:rPr>
              <w:t>thiết</w:t>
            </w:r>
            <w:r w:rsidRPr="001D7C4F">
              <w:rPr>
                <w:spacing w:val="-15"/>
                <w:lang w:val="vi"/>
              </w:rPr>
              <w:t xml:space="preserve"> </w:t>
            </w:r>
            <w:r w:rsidRPr="001D7C4F">
              <w:rPr>
                <w:lang w:val="vi"/>
              </w:rPr>
              <w:t>bị,</w:t>
            </w:r>
            <w:r w:rsidRPr="001D7C4F">
              <w:rPr>
                <w:spacing w:val="-13"/>
                <w:lang w:val="vi"/>
              </w:rPr>
              <w:t xml:space="preserve"> </w:t>
            </w:r>
            <w:r w:rsidRPr="001D7C4F">
              <w:rPr>
                <w:lang w:val="vi"/>
              </w:rPr>
              <w:t>máy</w:t>
            </w:r>
            <w:r w:rsidRPr="001D7C4F">
              <w:rPr>
                <w:spacing w:val="-14"/>
                <w:lang w:val="vi"/>
              </w:rPr>
              <w:t xml:space="preserve"> </w:t>
            </w:r>
            <w:r w:rsidRPr="001D7C4F">
              <w:rPr>
                <w:lang w:val="vi"/>
              </w:rPr>
              <w:t>móc</w:t>
            </w:r>
            <w:r w:rsidRPr="001D7C4F">
              <w:rPr>
                <w:spacing w:val="-15"/>
                <w:lang w:val="vi"/>
              </w:rPr>
              <w:t xml:space="preserve"> </w:t>
            </w:r>
            <w:r w:rsidRPr="001D7C4F">
              <w:rPr>
                <w:lang w:val="vi"/>
              </w:rPr>
              <w:t>của</w:t>
            </w:r>
            <w:r w:rsidRPr="001D7C4F">
              <w:rPr>
                <w:spacing w:val="-12"/>
                <w:lang w:val="vi"/>
              </w:rPr>
              <w:t xml:space="preserve"> </w:t>
            </w:r>
            <w:r w:rsidRPr="001D7C4F">
              <w:rPr>
                <w:lang w:val="vi"/>
              </w:rPr>
              <w:t>đơn</w:t>
            </w:r>
            <w:r w:rsidRPr="001D7C4F">
              <w:rPr>
                <w:spacing w:val="-15"/>
                <w:lang w:val="vi"/>
              </w:rPr>
              <w:t xml:space="preserve"> </w:t>
            </w:r>
            <w:r w:rsidRPr="001D7C4F">
              <w:rPr>
                <w:lang w:val="vi"/>
              </w:rPr>
              <w:t>vị</w:t>
            </w:r>
          </w:p>
        </w:tc>
      </w:tr>
      <w:tr w:rsidR="00067A99" w:rsidRPr="001D7C4F" w14:paraId="51318781" w14:textId="77777777" w:rsidTr="00067A99">
        <w:trPr>
          <w:gridAfter w:val="1"/>
          <w:wAfter w:w="5" w:type="pct"/>
          <w:tblCellSpacing w:w="0" w:type="dxa"/>
          <w:jc w:val="center"/>
        </w:trPr>
        <w:tc>
          <w:tcPr>
            <w:tcW w:w="312" w:type="pct"/>
            <w:shd w:val="clear" w:color="auto" w:fill="FFFFFF"/>
            <w:vAlign w:val="center"/>
          </w:tcPr>
          <w:p w14:paraId="78243155" w14:textId="77777777" w:rsidR="009C2EFE" w:rsidRDefault="009C2EFE" w:rsidP="00EF4506">
            <w:pPr>
              <w:jc w:val="center"/>
              <w:rPr>
                <w:bCs/>
                <w:lang w:eastAsia="vi-VN"/>
              </w:rPr>
            </w:pPr>
            <w:r>
              <w:rPr>
                <w:bCs/>
                <w:lang w:eastAsia="vi-VN"/>
              </w:rPr>
              <w:t>5.3</w:t>
            </w:r>
          </w:p>
        </w:tc>
        <w:tc>
          <w:tcPr>
            <w:tcW w:w="2334" w:type="pct"/>
            <w:shd w:val="clear" w:color="auto" w:fill="FFFFFF"/>
            <w:vAlign w:val="center"/>
          </w:tcPr>
          <w:p w14:paraId="1F85813E" w14:textId="77777777" w:rsidR="009C2EFE" w:rsidRDefault="009C2EFE" w:rsidP="00EF4506">
            <w:pPr>
              <w:shd w:val="clear" w:color="auto" w:fill="FFFFFF"/>
              <w:ind w:left="107" w:right="123"/>
              <w:jc w:val="both"/>
              <w:rPr>
                <w:b/>
                <w:bCs/>
                <w:lang w:eastAsia="vi-VN"/>
              </w:rPr>
            </w:pPr>
            <w:r>
              <w:rPr>
                <w:bCs/>
                <w:lang w:eastAsia="vi-VN"/>
              </w:rPr>
              <w:t xml:space="preserve">Thiết bị máy móc phục vụ hoạt động dịch vụ đảm bảo hoạt động ổn định, được kiểm định, hiệu chuẩn, bảo trì bảo dưỡng định kỳ </w:t>
            </w:r>
          </w:p>
        </w:tc>
        <w:tc>
          <w:tcPr>
            <w:tcW w:w="301" w:type="pct"/>
            <w:shd w:val="clear" w:color="auto" w:fill="FFFFFF"/>
            <w:vAlign w:val="center"/>
          </w:tcPr>
          <w:p w14:paraId="5FBBE8A2" w14:textId="77777777" w:rsidR="009C2EFE" w:rsidRDefault="009C2EFE" w:rsidP="00EF4506">
            <w:pPr>
              <w:jc w:val="both"/>
              <w:rPr>
                <w:lang w:val="vi-VN" w:eastAsia="vi-VN"/>
              </w:rPr>
            </w:pPr>
          </w:p>
        </w:tc>
        <w:tc>
          <w:tcPr>
            <w:tcW w:w="548" w:type="pct"/>
            <w:shd w:val="clear" w:color="auto" w:fill="FFFFFF"/>
            <w:vAlign w:val="center"/>
          </w:tcPr>
          <w:p w14:paraId="46D88922" w14:textId="77777777" w:rsidR="009C2EFE" w:rsidRDefault="009C2EFE" w:rsidP="00EF4506">
            <w:pPr>
              <w:jc w:val="both"/>
              <w:rPr>
                <w:lang w:val="vi-VN" w:eastAsia="vi-VN"/>
              </w:rPr>
            </w:pPr>
          </w:p>
        </w:tc>
        <w:tc>
          <w:tcPr>
            <w:tcW w:w="1500" w:type="pct"/>
            <w:shd w:val="clear" w:color="auto" w:fill="FFFFFF"/>
            <w:vAlign w:val="center"/>
          </w:tcPr>
          <w:p w14:paraId="7C11C7F9" w14:textId="77777777" w:rsidR="009C2EFE" w:rsidRDefault="009C2EFE" w:rsidP="00EF4506">
            <w:pPr>
              <w:ind w:left="131" w:right="64"/>
              <w:jc w:val="both"/>
              <w:rPr>
                <w:lang w:val="vi-VN" w:eastAsia="vi-VN"/>
              </w:rPr>
            </w:pPr>
            <w:r w:rsidRPr="001D7C4F">
              <w:rPr>
                <w:lang w:val="vi-VN" w:eastAsia="vi-VN"/>
              </w:rPr>
              <w:t>Giấy chứng nhận</w:t>
            </w:r>
            <w:r>
              <w:rPr>
                <w:lang w:val="vi-VN" w:eastAsia="vi-VN"/>
              </w:rPr>
              <w:t xml:space="preserve"> hiệu chuẩn, bảo trì</w:t>
            </w:r>
          </w:p>
        </w:tc>
      </w:tr>
      <w:tr w:rsidR="00067A99" w14:paraId="3588C86B" w14:textId="77777777" w:rsidTr="00067A99">
        <w:trPr>
          <w:gridAfter w:val="1"/>
          <w:wAfter w:w="5" w:type="pct"/>
          <w:tblCellSpacing w:w="0" w:type="dxa"/>
          <w:jc w:val="center"/>
        </w:trPr>
        <w:tc>
          <w:tcPr>
            <w:tcW w:w="312" w:type="pct"/>
            <w:shd w:val="clear" w:color="auto" w:fill="FFFFFF"/>
            <w:vAlign w:val="center"/>
          </w:tcPr>
          <w:p w14:paraId="74283701" w14:textId="77777777" w:rsidR="009C2EFE" w:rsidRDefault="009C2EFE" w:rsidP="00EF4506">
            <w:pPr>
              <w:jc w:val="center"/>
              <w:rPr>
                <w:b/>
                <w:bCs/>
                <w:lang w:eastAsia="vi-VN"/>
              </w:rPr>
            </w:pPr>
            <w:r>
              <w:rPr>
                <w:b/>
                <w:bCs/>
                <w:lang w:eastAsia="vi-VN"/>
              </w:rPr>
              <w:t>6</w:t>
            </w:r>
          </w:p>
        </w:tc>
        <w:tc>
          <w:tcPr>
            <w:tcW w:w="2334" w:type="pct"/>
            <w:shd w:val="clear" w:color="auto" w:fill="FFFFFF"/>
            <w:vAlign w:val="center"/>
          </w:tcPr>
          <w:p w14:paraId="45D304B8" w14:textId="77777777" w:rsidR="009C2EFE" w:rsidRDefault="009C2EFE" w:rsidP="00EF4506">
            <w:pPr>
              <w:shd w:val="clear" w:color="auto" w:fill="FFFFFF"/>
              <w:ind w:left="107" w:right="123"/>
              <w:jc w:val="both"/>
              <w:rPr>
                <w:b/>
                <w:bCs/>
                <w:lang w:eastAsia="vi-VN"/>
              </w:rPr>
            </w:pPr>
            <w:r>
              <w:rPr>
                <w:b/>
                <w:lang w:val="vi-VN" w:eastAsia="vi-VN"/>
              </w:rPr>
              <w:t xml:space="preserve">Tiêu chí </w:t>
            </w:r>
            <w:r>
              <w:rPr>
                <w:b/>
                <w:lang w:eastAsia="vi-VN"/>
              </w:rPr>
              <w:t>6</w:t>
            </w:r>
            <w:r>
              <w:rPr>
                <w:b/>
                <w:lang w:val="vi-VN" w:eastAsia="vi-VN"/>
              </w:rPr>
              <w:t xml:space="preserve">: </w:t>
            </w:r>
            <w:r>
              <w:rPr>
                <w:b/>
              </w:rPr>
              <w:t>Chấp</w:t>
            </w:r>
            <w:r>
              <w:rPr>
                <w:b/>
                <w:spacing w:val="-5"/>
              </w:rPr>
              <w:t xml:space="preserve"> </w:t>
            </w:r>
            <w:r>
              <w:rPr>
                <w:b/>
              </w:rPr>
              <w:t>hành</w:t>
            </w:r>
            <w:r>
              <w:rPr>
                <w:b/>
                <w:spacing w:val="-4"/>
              </w:rPr>
              <w:t xml:space="preserve"> </w:t>
            </w:r>
            <w:r>
              <w:rPr>
                <w:b/>
              </w:rPr>
              <w:t>quy</w:t>
            </w:r>
            <w:r>
              <w:rPr>
                <w:b/>
                <w:spacing w:val="-5"/>
              </w:rPr>
              <w:t xml:space="preserve"> </w:t>
            </w:r>
            <w:r>
              <w:rPr>
                <w:b/>
              </w:rPr>
              <w:t>định</w:t>
            </w:r>
            <w:r>
              <w:rPr>
                <w:b/>
                <w:spacing w:val="-1"/>
              </w:rPr>
              <w:t xml:space="preserve"> </w:t>
            </w:r>
            <w:r>
              <w:rPr>
                <w:b/>
              </w:rPr>
              <w:t>kỹ</w:t>
            </w:r>
            <w:r>
              <w:rPr>
                <w:b/>
                <w:spacing w:val="-5"/>
              </w:rPr>
              <w:t xml:space="preserve"> </w:t>
            </w:r>
            <w:r>
              <w:rPr>
                <w:b/>
                <w:spacing w:val="-4"/>
              </w:rPr>
              <w:lastRenderedPageBreak/>
              <w:t>thuật</w:t>
            </w:r>
          </w:p>
        </w:tc>
        <w:tc>
          <w:tcPr>
            <w:tcW w:w="301" w:type="pct"/>
            <w:shd w:val="clear" w:color="auto" w:fill="FFFFFF"/>
            <w:vAlign w:val="center"/>
          </w:tcPr>
          <w:p w14:paraId="4B68DB4A" w14:textId="77777777" w:rsidR="009C2EFE" w:rsidRDefault="009C2EFE" w:rsidP="00EF4506">
            <w:pPr>
              <w:jc w:val="both"/>
              <w:rPr>
                <w:lang w:val="vi-VN" w:eastAsia="vi-VN"/>
              </w:rPr>
            </w:pPr>
          </w:p>
        </w:tc>
        <w:tc>
          <w:tcPr>
            <w:tcW w:w="548" w:type="pct"/>
            <w:shd w:val="clear" w:color="auto" w:fill="FFFFFF"/>
            <w:vAlign w:val="center"/>
          </w:tcPr>
          <w:p w14:paraId="10B17490" w14:textId="77777777" w:rsidR="009C2EFE" w:rsidRDefault="009C2EFE" w:rsidP="00EF4506">
            <w:pPr>
              <w:jc w:val="both"/>
              <w:rPr>
                <w:lang w:val="vi-VN" w:eastAsia="vi-VN"/>
              </w:rPr>
            </w:pPr>
          </w:p>
        </w:tc>
        <w:tc>
          <w:tcPr>
            <w:tcW w:w="1500" w:type="pct"/>
            <w:shd w:val="clear" w:color="auto" w:fill="FFFFFF"/>
            <w:vAlign w:val="center"/>
          </w:tcPr>
          <w:p w14:paraId="02D16127" w14:textId="77777777" w:rsidR="009C2EFE" w:rsidRDefault="009C2EFE" w:rsidP="00EF4506">
            <w:pPr>
              <w:ind w:left="131" w:right="64"/>
              <w:jc w:val="both"/>
              <w:rPr>
                <w:lang w:val="vi-VN" w:eastAsia="vi-VN"/>
              </w:rPr>
            </w:pPr>
          </w:p>
        </w:tc>
      </w:tr>
      <w:tr w:rsidR="00067A99" w14:paraId="4491B62D" w14:textId="77777777" w:rsidTr="00067A99">
        <w:trPr>
          <w:gridAfter w:val="1"/>
          <w:wAfter w:w="5" w:type="pct"/>
          <w:tblCellSpacing w:w="0" w:type="dxa"/>
          <w:jc w:val="center"/>
        </w:trPr>
        <w:tc>
          <w:tcPr>
            <w:tcW w:w="312" w:type="pct"/>
            <w:shd w:val="clear" w:color="auto" w:fill="FFFFFF"/>
          </w:tcPr>
          <w:p w14:paraId="5B7D9401" w14:textId="77777777" w:rsidR="009C2EFE" w:rsidRDefault="009C2EFE" w:rsidP="00EF4506">
            <w:pPr>
              <w:jc w:val="center"/>
              <w:rPr>
                <w:b/>
                <w:bCs/>
                <w:i/>
                <w:lang w:eastAsia="vi-VN"/>
              </w:rPr>
            </w:pPr>
            <w:r>
              <w:rPr>
                <w:b/>
                <w:i/>
                <w:spacing w:val="-5"/>
              </w:rPr>
              <w:lastRenderedPageBreak/>
              <w:t>6.1</w:t>
            </w:r>
          </w:p>
        </w:tc>
        <w:tc>
          <w:tcPr>
            <w:tcW w:w="2334" w:type="pct"/>
            <w:shd w:val="clear" w:color="auto" w:fill="FFFFFF"/>
          </w:tcPr>
          <w:p w14:paraId="7BA3C0C1" w14:textId="77777777" w:rsidR="009C2EFE" w:rsidRDefault="009C2EFE" w:rsidP="00EF4506">
            <w:pPr>
              <w:shd w:val="clear" w:color="auto" w:fill="FFFFFF"/>
              <w:ind w:left="107" w:right="123"/>
              <w:jc w:val="both"/>
              <w:rPr>
                <w:b/>
                <w:bCs/>
                <w:i/>
                <w:lang w:eastAsia="vi-VN"/>
              </w:rPr>
            </w:pPr>
            <w:r>
              <w:rPr>
                <w:b/>
                <w:i/>
              </w:rPr>
              <w:t>Phương</w:t>
            </w:r>
            <w:r>
              <w:rPr>
                <w:b/>
                <w:i/>
                <w:spacing w:val="-11"/>
              </w:rPr>
              <w:t xml:space="preserve"> </w:t>
            </w:r>
            <w:r>
              <w:rPr>
                <w:b/>
                <w:i/>
              </w:rPr>
              <w:t>pháp</w:t>
            </w:r>
            <w:r>
              <w:rPr>
                <w:b/>
                <w:i/>
                <w:spacing w:val="-10"/>
              </w:rPr>
              <w:t xml:space="preserve"> </w:t>
            </w:r>
            <w:r>
              <w:rPr>
                <w:b/>
                <w:i/>
              </w:rPr>
              <w:t>kiểm</w:t>
            </w:r>
            <w:r>
              <w:rPr>
                <w:b/>
                <w:i/>
                <w:spacing w:val="-13"/>
              </w:rPr>
              <w:t xml:space="preserve"> </w:t>
            </w:r>
            <w:r>
              <w:rPr>
                <w:b/>
                <w:i/>
              </w:rPr>
              <w:t>nghiệm hạt giống Lúa</w:t>
            </w:r>
          </w:p>
        </w:tc>
        <w:tc>
          <w:tcPr>
            <w:tcW w:w="301" w:type="pct"/>
            <w:shd w:val="clear" w:color="auto" w:fill="FFFFFF"/>
            <w:vAlign w:val="center"/>
          </w:tcPr>
          <w:p w14:paraId="54269683" w14:textId="77777777" w:rsidR="009C2EFE" w:rsidRDefault="009C2EFE" w:rsidP="00EF4506">
            <w:pPr>
              <w:jc w:val="both"/>
              <w:rPr>
                <w:lang w:val="vi-VN" w:eastAsia="vi-VN"/>
              </w:rPr>
            </w:pPr>
          </w:p>
        </w:tc>
        <w:tc>
          <w:tcPr>
            <w:tcW w:w="548" w:type="pct"/>
            <w:shd w:val="clear" w:color="auto" w:fill="FFFFFF"/>
            <w:vAlign w:val="center"/>
          </w:tcPr>
          <w:p w14:paraId="6768F6BB" w14:textId="77777777" w:rsidR="009C2EFE" w:rsidRDefault="009C2EFE" w:rsidP="00EF4506">
            <w:pPr>
              <w:jc w:val="both"/>
              <w:rPr>
                <w:lang w:val="vi-VN" w:eastAsia="vi-VN"/>
              </w:rPr>
            </w:pPr>
          </w:p>
        </w:tc>
        <w:tc>
          <w:tcPr>
            <w:tcW w:w="1500" w:type="pct"/>
            <w:shd w:val="clear" w:color="auto" w:fill="FFFFFF"/>
            <w:vAlign w:val="center"/>
          </w:tcPr>
          <w:p w14:paraId="40CE474A" w14:textId="77777777" w:rsidR="009C2EFE" w:rsidRDefault="009C2EFE" w:rsidP="00EF4506">
            <w:pPr>
              <w:ind w:left="131" w:right="64"/>
              <w:jc w:val="both"/>
              <w:rPr>
                <w:lang w:val="vi-VN" w:eastAsia="vi-VN"/>
              </w:rPr>
            </w:pPr>
          </w:p>
        </w:tc>
      </w:tr>
      <w:tr w:rsidR="00067A99" w:rsidRPr="001D7C4F" w14:paraId="25B501D4" w14:textId="77777777" w:rsidTr="00067A99">
        <w:trPr>
          <w:gridAfter w:val="1"/>
          <w:wAfter w:w="5" w:type="pct"/>
          <w:tblCellSpacing w:w="0" w:type="dxa"/>
          <w:jc w:val="center"/>
        </w:trPr>
        <w:tc>
          <w:tcPr>
            <w:tcW w:w="312" w:type="pct"/>
            <w:shd w:val="clear" w:color="auto" w:fill="FFFFFF"/>
          </w:tcPr>
          <w:p w14:paraId="2506C373" w14:textId="77777777" w:rsidR="009C2EFE" w:rsidRDefault="009C2EFE" w:rsidP="00EF4506">
            <w:pPr>
              <w:jc w:val="center"/>
              <w:rPr>
                <w:b/>
                <w:bCs/>
                <w:lang w:eastAsia="vi-VN"/>
              </w:rPr>
            </w:pPr>
            <w:r>
              <w:rPr>
                <w:spacing w:val="-10"/>
              </w:rPr>
              <w:t>-</w:t>
            </w:r>
          </w:p>
        </w:tc>
        <w:tc>
          <w:tcPr>
            <w:tcW w:w="2334" w:type="pct"/>
            <w:shd w:val="clear" w:color="auto" w:fill="FFFFFF"/>
          </w:tcPr>
          <w:p w14:paraId="0F84EA39" w14:textId="77777777" w:rsidR="009C2EFE" w:rsidRDefault="009C2EFE" w:rsidP="00EF4506">
            <w:pPr>
              <w:shd w:val="clear" w:color="auto" w:fill="FFFFFF"/>
              <w:ind w:left="107" w:right="123"/>
              <w:jc w:val="both"/>
              <w:rPr>
                <w:b/>
                <w:bCs/>
                <w:lang w:eastAsia="vi-VN"/>
              </w:rPr>
            </w:pPr>
            <w:r>
              <w:t>Độ</w:t>
            </w:r>
            <w:r>
              <w:rPr>
                <w:spacing w:val="-2"/>
              </w:rPr>
              <w:t xml:space="preserve"> </w:t>
            </w:r>
            <w:r>
              <w:t>sạch</w:t>
            </w:r>
            <w:r>
              <w:rPr>
                <w:spacing w:val="-1"/>
              </w:rPr>
              <w:t xml:space="preserve"> </w:t>
            </w:r>
            <w:r>
              <w:t>(%</w:t>
            </w:r>
            <w:r>
              <w:rPr>
                <w:spacing w:val="-3"/>
              </w:rPr>
              <w:t xml:space="preserve"> </w:t>
            </w:r>
            <w:r>
              <w:t xml:space="preserve">khối </w:t>
            </w:r>
            <w:r>
              <w:rPr>
                <w:spacing w:val="-2"/>
              </w:rPr>
              <w:t>lượng)</w:t>
            </w:r>
          </w:p>
        </w:tc>
        <w:tc>
          <w:tcPr>
            <w:tcW w:w="301" w:type="pct"/>
            <w:shd w:val="clear" w:color="auto" w:fill="FFFFFF"/>
            <w:vAlign w:val="center"/>
          </w:tcPr>
          <w:p w14:paraId="791A3F35" w14:textId="77777777" w:rsidR="009C2EFE" w:rsidRDefault="009C2EFE" w:rsidP="00EF4506">
            <w:pPr>
              <w:jc w:val="both"/>
              <w:rPr>
                <w:lang w:val="vi-VN" w:eastAsia="vi-VN"/>
              </w:rPr>
            </w:pPr>
          </w:p>
        </w:tc>
        <w:tc>
          <w:tcPr>
            <w:tcW w:w="548" w:type="pct"/>
            <w:shd w:val="clear" w:color="auto" w:fill="FFFFFF"/>
            <w:vAlign w:val="center"/>
          </w:tcPr>
          <w:p w14:paraId="7EF7BE6C" w14:textId="77777777" w:rsidR="009C2EFE" w:rsidRDefault="009C2EFE" w:rsidP="00EF4506">
            <w:pPr>
              <w:jc w:val="both"/>
              <w:rPr>
                <w:lang w:val="vi-VN" w:eastAsia="vi-VN"/>
              </w:rPr>
            </w:pPr>
          </w:p>
        </w:tc>
        <w:tc>
          <w:tcPr>
            <w:tcW w:w="1500" w:type="pct"/>
            <w:vMerge w:val="restart"/>
            <w:shd w:val="clear" w:color="auto" w:fill="FFFFFF"/>
            <w:vAlign w:val="center"/>
          </w:tcPr>
          <w:p w14:paraId="01514447" w14:textId="77777777" w:rsidR="009C2EFE" w:rsidRDefault="009C2EFE" w:rsidP="00EF4506">
            <w:pPr>
              <w:pStyle w:val="TableParagraph"/>
              <w:ind w:left="131" w:right="64"/>
              <w:jc w:val="both"/>
              <w:rPr>
                <w:lang w:val="vi-VN" w:eastAsia="vi-VN"/>
              </w:rPr>
            </w:pPr>
            <w:r>
              <w:rPr>
                <w:sz w:val="28"/>
                <w:szCs w:val="28"/>
              </w:rPr>
              <w:t>TCVN</w:t>
            </w:r>
            <w:r>
              <w:rPr>
                <w:spacing w:val="-9"/>
                <w:sz w:val="28"/>
                <w:szCs w:val="28"/>
              </w:rPr>
              <w:t xml:space="preserve"> </w:t>
            </w:r>
            <w:r>
              <w:rPr>
                <w:sz w:val="28"/>
                <w:szCs w:val="28"/>
              </w:rPr>
              <w:t>8548:2011;</w:t>
            </w:r>
            <w:r w:rsidRPr="001D7C4F">
              <w:rPr>
                <w:sz w:val="28"/>
                <w:szCs w:val="28"/>
                <w:lang w:val="vi-VN"/>
              </w:rPr>
              <w:t xml:space="preserve"> </w:t>
            </w:r>
            <w:r>
              <w:rPr>
                <w:sz w:val="28"/>
                <w:szCs w:val="28"/>
              </w:rPr>
              <w:t>QCVN 01-</w:t>
            </w:r>
            <w:r w:rsidRPr="001D7C4F">
              <w:rPr>
                <w:sz w:val="28"/>
                <w:szCs w:val="28"/>
                <w:lang w:val="vi-VN"/>
              </w:rPr>
              <w:t xml:space="preserve"> </w:t>
            </w:r>
            <w:r>
              <w:rPr>
                <w:sz w:val="28"/>
                <w:szCs w:val="28"/>
              </w:rPr>
              <w:t>54:2011;</w:t>
            </w:r>
            <w:r w:rsidRPr="001D7C4F">
              <w:rPr>
                <w:sz w:val="28"/>
                <w:szCs w:val="28"/>
                <w:lang w:val="vi-VN"/>
              </w:rPr>
              <w:t xml:space="preserve"> </w:t>
            </w:r>
            <w:r>
              <w:rPr>
                <w:sz w:val="28"/>
                <w:szCs w:val="28"/>
              </w:rPr>
              <w:t>QCVN</w:t>
            </w:r>
            <w:r>
              <w:rPr>
                <w:spacing w:val="-6"/>
                <w:sz w:val="28"/>
                <w:szCs w:val="28"/>
              </w:rPr>
              <w:t xml:space="preserve"> </w:t>
            </w:r>
            <w:r>
              <w:rPr>
                <w:sz w:val="28"/>
                <w:szCs w:val="28"/>
              </w:rPr>
              <w:t>01-</w:t>
            </w:r>
            <w:r>
              <w:rPr>
                <w:spacing w:val="-2"/>
                <w:sz w:val="28"/>
                <w:szCs w:val="28"/>
              </w:rPr>
              <w:t>50:2011;</w:t>
            </w:r>
            <w:r w:rsidRPr="001D7C4F">
              <w:rPr>
                <w:spacing w:val="-2"/>
                <w:sz w:val="28"/>
                <w:szCs w:val="28"/>
                <w:lang w:val="vi-VN"/>
              </w:rPr>
              <w:t xml:space="preserve"> </w:t>
            </w:r>
            <w:r>
              <w:rPr>
                <w:sz w:val="28"/>
                <w:szCs w:val="28"/>
              </w:rPr>
              <w:t>QCVN</w:t>
            </w:r>
            <w:r>
              <w:rPr>
                <w:spacing w:val="-3"/>
                <w:sz w:val="28"/>
                <w:szCs w:val="28"/>
              </w:rPr>
              <w:t xml:space="preserve"> </w:t>
            </w:r>
            <w:r>
              <w:rPr>
                <w:sz w:val="28"/>
                <w:szCs w:val="28"/>
              </w:rPr>
              <w:t>01-</w:t>
            </w:r>
            <w:r>
              <w:rPr>
                <w:spacing w:val="-2"/>
                <w:sz w:val="28"/>
                <w:szCs w:val="28"/>
              </w:rPr>
              <w:t>51:2011</w:t>
            </w:r>
          </w:p>
        </w:tc>
      </w:tr>
      <w:tr w:rsidR="00067A99" w14:paraId="1CC805BC" w14:textId="77777777" w:rsidTr="00067A99">
        <w:trPr>
          <w:gridAfter w:val="1"/>
          <w:wAfter w:w="5" w:type="pct"/>
          <w:tblCellSpacing w:w="0" w:type="dxa"/>
          <w:jc w:val="center"/>
        </w:trPr>
        <w:tc>
          <w:tcPr>
            <w:tcW w:w="312" w:type="pct"/>
            <w:shd w:val="clear" w:color="auto" w:fill="FFFFFF"/>
          </w:tcPr>
          <w:p w14:paraId="2C13F809" w14:textId="77777777" w:rsidR="009C2EFE" w:rsidRDefault="009C2EFE" w:rsidP="00EF4506">
            <w:pPr>
              <w:jc w:val="center"/>
              <w:rPr>
                <w:b/>
                <w:bCs/>
                <w:lang w:eastAsia="vi-VN"/>
              </w:rPr>
            </w:pPr>
            <w:r>
              <w:rPr>
                <w:spacing w:val="-10"/>
              </w:rPr>
              <w:t>-</w:t>
            </w:r>
          </w:p>
        </w:tc>
        <w:tc>
          <w:tcPr>
            <w:tcW w:w="2334" w:type="pct"/>
            <w:shd w:val="clear" w:color="auto" w:fill="FFFFFF"/>
          </w:tcPr>
          <w:p w14:paraId="151F4455" w14:textId="77777777" w:rsidR="009C2EFE" w:rsidRDefault="009C2EFE" w:rsidP="00EF4506">
            <w:pPr>
              <w:pStyle w:val="TableParagraph"/>
              <w:ind w:left="107" w:right="123"/>
              <w:rPr>
                <w:sz w:val="28"/>
                <w:szCs w:val="28"/>
              </w:rPr>
            </w:pPr>
            <w:r>
              <w:rPr>
                <w:sz w:val="28"/>
                <w:szCs w:val="28"/>
              </w:rPr>
              <w:t>Hạt</w:t>
            </w:r>
            <w:r>
              <w:rPr>
                <w:spacing w:val="-2"/>
                <w:sz w:val="28"/>
                <w:szCs w:val="28"/>
              </w:rPr>
              <w:t xml:space="preserve"> </w:t>
            </w:r>
            <w:r>
              <w:rPr>
                <w:sz w:val="28"/>
                <w:szCs w:val="28"/>
              </w:rPr>
              <w:t>giống</w:t>
            </w:r>
            <w:r>
              <w:rPr>
                <w:spacing w:val="-2"/>
                <w:sz w:val="28"/>
                <w:szCs w:val="28"/>
              </w:rPr>
              <w:t xml:space="preserve"> </w:t>
            </w:r>
            <w:r>
              <w:rPr>
                <w:sz w:val="28"/>
                <w:szCs w:val="28"/>
              </w:rPr>
              <w:t>có</w:t>
            </w:r>
            <w:r>
              <w:rPr>
                <w:spacing w:val="-5"/>
                <w:sz w:val="28"/>
                <w:szCs w:val="28"/>
              </w:rPr>
              <w:t xml:space="preserve"> </w:t>
            </w:r>
            <w:r>
              <w:rPr>
                <w:sz w:val="28"/>
                <w:szCs w:val="28"/>
              </w:rPr>
              <w:t>thể</w:t>
            </w:r>
            <w:r>
              <w:rPr>
                <w:spacing w:val="-3"/>
                <w:sz w:val="28"/>
                <w:szCs w:val="28"/>
              </w:rPr>
              <w:t xml:space="preserve"> </w:t>
            </w:r>
            <w:r>
              <w:rPr>
                <w:sz w:val="28"/>
                <w:szCs w:val="28"/>
              </w:rPr>
              <w:t>phân</w:t>
            </w:r>
            <w:r>
              <w:rPr>
                <w:spacing w:val="-1"/>
                <w:sz w:val="28"/>
                <w:szCs w:val="28"/>
              </w:rPr>
              <w:t xml:space="preserve"> </w:t>
            </w:r>
            <w:r>
              <w:rPr>
                <w:spacing w:val="-4"/>
                <w:sz w:val="28"/>
                <w:szCs w:val="28"/>
              </w:rPr>
              <w:t>biệt</w:t>
            </w:r>
          </w:p>
          <w:p w14:paraId="6B8D1E8C" w14:textId="77777777" w:rsidR="009C2EFE" w:rsidRDefault="009C2EFE" w:rsidP="00EF4506">
            <w:pPr>
              <w:shd w:val="clear" w:color="auto" w:fill="FFFFFF"/>
              <w:ind w:left="107" w:right="123"/>
              <w:jc w:val="both"/>
              <w:rPr>
                <w:b/>
                <w:bCs/>
                <w:lang w:eastAsia="vi-VN"/>
              </w:rPr>
            </w:pPr>
            <w:r>
              <w:t>được</w:t>
            </w:r>
            <w:r>
              <w:rPr>
                <w:spacing w:val="-3"/>
              </w:rPr>
              <w:t xml:space="preserve"> </w:t>
            </w:r>
            <w:r>
              <w:t>(%</w:t>
            </w:r>
            <w:r>
              <w:rPr>
                <w:spacing w:val="-3"/>
              </w:rPr>
              <w:t xml:space="preserve"> </w:t>
            </w:r>
            <w:r>
              <w:t>số</w:t>
            </w:r>
            <w:r>
              <w:rPr>
                <w:spacing w:val="-1"/>
              </w:rPr>
              <w:t xml:space="preserve"> </w:t>
            </w:r>
            <w:r>
              <w:rPr>
                <w:spacing w:val="-4"/>
              </w:rPr>
              <w:t>hạt)</w:t>
            </w:r>
          </w:p>
        </w:tc>
        <w:tc>
          <w:tcPr>
            <w:tcW w:w="301" w:type="pct"/>
            <w:shd w:val="clear" w:color="auto" w:fill="FFFFFF"/>
            <w:vAlign w:val="center"/>
          </w:tcPr>
          <w:p w14:paraId="1FD9C2C1" w14:textId="77777777" w:rsidR="009C2EFE" w:rsidRDefault="009C2EFE" w:rsidP="00EF4506">
            <w:pPr>
              <w:jc w:val="both"/>
              <w:rPr>
                <w:lang w:val="vi-VN" w:eastAsia="vi-VN"/>
              </w:rPr>
            </w:pPr>
          </w:p>
        </w:tc>
        <w:tc>
          <w:tcPr>
            <w:tcW w:w="548" w:type="pct"/>
            <w:shd w:val="clear" w:color="auto" w:fill="FFFFFF"/>
            <w:vAlign w:val="center"/>
          </w:tcPr>
          <w:p w14:paraId="001138EA" w14:textId="77777777" w:rsidR="009C2EFE" w:rsidRDefault="009C2EFE" w:rsidP="00EF4506">
            <w:pPr>
              <w:jc w:val="both"/>
              <w:rPr>
                <w:lang w:val="vi-VN" w:eastAsia="vi-VN"/>
              </w:rPr>
            </w:pPr>
          </w:p>
        </w:tc>
        <w:tc>
          <w:tcPr>
            <w:tcW w:w="1500" w:type="pct"/>
            <w:vMerge/>
            <w:shd w:val="clear" w:color="auto" w:fill="FFFFFF"/>
            <w:vAlign w:val="center"/>
          </w:tcPr>
          <w:p w14:paraId="2FC11178" w14:textId="77777777" w:rsidR="009C2EFE" w:rsidRDefault="009C2EFE" w:rsidP="00EF4506">
            <w:pPr>
              <w:ind w:left="131" w:right="64"/>
              <w:jc w:val="both"/>
              <w:rPr>
                <w:lang w:val="vi-VN" w:eastAsia="vi-VN"/>
              </w:rPr>
            </w:pPr>
          </w:p>
        </w:tc>
      </w:tr>
      <w:tr w:rsidR="00067A99" w14:paraId="55450CDB" w14:textId="77777777" w:rsidTr="00067A99">
        <w:trPr>
          <w:gridAfter w:val="1"/>
          <w:wAfter w:w="5" w:type="pct"/>
          <w:tblCellSpacing w:w="0" w:type="dxa"/>
          <w:jc w:val="center"/>
        </w:trPr>
        <w:tc>
          <w:tcPr>
            <w:tcW w:w="312" w:type="pct"/>
            <w:shd w:val="clear" w:color="auto" w:fill="FFFFFF"/>
          </w:tcPr>
          <w:p w14:paraId="4090B5F1" w14:textId="77777777" w:rsidR="009C2EFE" w:rsidRDefault="009C2EFE" w:rsidP="00EF4506">
            <w:pPr>
              <w:jc w:val="center"/>
              <w:rPr>
                <w:b/>
                <w:bCs/>
                <w:lang w:eastAsia="vi-VN"/>
              </w:rPr>
            </w:pPr>
            <w:r>
              <w:rPr>
                <w:spacing w:val="-10"/>
              </w:rPr>
              <w:t>-</w:t>
            </w:r>
          </w:p>
        </w:tc>
        <w:tc>
          <w:tcPr>
            <w:tcW w:w="2334" w:type="pct"/>
            <w:shd w:val="clear" w:color="auto" w:fill="FFFFFF"/>
          </w:tcPr>
          <w:p w14:paraId="0AA0C4AE" w14:textId="77777777" w:rsidR="009C2EFE" w:rsidRDefault="009C2EFE" w:rsidP="00EF4506">
            <w:pPr>
              <w:shd w:val="clear" w:color="auto" w:fill="FFFFFF"/>
              <w:ind w:left="107" w:right="123"/>
              <w:jc w:val="both"/>
              <w:rPr>
                <w:b/>
                <w:bCs/>
                <w:lang w:eastAsia="vi-VN"/>
              </w:rPr>
            </w:pPr>
            <w:r>
              <w:t>Hạt</w:t>
            </w:r>
            <w:r>
              <w:rPr>
                <w:spacing w:val="-5"/>
              </w:rPr>
              <w:t xml:space="preserve"> </w:t>
            </w:r>
            <w:r>
              <w:t>cỏ</w:t>
            </w:r>
            <w:r>
              <w:rPr>
                <w:spacing w:val="-8"/>
              </w:rPr>
              <w:t xml:space="preserve"> </w:t>
            </w:r>
            <w:r>
              <w:t>dại</w:t>
            </w:r>
            <w:r>
              <w:rPr>
                <w:spacing w:val="-9"/>
              </w:rPr>
              <w:t xml:space="preserve"> </w:t>
            </w:r>
            <w:r>
              <w:t>nguy</w:t>
            </w:r>
            <w:r>
              <w:rPr>
                <w:spacing w:val="-10"/>
              </w:rPr>
              <w:t xml:space="preserve"> </w:t>
            </w:r>
            <w:r>
              <w:t>hại</w:t>
            </w:r>
            <w:r>
              <w:rPr>
                <w:spacing w:val="-5"/>
              </w:rPr>
              <w:t xml:space="preserve"> </w:t>
            </w:r>
            <w:r>
              <w:t xml:space="preserve">(số </w:t>
            </w:r>
            <w:r>
              <w:rPr>
                <w:spacing w:val="-2"/>
              </w:rPr>
              <w:t>hạt/kg)</w:t>
            </w:r>
          </w:p>
        </w:tc>
        <w:tc>
          <w:tcPr>
            <w:tcW w:w="301" w:type="pct"/>
            <w:shd w:val="clear" w:color="auto" w:fill="FFFFFF"/>
            <w:vAlign w:val="center"/>
          </w:tcPr>
          <w:p w14:paraId="54A610CA" w14:textId="77777777" w:rsidR="009C2EFE" w:rsidRDefault="009C2EFE" w:rsidP="00EF4506">
            <w:pPr>
              <w:jc w:val="both"/>
              <w:rPr>
                <w:lang w:val="vi-VN" w:eastAsia="vi-VN"/>
              </w:rPr>
            </w:pPr>
          </w:p>
        </w:tc>
        <w:tc>
          <w:tcPr>
            <w:tcW w:w="548" w:type="pct"/>
            <w:shd w:val="clear" w:color="auto" w:fill="FFFFFF"/>
            <w:vAlign w:val="center"/>
          </w:tcPr>
          <w:p w14:paraId="01DEFD76" w14:textId="77777777" w:rsidR="009C2EFE" w:rsidRDefault="009C2EFE" w:rsidP="00EF4506">
            <w:pPr>
              <w:jc w:val="both"/>
              <w:rPr>
                <w:lang w:val="vi-VN" w:eastAsia="vi-VN"/>
              </w:rPr>
            </w:pPr>
          </w:p>
        </w:tc>
        <w:tc>
          <w:tcPr>
            <w:tcW w:w="1500" w:type="pct"/>
            <w:vMerge/>
            <w:shd w:val="clear" w:color="auto" w:fill="FFFFFF"/>
            <w:vAlign w:val="center"/>
          </w:tcPr>
          <w:p w14:paraId="62AE56CE" w14:textId="77777777" w:rsidR="009C2EFE" w:rsidRDefault="009C2EFE" w:rsidP="00EF4506">
            <w:pPr>
              <w:ind w:left="131" w:right="64"/>
              <w:jc w:val="both"/>
              <w:rPr>
                <w:lang w:val="vi-VN" w:eastAsia="vi-VN"/>
              </w:rPr>
            </w:pPr>
          </w:p>
        </w:tc>
      </w:tr>
      <w:tr w:rsidR="00067A99" w14:paraId="2E7D1937" w14:textId="77777777" w:rsidTr="00067A99">
        <w:trPr>
          <w:gridAfter w:val="1"/>
          <w:wAfter w:w="5" w:type="pct"/>
          <w:tblCellSpacing w:w="0" w:type="dxa"/>
          <w:jc w:val="center"/>
        </w:trPr>
        <w:tc>
          <w:tcPr>
            <w:tcW w:w="312" w:type="pct"/>
            <w:shd w:val="clear" w:color="auto" w:fill="FFFFFF"/>
          </w:tcPr>
          <w:p w14:paraId="550B0D3E" w14:textId="77777777" w:rsidR="009C2EFE" w:rsidRDefault="009C2EFE" w:rsidP="00EF4506">
            <w:pPr>
              <w:jc w:val="center"/>
              <w:rPr>
                <w:b/>
                <w:bCs/>
                <w:lang w:eastAsia="vi-VN"/>
              </w:rPr>
            </w:pPr>
            <w:r>
              <w:rPr>
                <w:spacing w:val="-10"/>
              </w:rPr>
              <w:t>-</w:t>
            </w:r>
          </w:p>
        </w:tc>
        <w:tc>
          <w:tcPr>
            <w:tcW w:w="2334" w:type="pct"/>
            <w:shd w:val="clear" w:color="auto" w:fill="FFFFFF"/>
          </w:tcPr>
          <w:p w14:paraId="2407DBA4" w14:textId="77777777" w:rsidR="009C2EFE" w:rsidRDefault="009C2EFE" w:rsidP="00EF4506">
            <w:pPr>
              <w:shd w:val="clear" w:color="auto" w:fill="FFFFFF"/>
              <w:ind w:left="107" w:right="123"/>
              <w:jc w:val="both"/>
              <w:rPr>
                <w:b/>
                <w:bCs/>
                <w:lang w:eastAsia="vi-VN"/>
              </w:rPr>
            </w:pPr>
            <w:r>
              <w:t>Tỷ</w:t>
            </w:r>
            <w:r>
              <w:rPr>
                <w:spacing w:val="-6"/>
              </w:rPr>
              <w:t xml:space="preserve"> </w:t>
            </w:r>
            <w:r>
              <w:t>lệ</w:t>
            </w:r>
            <w:r>
              <w:rPr>
                <w:spacing w:val="-1"/>
              </w:rPr>
              <w:t xml:space="preserve"> </w:t>
            </w:r>
            <w:r>
              <w:t>nảy</w:t>
            </w:r>
            <w:r>
              <w:rPr>
                <w:spacing w:val="-3"/>
              </w:rPr>
              <w:t xml:space="preserve"> </w:t>
            </w:r>
            <w:r>
              <w:t>mầm</w:t>
            </w:r>
            <w:r>
              <w:rPr>
                <w:spacing w:val="-3"/>
              </w:rPr>
              <w:t xml:space="preserve"> </w:t>
            </w:r>
            <w:r>
              <w:t>(%</w:t>
            </w:r>
            <w:r>
              <w:rPr>
                <w:spacing w:val="-2"/>
              </w:rPr>
              <w:t xml:space="preserve"> </w:t>
            </w:r>
            <w:r>
              <w:t>số</w:t>
            </w:r>
            <w:r>
              <w:rPr>
                <w:spacing w:val="1"/>
              </w:rPr>
              <w:t xml:space="preserve"> </w:t>
            </w:r>
            <w:r>
              <w:rPr>
                <w:spacing w:val="-4"/>
              </w:rPr>
              <w:t>hạt)</w:t>
            </w:r>
          </w:p>
        </w:tc>
        <w:tc>
          <w:tcPr>
            <w:tcW w:w="301" w:type="pct"/>
            <w:shd w:val="clear" w:color="auto" w:fill="FFFFFF"/>
            <w:vAlign w:val="center"/>
          </w:tcPr>
          <w:p w14:paraId="5C81ED6E" w14:textId="77777777" w:rsidR="009C2EFE" w:rsidRDefault="009C2EFE" w:rsidP="00EF4506">
            <w:pPr>
              <w:jc w:val="both"/>
              <w:rPr>
                <w:lang w:val="vi-VN" w:eastAsia="vi-VN"/>
              </w:rPr>
            </w:pPr>
          </w:p>
        </w:tc>
        <w:tc>
          <w:tcPr>
            <w:tcW w:w="548" w:type="pct"/>
            <w:shd w:val="clear" w:color="auto" w:fill="FFFFFF"/>
            <w:vAlign w:val="center"/>
          </w:tcPr>
          <w:p w14:paraId="7F7E8068" w14:textId="77777777" w:rsidR="009C2EFE" w:rsidRDefault="009C2EFE" w:rsidP="00EF4506">
            <w:pPr>
              <w:jc w:val="both"/>
              <w:rPr>
                <w:lang w:val="vi-VN" w:eastAsia="vi-VN"/>
              </w:rPr>
            </w:pPr>
          </w:p>
        </w:tc>
        <w:tc>
          <w:tcPr>
            <w:tcW w:w="1500" w:type="pct"/>
            <w:vMerge/>
            <w:shd w:val="clear" w:color="auto" w:fill="FFFFFF"/>
            <w:vAlign w:val="center"/>
          </w:tcPr>
          <w:p w14:paraId="331101C1" w14:textId="77777777" w:rsidR="009C2EFE" w:rsidRDefault="009C2EFE" w:rsidP="00EF4506">
            <w:pPr>
              <w:ind w:left="131" w:right="64"/>
              <w:jc w:val="both"/>
              <w:rPr>
                <w:lang w:val="vi-VN" w:eastAsia="vi-VN"/>
              </w:rPr>
            </w:pPr>
          </w:p>
        </w:tc>
      </w:tr>
      <w:tr w:rsidR="00067A99" w14:paraId="7AAC1DFE" w14:textId="77777777" w:rsidTr="00067A99">
        <w:trPr>
          <w:gridAfter w:val="1"/>
          <w:wAfter w:w="5" w:type="pct"/>
          <w:tblCellSpacing w:w="0" w:type="dxa"/>
          <w:jc w:val="center"/>
        </w:trPr>
        <w:tc>
          <w:tcPr>
            <w:tcW w:w="312" w:type="pct"/>
            <w:shd w:val="clear" w:color="auto" w:fill="FFFFFF"/>
          </w:tcPr>
          <w:p w14:paraId="103D0D21" w14:textId="77777777" w:rsidR="009C2EFE" w:rsidRDefault="009C2EFE" w:rsidP="00EF4506">
            <w:pPr>
              <w:jc w:val="center"/>
              <w:rPr>
                <w:b/>
                <w:bCs/>
                <w:lang w:eastAsia="vi-VN"/>
              </w:rPr>
            </w:pPr>
            <w:r>
              <w:rPr>
                <w:spacing w:val="-10"/>
              </w:rPr>
              <w:t>-</w:t>
            </w:r>
          </w:p>
        </w:tc>
        <w:tc>
          <w:tcPr>
            <w:tcW w:w="2334" w:type="pct"/>
            <w:shd w:val="clear" w:color="auto" w:fill="FFFFFF"/>
          </w:tcPr>
          <w:p w14:paraId="112D5CAB" w14:textId="77777777" w:rsidR="009C2EFE" w:rsidRDefault="009C2EFE" w:rsidP="00EF4506">
            <w:pPr>
              <w:shd w:val="clear" w:color="auto" w:fill="FFFFFF"/>
              <w:ind w:left="107" w:right="123"/>
              <w:jc w:val="both"/>
              <w:rPr>
                <w:b/>
                <w:bCs/>
                <w:lang w:eastAsia="vi-VN"/>
              </w:rPr>
            </w:pPr>
            <w:r>
              <w:t>Độ</w:t>
            </w:r>
            <w:r>
              <w:rPr>
                <w:spacing w:val="-1"/>
              </w:rPr>
              <w:t xml:space="preserve"> </w:t>
            </w:r>
            <w:r>
              <w:t>ẩm</w:t>
            </w:r>
            <w:r>
              <w:rPr>
                <w:spacing w:val="-5"/>
              </w:rPr>
              <w:t xml:space="preserve"> </w:t>
            </w:r>
            <w:r>
              <w:t>(%</w:t>
            </w:r>
            <w:r>
              <w:rPr>
                <w:spacing w:val="-2"/>
              </w:rPr>
              <w:t xml:space="preserve"> </w:t>
            </w:r>
            <w:r>
              <w:t>khối</w:t>
            </w:r>
            <w:r>
              <w:rPr>
                <w:spacing w:val="1"/>
              </w:rPr>
              <w:t xml:space="preserve"> </w:t>
            </w:r>
            <w:r>
              <w:rPr>
                <w:spacing w:val="-2"/>
              </w:rPr>
              <w:t>lượng)</w:t>
            </w:r>
          </w:p>
        </w:tc>
        <w:tc>
          <w:tcPr>
            <w:tcW w:w="301" w:type="pct"/>
            <w:shd w:val="clear" w:color="auto" w:fill="FFFFFF"/>
            <w:vAlign w:val="center"/>
          </w:tcPr>
          <w:p w14:paraId="1448D002" w14:textId="77777777" w:rsidR="009C2EFE" w:rsidRDefault="009C2EFE" w:rsidP="00EF4506">
            <w:pPr>
              <w:jc w:val="both"/>
              <w:rPr>
                <w:lang w:val="vi-VN" w:eastAsia="vi-VN"/>
              </w:rPr>
            </w:pPr>
          </w:p>
        </w:tc>
        <w:tc>
          <w:tcPr>
            <w:tcW w:w="548" w:type="pct"/>
            <w:shd w:val="clear" w:color="auto" w:fill="FFFFFF"/>
            <w:vAlign w:val="center"/>
          </w:tcPr>
          <w:p w14:paraId="4860A5EE" w14:textId="77777777" w:rsidR="009C2EFE" w:rsidRDefault="009C2EFE" w:rsidP="00EF4506">
            <w:pPr>
              <w:jc w:val="both"/>
              <w:rPr>
                <w:lang w:val="vi-VN" w:eastAsia="vi-VN"/>
              </w:rPr>
            </w:pPr>
          </w:p>
        </w:tc>
        <w:tc>
          <w:tcPr>
            <w:tcW w:w="1500" w:type="pct"/>
            <w:vMerge/>
            <w:shd w:val="clear" w:color="auto" w:fill="FFFFFF"/>
            <w:vAlign w:val="center"/>
          </w:tcPr>
          <w:p w14:paraId="3ECA870F" w14:textId="77777777" w:rsidR="009C2EFE" w:rsidRDefault="009C2EFE" w:rsidP="00EF4506">
            <w:pPr>
              <w:ind w:left="131" w:right="64"/>
              <w:jc w:val="both"/>
              <w:rPr>
                <w:lang w:val="vi-VN" w:eastAsia="vi-VN"/>
              </w:rPr>
            </w:pPr>
          </w:p>
        </w:tc>
      </w:tr>
      <w:tr w:rsidR="00067A99" w14:paraId="0103553D" w14:textId="77777777" w:rsidTr="00067A99">
        <w:trPr>
          <w:gridAfter w:val="1"/>
          <w:wAfter w:w="5" w:type="pct"/>
          <w:tblCellSpacing w:w="0" w:type="dxa"/>
          <w:jc w:val="center"/>
        </w:trPr>
        <w:tc>
          <w:tcPr>
            <w:tcW w:w="312" w:type="pct"/>
            <w:shd w:val="clear" w:color="auto" w:fill="FFFFFF"/>
          </w:tcPr>
          <w:p w14:paraId="3807876B" w14:textId="77777777" w:rsidR="009C2EFE" w:rsidRDefault="009C2EFE" w:rsidP="00EF4506">
            <w:pPr>
              <w:jc w:val="center"/>
              <w:rPr>
                <w:b/>
                <w:bCs/>
                <w:lang w:eastAsia="vi-VN"/>
              </w:rPr>
            </w:pPr>
            <w:r>
              <w:rPr>
                <w:spacing w:val="-10"/>
              </w:rPr>
              <w:t>-</w:t>
            </w:r>
          </w:p>
        </w:tc>
        <w:tc>
          <w:tcPr>
            <w:tcW w:w="2334" w:type="pct"/>
            <w:shd w:val="clear" w:color="auto" w:fill="FFFFFF"/>
          </w:tcPr>
          <w:p w14:paraId="13E2EE50" w14:textId="77777777" w:rsidR="009C2EFE" w:rsidRDefault="009C2EFE" w:rsidP="00EF4506">
            <w:pPr>
              <w:shd w:val="clear" w:color="auto" w:fill="FFFFFF"/>
              <w:ind w:left="107" w:right="123"/>
              <w:jc w:val="both"/>
              <w:rPr>
                <w:b/>
                <w:bCs/>
                <w:lang w:eastAsia="vi-VN"/>
              </w:rPr>
            </w:pPr>
            <w:r>
              <w:t>Khối</w:t>
            </w:r>
            <w:r>
              <w:rPr>
                <w:spacing w:val="-2"/>
              </w:rPr>
              <w:t xml:space="preserve"> </w:t>
            </w:r>
            <w:r>
              <w:t>lượng</w:t>
            </w:r>
            <w:r>
              <w:rPr>
                <w:spacing w:val="-6"/>
              </w:rPr>
              <w:t xml:space="preserve"> </w:t>
            </w:r>
            <w:r>
              <w:t>1000</w:t>
            </w:r>
            <w:r>
              <w:rPr>
                <w:spacing w:val="-2"/>
              </w:rPr>
              <w:t xml:space="preserve"> </w:t>
            </w:r>
            <w:r>
              <w:t>hạt</w:t>
            </w:r>
            <w:r>
              <w:rPr>
                <w:spacing w:val="-5"/>
              </w:rPr>
              <w:t xml:space="preserve"> </w:t>
            </w:r>
            <w:r>
              <w:rPr>
                <w:spacing w:val="-4"/>
              </w:rPr>
              <w:t>(gam)</w:t>
            </w:r>
          </w:p>
        </w:tc>
        <w:tc>
          <w:tcPr>
            <w:tcW w:w="301" w:type="pct"/>
            <w:shd w:val="clear" w:color="auto" w:fill="FFFFFF"/>
            <w:vAlign w:val="center"/>
          </w:tcPr>
          <w:p w14:paraId="03DD2FC2" w14:textId="77777777" w:rsidR="009C2EFE" w:rsidRDefault="009C2EFE" w:rsidP="00EF4506">
            <w:pPr>
              <w:jc w:val="both"/>
              <w:rPr>
                <w:lang w:val="vi-VN" w:eastAsia="vi-VN"/>
              </w:rPr>
            </w:pPr>
          </w:p>
        </w:tc>
        <w:tc>
          <w:tcPr>
            <w:tcW w:w="548" w:type="pct"/>
            <w:shd w:val="clear" w:color="auto" w:fill="FFFFFF"/>
            <w:vAlign w:val="center"/>
          </w:tcPr>
          <w:p w14:paraId="577DDDE5" w14:textId="77777777" w:rsidR="009C2EFE" w:rsidRDefault="009C2EFE" w:rsidP="00EF4506">
            <w:pPr>
              <w:jc w:val="both"/>
              <w:rPr>
                <w:lang w:val="vi-VN" w:eastAsia="vi-VN"/>
              </w:rPr>
            </w:pPr>
          </w:p>
        </w:tc>
        <w:tc>
          <w:tcPr>
            <w:tcW w:w="1500" w:type="pct"/>
            <w:vMerge/>
            <w:shd w:val="clear" w:color="auto" w:fill="FFFFFF"/>
            <w:vAlign w:val="center"/>
          </w:tcPr>
          <w:p w14:paraId="12B691C8" w14:textId="77777777" w:rsidR="009C2EFE" w:rsidRDefault="009C2EFE" w:rsidP="00EF4506">
            <w:pPr>
              <w:ind w:left="131" w:right="64"/>
              <w:jc w:val="both"/>
              <w:rPr>
                <w:lang w:val="vi-VN" w:eastAsia="vi-VN"/>
              </w:rPr>
            </w:pPr>
          </w:p>
        </w:tc>
      </w:tr>
      <w:tr w:rsidR="00067A99" w14:paraId="6339E3F6" w14:textId="77777777" w:rsidTr="00067A99">
        <w:trPr>
          <w:gridAfter w:val="1"/>
          <w:wAfter w:w="5" w:type="pct"/>
          <w:tblCellSpacing w:w="0" w:type="dxa"/>
          <w:jc w:val="center"/>
        </w:trPr>
        <w:tc>
          <w:tcPr>
            <w:tcW w:w="312" w:type="pct"/>
            <w:shd w:val="clear" w:color="auto" w:fill="FFFFFF"/>
          </w:tcPr>
          <w:p w14:paraId="77E9C5BF" w14:textId="77777777" w:rsidR="009C2EFE" w:rsidRDefault="009C2EFE" w:rsidP="00EF4506">
            <w:pPr>
              <w:jc w:val="center"/>
              <w:rPr>
                <w:b/>
                <w:i/>
                <w:spacing w:val="-5"/>
              </w:rPr>
            </w:pPr>
            <w:r>
              <w:rPr>
                <w:b/>
                <w:i/>
                <w:spacing w:val="-5"/>
              </w:rPr>
              <w:t>6.2</w:t>
            </w:r>
          </w:p>
        </w:tc>
        <w:tc>
          <w:tcPr>
            <w:tcW w:w="2334" w:type="pct"/>
            <w:shd w:val="clear" w:color="auto" w:fill="FFFFFF"/>
          </w:tcPr>
          <w:p w14:paraId="5E542041" w14:textId="77777777" w:rsidR="009C2EFE" w:rsidRDefault="009C2EFE" w:rsidP="00EF4506">
            <w:pPr>
              <w:shd w:val="clear" w:color="auto" w:fill="FFFFFF"/>
              <w:ind w:left="107" w:right="123"/>
              <w:jc w:val="both"/>
              <w:rPr>
                <w:b/>
                <w:i/>
                <w:spacing w:val="-5"/>
              </w:rPr>
            </w:pPr>
            <w:r>
              <w:rPr>
                <w:b/>
                <w:i/>
                <w:spacing w:val="-5"/>
              </w:rPr>
              <w:t>Phương pháp kiểm nghiệm hạt giống Ngô</w:t>
            </w:r>
          </w:p>
        </w:tc>
        <w:tc>
          <w:tcPr>
            <w:tcW w:w="301" w:type="pct"/>
            <w:shd w:val="clear" w:color="auto" w:fill="FFFFFF"/>
            <w:vAlign w:val="center"/>
          </w:tcPr>
          <w:p w14:paraId="5C664A55" w14:textId="77777777" w:rsidR="009C2EFE" w:rsidRDefault="009C2EFE" w:rsidP="00EF4506">
            <w:pPr>
              <w:jc w:val="both"/>
              <w:rPr>
                <w:lang w:val="vi-VN" w:eastAsia="vi-VN"/>
              </w:rPr>
            </w:pPr>
          </w:p>
        </w:tc>
        <w:tc>
          <w:tcPr>
            <w:tcW w:w="548" w:type="pct"/>
            <w:shd w:val="clear" w:color="auto" w:fill="FFFFFF"/>
            <w:vAlign w:val="center"/>
          </w:tcPr>
          <w:p w14:paraId="5B3E8E39" w14:textId="77777777" w:rsidR="009C2EFE" w:rsidRDefault="009C2EFE" w:rsidP="00EF4506">
            <w:pPr>
              <w:jc w:val="both"/>
              <w:rPr>
                <w:lang w:val="vi-VN" w:eastAsia="vi-VN"/>
              </w:rPr>
            </w:pPr>
          </w:p>
        </w:tc>
        <w:tc>
          <w:tcPr>
            <w:tcW w:w="1500" w:type="pct"/>
            <w:shd w:val="clear" w:color="auto" w:fill="FFFFFF"/>
            <w:vAlign w:val="center"/>
          </w:tcPr>
          <w:p w14:paraId="09E2F767" w14:textId="77777777" w:rsidR="009C2EFE" w:rsidRDefault="009C2EFE" w:rsidP="00EF4506">
            <w:pPr>
              <w:ind w:left="131" w:right="64"/>
              <w:jc w:val="both"/>
              <w:rPr>
                <w:lang w:val="vi-VN" w:eastAsia="vi-VN"/>
              </w:rPr>
            </w:pPr>
          </w:p>
        </w:tc>
      </w:tr>
      <w:tr w:rsidR="00067A99" w:rsidRPr="001D7C4F" w14:paraId="164D901F" w14:textId="77777777" w:rsidTr="00067A99">
        <w:trPr>
          <w:gridAfter w:val="1"/>
          <w:wAfter w:w="5" w:type="pct"/>
          <w:tblCellSpacing w:w="0" w:type="dxa"/>
          <w:jc w:val="center"/>
        </w:trPr>
        <w:tc>
          <w:tcPr>
            <w:tcW w:w="312" w:type="pct"/>
            <w:shd w:val="clear" w:color="auto" w:fill="FFFFFF"/>
          </w:tcPr>
          <w:p w14:paraId="3EEB4163" w14:textId="77777777" w:rsidR="009C2EFE" w:rsidRDefault="009C2EFE" w:rsidP="00EF4506">
            <w:pPr>
              <w:jc w:val="center"/>
              <w:rPr>
                <w:b/>
                <w:bCs/>
                <w:lang w:eastAsia="vi-VN"/>
              </w:rPr>
            </w:pPr>
            <w:r>
              <w:rPr>
                <w:spacing w:val="-10"/>
              </w:rPr>
              <w:t>-</w:t>
            </w:r>
          </w:p>
        </w:tc>
        <w:tc>
          <w:tcPr>
            <w:tcW w:w="2334" w:type="pct"/>
            <w:shd w:val="clear" w:color="auto" w:fill="FFFFFF"/>
          </w:tcPr>
          <w:p w14:paraId="623857D1" w14:textId="77777777" w:rsidR="009C2EFE" w:rsidRDefault="009C2EFE" w:rsidP="00EF4506">
            <w:pPr>
              <w:shd w:val="clear" w:color="auto" w:fill="FFFFFF"/>
              <w:ind w:left="107" w:right="123"/>
              <w:jc w:val="both"/>
              <w:rPr>
                <w:b/>
                <w:bCs/>
                <w:lang w:eastAsia="vi-VN"/>
              </w:rPr>
            </w:pPr>
            <w:r>
              <w:t>Độ</w:t>
            </w:r>
            <w:r>
              <w:rPr>
                <w:spacing w:val="-2"/>
              </w:rPr>
              <w:t xml:space="preserve"> </w:t>
            </w:r>
            <w:r>
              <w:t>sạch</w:t>
            </w:r>
            <w:r>
              <w:rPr>
                <w:spacing w:val="-1"/>
              </w:rPr>
              <w:t xml:space="preserve"> </w:t>
            </w:r>
            <w:r>
              <w:t>(%</w:t>
            </w:r>
            <w:r>
              <w:rPr>
                <w:spacing w:val="-3"/>
              </w:rPr>
              <w:t xml:space="preserve"> </w:t>
            </w:r>
            <w:r>
              <w:t>khối</w:t>
            </w:r>
            <w:r>
              <w:rPr>
                <w:spacing w:val="-3"/>
              </w:rPr>
              <w:t xml:space="preserve"> </w:t>
            </w:r>
            <w:r>
              <w:rPr>
                <w:spacing w:val="-2"/>
              </w:rPr>
              <w:t>lượng)</w:t>
            </w:r>
          </w:p>
        </w:tc>
        <w:tc>
          <w:tcPr>
            <w:tcW w:w="301" w:type="pct"/>
            <w:shd w:val="clear" w:color="auto" w:fill="FFFFFF"/>
            <w:vAlign w:val="center"/>
          </w:tcPr>
          <w:p w14:paraId="268DD980" w14:textId="77777777" w:rsidR="009C2EFE" w:rsidRDefault="009C2EFE" w:rsidP="00EF4506">
            <w:pPr>
              <w:jc w:val="both"/>
              <w:rPr>
                <w:lang w:val="vi-VN" w:eastAsia="vi-VN"/>
              </w:rPr>
            </w:pPr>
          </w:p>
        </w:tc>
        <w:tc>
          <w:tcPr>
            <w:tcW w:w="548" w:type="pct"/>
            <w:shd w:val="clear" w:color="auto" w:fill="FFFFFF"/>
            <w:vAlign w:val="center"/>
          </w:tcPr>
          <w:p w14:paraId="2ADDBE8C" w14:textId="77777777" w:rsidR="009C2EFE" w:rsidRDefault="009C2EFE" w:rsidP="00EF4506">
            <w:pPr>
              <w:jc w:val="both"/>
              <w:rPr>
                <w:lang w:val="vi-VN" w:eastAsia="vi-VN"/>
              </w:rPr>
            </w:pPr>
          </w:p>
        </w:tc>
        <w:tc>
          <w:tcPr>
            <w:tcW w:w="1500" w:type="pct"/>
            <w:vMerge w:val="restart"/>
            <w:shd w:val="clear" w:color="auto" w:fill="FFFFFF"/>
            <w:vAlign w:val="center"/>
          </w:tcPr>
          <w:p w14:paraId="17E3B96F" w14:textId="77777777" w:rsidR="009C2EFE" w:rsidRPr="003C0596" w:rsidRDefault="009C2EFE" w:rsidP="00EF4506">
            <w:pPr>
              <w:pStyle w:val="TableParagraph"/>
              <w:ind w:left="131" w:right="64"/>
              <w:jc w:val="both"/>
              <w:rPr>
                <w:sz w:val="28"/>
                <w:szCs w:val="28"/>
                <w:lang w:val="en-US" w:eastAsia="vi-VN"/>
              </w:rPr>
            </w:pPr>
            <w:r>
              <w:rPr>
                <w:sz w:val="28"/>
                <w:szCs w:val="28"/>
              </w:rPr>
              <w:t>TCVN</w:t>
            </w:r>
            <w:r>
              <w:rPr>
                <w:spacing w:val="-9"/>
                <w:sz w:val="28"/>
                <w:szCs w:val="28"/>
              </w:rPr>
              <w:t xml:space="preserve"> </w:t>
            </w:r>
            <w:r>
              <w:rPr>
                <w:sz w:val="28"/>
                <w:szCs w:val="28"/>
              </w:rPr>
              <w:t>8548:2011;</w:t>
            </w:r>
            <w:r w:rsidRPr="001D7C4F">
              <w:rPr>
                <w:sz w:val="28"/>
                <w:szCs w:val="28"/>
                <w:lang w:val="vi-VN"/>
              </w:rPr>
              <w:t xml:space="preserve"> </w:t>
            </w:r>
            <w:r>
              <w:rPr>
                <w:sz w:val="28"/>
                <w:szCs w:val="28"/>
              </w:rPr>
              <w:t>QCVN</w:t>
            </w:r>
            <w:r>
              <w:rPr>
                <w:spacing w:val="-6"/>
                <w:sz w:val="28"/>
                <w:szCs w:val="28"/>
              </w:rPr>
              <w:t xml:space="preserve"> </w:t>
            </w:r>
            <w:r>
              <w:rPr>
                <w:spacing w:val="-5"/>
                <w:sz w:val="28"/>
                <w:szCs w:val="28"/>
              </w:rPr>
              <w:t>01-</w:t>
            </w:r>
            <w:r>
              <w:rPr>
                <w:sz w:val="28"/>
                <w:szCs w:val="28"/>
              </w:rPr>
              <w:t>53:2011</w:t>
            </w:r>
            <w:r w:rsidRPr="001D7C4F">
              <w:rPr>
                <w:sz w:val="28"/>
                <w:szCs w:val="28"/>
                <w:lang w:val="vi-VN"/>
              </w:rPr>
              <w:t>;</w:t>
            </w:r>
            <w:r>
              <w:rPr>
                <w:spacing w:val="-4"/>
                <w:sz w:val="28"/>
                <w:szCs w:val="28"/>
              </w:rPr>
              <w:t xml:space="preserve"> </w:t>
            </w:r>
            <w:r>
              <w:rPr>
                <w:sz w:val="28"/>
                <w:szCs w:val="28"/>
              </w:rPr>
              <w:t>QCVN</w:t>
            </w:r>
            <w:r>
              <w:rPr>
                <w:spacing w:val="-4"/>
                <w:sz w:val="28"/>
                <w:szCs w:val="28"/>
              </w:rPr>
              <w:t xml:space="preserve"> </w:t>
            </w:r>
            <w:r>
              <w:rPr>
                <w:sz w:val="28"/>
                <w:szCs w:val="28"/>
              </w:rPr>
              <w:t>01-</w:t>
            </w:r>
            <w:r>
              <w:rPr>
                <w:spacing w:val="-2"/>
                <w:sz w:val="28"/>
                <w:szCs w:val="28"/>
              </w:rPr>
              <w:t>47:2011</w:t>
            </w:r>
          </w:p>
        </w:tc>
      </w:tr>
      <w:tr w:rsidR="00067A99" w14:paraId="756E713B" w14:textId="77777777" w:rsidTr="00067A99">
        <w:trPr>
          <w:gridAfter w:val="1"/>
          <w:wAfter w:w="5" w:type="pct"/>
          <w:tblCellSpacing w:w="0" w:type="dxa"/>
          <w:jc w:val="center"/>
        </w:trPr>
        <w:tc>
          <w:tcPr>
            <w:tcW w:w="312" w:type="pct"/>
            <w:shd w:val="clear" w:color="auto" w:fill="FFFFFF"/>
          </w:tcPr>
          <w:p w14:paraId="389EC2F7" w14:textId="77777777" w:rsidR="009C2EFE" w:rsidRDefault="009C2EFE" w:rsidP="00EF4506">
            <w:pPr>
              <w:jc w:val="center"/>
              <w:rPr>
                <w:b/>
                <w:bCs/>
                <w:lang w:eastAsia="vi-VN"/>
              </w:rPr>
            </w:pPr>
            <w:r>
              <w:rPr>
                <w:spacing w:val="-10"/>
              </w:rPr>
              <w:t>-</w:t>
            </w:r>
          </w:p>
        </w:tc>
        <w:tc>
          <w:tcPr>
            <w:tcW w:w="2334" w:type="pct"/>
            <w:shd w:val="clear" w:color="auto" w:fill="FFFFFF"/>
          </w:tcPr>
          <w:p w14:paraId="3DAA3F12" w14:textId="77777777" w:rsidR="009C2EFE" w:rsidRDefault="009C2EFE" w:rsidP="00EF4506">
            <w:pPr>
              <w:shd w:val="clear" w:color="auto" w:fill="FFFFFF"/>
              <w:ind w:left="107" w:right="123"/>
              <w:jc w:val="both"/>
              <w:rPr>
                <w:b/>
                <w:bCs/>
                <w:lang w:eastAsia="vi-VN"/>
              </w:rPr>
            </w:pPr>
            <w:r>
              <w:t>Tỷ</w:t>
            </w:r>
            <w:r>
              <w:rPr>
                <w:spacing w:val="-6"/>
              </w:rPr>
              <w:t xml:space="preserve"> </w:t>
            </w:r>
            <w:r>
              <w:t>lệ</w:t>
            </w:r>
            <w:r>
              <w:rPr>
                <w:spacing w:val="-1"/>
              </w:rPr>
              <w:t xml:space="preserve"> </w:t>
            </w:r>
            <w:r>
              <w:t>nảy</w:t>
            </w:r>
            <w:r>
              <w:rPr>
                <w:spacing w:val="-3"/>
              </w:rPr>
              <w:t xml:space="preserve"> </w:t>
            </w:r>
            <w:r>
              <w:t>mầm</w:t>
            </w:r>
            <w:r>
              <w:rPr>
                <w:spacing w:val="-3"/>
              </w:rPr>
              <w:t xml:space="preserve"> </w:t>
            </w:r>
            <w:r>
              <w:t>(%</w:t>
            </w:r>
            <w:r>
              <w:rPr>
                <w:spacing w:val="-2"/>
              </w:rPr>
              <w:t xml:space="preserve"> </w:t>
            </w:r>
            <w:r>
              <w:t>số</w:t>
            </w:r>
            <w:r>
              <w:rPr>
                <w:spacing w:val="1"/>
              </w:rPr>
              <w:t xml:space="preserve"> </w:t>
            </w:r>
            <w:r>
              <w:rPr>
                <w:spacing w:val="-4"/>
              </w:rPr>
              <w:t>hạt)</w:t>
            </w:r>
          </w:p>
        </w:tc>
        <w:tc>
          <w:tcPr>
            <w:tcW w:w="301" w:type="pct"/>
            <w:shd w:val="clear" w:color="auto" w:fill="FFFFFF"/>
            <w:vAlign w:val="center"/>
          </w:tcPr>
          <w:p w14:paraId="47425800" w14:textId="77777777" w:rsidR="009C2EFE" w:rsidRDefault="009C2EFE" w:rsidP="00EF4506">
            <w:pPr>
              <w:jc w:val="both"/>
              <w:rPr>
                <w:lang w:val="vi-VN" w:eastAsia="vi-VN"/>
              </w:rPr>
            </w:pPr>
          </w:p>
        </w:tc>
        <w:tc>
          <w:tcPr>
            <w:tcW w:w="548" w:type="pct"/>
            <w:shd w:val="clear" w:color="auto" w:fill="FFFFFF"/>
            <w:vAlign w:val="center"/>
          </w:tcPr>
          <w:p w14:paraId="5736D642" w14:textId="77777777" w:rsidR="009C2EFE" w:rsidRDefault="009C2EFE" w:rsidP="00EF4506">
            <w:pPr>
              <w:jc w:val="both"/>
              <w:rPr>
                <w:lang w:val="vi-VN" w:eastAsia="vi-VN"/>
              </w:rPr>
            </w:pPr>
          </w:p>
        </w:tc>
        <w:tc>
          <w:tcPr>
            <w:tcW w:w="1500" w:type="pct"/>
            <w:vMerge/>
            <w:shd w:val="clear" w:color="auto" w:fill="FFFFFF"/>
            <w:vAlign w:val="center"/>
          </w:tcPr>
          <w:p w14:paraId="6DC68F25" w14:textId="77777777" w:rsidR="009C2EFE" w:rsidRDefault="009C2EFE" w:rsidP="00EF4506">
            <w:pPr>
              <w:ind w:left="131" w:right="64"/>
              <w:jc w:val="both"/>
              <w:rPr>
                <w:lang w:val="vi-VN" w:eastAsia="vi-VN"/>
              </w:rPr>
            </w:pPr>
          </w:p>
        </w:tc>
      </w:tr>
      <w:tr w:rsidR="00067A99" w14:paraId="295AF215" w14:textId="77777777" w:rsidTr="00067A99">
        <w:trPr>
          <w:gridAfter w:val="1"/>
          <w:wAfter w:w="5" w:type="pct"/>
          <w:tblCellSpacing w:w="0" w:type="dxa"/>
          <w:jc w:val="center"/>
        </w:trPr>
        <w:tc>
          <w:tcPr>
            <w:tcW w:w="312" w:type="pct"/>
            <w:shd w:val="clear" w:color="auto" w:fill="FFFFFF"/>
          </w:tcPr>
          <w:p w14:paraId="28FAC8C4" w14:textId="77777777" w:rsidR="009C2EFE" w:rsidRDefault="009C2EFE" w:rsidP="00EF4506">
            <w:pPr>
              <w:jc w:val="center"/>
              <w:rPr>
                <w:b/>
                <w:bCs/>
                <w:lang w:eastAsia="vi-VN"/>
              </w:rPr>
            </w:pPr>
            <w:r>
              <w:rPr>
                <w:spacing w:val="-10"/>
              </w:rPr>
              <w:t>-</w:t>
            </w:r>
          </w:p>
        </w:tc>
        <w:tc>
          <w:tcPr>
            <w:tcW w:w="2334" w:type="pct"/>
            <w:shd w:val="clear" w:color="auto" w:fill="FFFFFF"/>
          </w:tcPr>
          <w:p w14:paraId="37F4C312" w14:textId="77777777" w:rsidR="009C2EFE" w:rsidRDefault="009C2EFE" w:rsidP="00EF4506">
            <w:pPr>
              <w:shd w:val="clear" w:color="auto" w:fill="FFFFFF"/>
              <w:ind w:left="107" w:right="123"/>
              <w:jc w:val="both"/>
              <w:rPr>
                <w:b/>
                <w:bCs/>
                <w:lang w:eastAsia="vi-VN"/>
              </w:rPr>
            </w:pPr>
            <w:r>
              <w:t>Độ</w:t>
            </w:r>
            <w:r>
              <w:rPr>
                <w:spacing w:val="-1"/>
              </w:rPr>
              <w:t xml:space="preserve"> </w:t>
            </w:r>
            <w:r>
              <w:t>ẩm</w:t>
            </w:r>
            <w:r>
              <w:rPr>
                <w:spacing w:val="-5"/>
              </w:rPr>
              <w:t xml:space="preserve"> </w:t>
            </w:r>
            <w:r>
              <w:t>(%</w:t>
            </w:r>
            <w:r>
              <w:rPr>
                <w:spacing w:val="-2"/>
              </w:rPr>
              <w:t xml:space="preserve"> </w:t>
            </w:r>
            <w:r>
              <w:t>khối</w:t>
            </w:r>
            <w:r>
              <w:rPr>
                <w:spacing w:val="1"/>
              </w:rPr>
              <w:t xml:space="preserve"> </w:t>
            </w:r>
            <w:r>
              <w:rPr>
                <w:spacing w:val="-2"/>
              </w:rPr>
              <w:t>lượng)</w:t>
            </w:r>
          </w:p>
        </w:tc>
        <w:tc>
          <w:tcPr>
            <w:tcW w:w="301" w:type="pct"/>
            <w:shd w:val="clear" w:color="auto" w:fill="FFFFFF"/>
            <w:vAlign w:val="center"/>
          </w:tcPr>
          <w:p w14:paraId="43EC6866" w14:textId="77777777" w:rsidR="009C2EFE" w:rsidRDefault="009C2EFE" w:rsidP="00EF4506">
            <w:pPr>
              <w:jc w:val="both"/>
              <w:rPr>
                <w:lang w:val="vi-VN" w:eastAsia="vi-VN"/>
              </w:rPr>
            </w:pPr>
          </w:p>
        </w:tc>
        <w:tc>
          <w:tcPr>
            <w:tcW w:w="548" w:type="pct"/>
            <w:shd w:val="clear" w:color="auto" w:fill="FFFFFF"/>
            <w:vAlign w:val="center"/>
          </w:tcPr>
          <w:p w14:paraId="5F6DE93E" w14:textId="77777777" w:rsidR="009C2EFE" w:rsidRDefault="009C2EFE" w:rsidP="00EF4506">
            <w:pPr>
              <w:jc w:val="both"/>
              <w:rPr>
                <w:lang w:val="vi-VN" w:eastAsia="vi-VN"/>
              </w:rPr>
            </w:pPr>
          </w:p>
        </w:tc>
        <w:tc>
          <w:tcPr>
            <w:tcW w:w="1500" w:type="pct"/>
            <w:vMerge/>
            <w:shd w:val="clear" w:color="auto" w:fill="FFFFFF"/>
            <w:vAlign w:val="center"/>
          </w:tcPr>
          <w:p w14:paraId="1699E7B6" w14:textId="77777777" w:rsidR="009C2EFE" w:rsidRDefault="009C2EFE" w:rsidP="00EF4506">
            <w:pPr>
              <w:ind w:left="131" w:right="64"/>
              <w:jc w:val="both"/>
              <w:rPr>
                <w:lang w:val="vi-VN" w:eastAsia="vi-VN"/>
              </w:rPr>
            </w:pPr>
          </w:p>
        </w:tc>
      </w:tr>
      <w:tr w:rsidR="00067A99" w14:paraId="7CFE0DE4" w14:textId="77777777" w:rsidTr="00067A99">
        <w:trPr>
          <w:gridAfter w:val="1"/>
          <w:wAfter w:w="5" w:type="pct"/>
          <w:tblCellSpacing w:w="0" w:type="dxa"/>
          <w:jc w:val="center"/>
        </w:trPr>
        <w:tc>
          <w:tcPr>
            <w:tcW w:w="312" w:type="pct"/>
            <w:shd w:val="clear" w:color="auto" w:fill="FFFFFF"/>
          </w:tcPr>
          <w:p w14:paraId="2105D59D" w14:textId="77777777" w:rsidR="009C2EFE" w:rsidRDefault="009C2EFE" w:rsidP="00EF4506">
            <w:pPr>
              <w:jc w:val="center"/>
              <w:rPr>
                <w:b/>
                <w:i/>
                <w:spacing w:val="-5"/>
              </w:rPr>
            </w:pPr>
            <w:r>
              <w:rPr>
                <w:b/>
                <w:i/>
                <w:spacing w:val="-5"/>
              </w:rPr>
              <w:t>6.3</w:t>
            </w:r>
          </w:p>
        </w:tc>
        <w:tc>
          <w:tcPr>
            <w:tcW w:w="2334" w:type="pct"/>
            <w:shd w:val="clear" w:color="auto" w:fill="FFFFFF"/>
          </w:tcPr>
          <w:p w14:paraId="77E0B489" w14:textId="77777777" w:rsidR="009C2EFE" w:rsidRDefault="009C2EFE" w:rsidP="00EF4506">
            <w:pPr>
              <w:shd w:val="clear" w:color="auto" w:fill="FFFFFF"/>
              <w:ind w:left="107" w:right="123"/>
              <w:jc w:val="both"/>
              <w:rPr>
                <w:b/>
                <w:i/>
                <w:spacing w:val="-5"/>
              </w:rPr>
            </w:pPr>
            <w:r>
              <w:rPr>
                <w:b/>
                <w:i/>
                <w:spacing w:val="-5"/>
              </w:rPr>
              <w:t>Phương pháp kiểm nghiệm hạt giống Lạc</w:t>
            </w:r>
          </w:p>
        </w:tc>
        <w:tc>
          <w:tcPr>
            <w:tcW w:w="301" w:type="pct"/>
            <w:shd w:val="clear" w:color="auto" w:fill="FFFFFF"/>
            <w:vAlign w:val="center"/>
          </w:tcPr>
          <w:p w14:paraId="027AD712" w14:textId="77777777" w:rsidR="009C2EFE" w:rsidRDefault="009C2EFE" w:rsidP="00EF4506">
            <w:pPr>
              <w:jc w:val="both"/>
              <w:rPr>
                <w:lang w:val="vi-VN" w:eastAsia="vi-VN"/>
              </w:rPr>
            </w:pPr>
          </w:p>
        </w:tc>
        <w:tc>
          <w:tcPr>
            <w:tcW w:w="548" w:type="pct"/>
            <w:shd w:val="clear" w:color="auto" w:fill="FFFFFF"/>
            <w:vAlign w:val="center"/>
          </w:tcPr>
          <w:p w14:paraId="3D998536" w14:textId="77777777" w:rsidR="009C2EFE" w:rsidRDefault="009C2EFE" w:rsidP="00EF4506">
            <w:pPr>
              <w:jc w:val="both"/>
              <w:rPr>
                <w:lang w:val="vi-VN" w:eastAsia="vi-VN"/>
              </w:rPr>
            </w:pPr>
          </w:p>
        </w:tc>
        <w:tc>
          <w:tcPr>
            <w:tcW w:w="1500" w:type="pct"/>
            <w:shd w:val="clear" w:color="auto" w:fill="FFFFFF"/>
            <w:vAlign w:val="center"/>
          </w:tcPr>
          <w:p w14:paraId="459840E3" w14:textId="77777777" w:rsidR="009C2EFE" w:rsidRDefault="009C2EFE" w:rsidP="00EF4506">
            <w:pPr>
              <w:ind w:left="131" w:right="64"/>
              <w:jc w:val="both"/>
              <w:rPr>
                <w:lang w:val="vi-VN" w:eastAsia="vi-VN"/>
              </w:rPr>
            </w:pPr>
          </w:p>
        </w:tc>
      </w:tr>
      <w:tr w:rsidR="00067A99" w:rsidRPr="001D7C4F" w14:paraId="7BA9D367" w14:textId="77777777" w:rsidTr="00067A99">
        <w:trPr>
          <w:gridAfter w:val="1"/>
          <w:wAfter w:w="5" w:type="pct"/>
          <w:tblCellSpacing w:w="0" w:type="dxa"/>
          <w:jc w:val="center"/>
        </w:trPr>
        <w:tc>
          <w:tcPr>
            <w:tcW w:w="312" w:type="pct"/>
            <w:shd w:val="clear" w:color="auto" w:fill="FFFFFF"/>
          </w:tcPr>
          <w:p w14:paraId="3967E455" w14:textId="77777777" w:rsidR="009C2EFE" w:rsidRDefault="009C2EFE" w:rsidP="00EF4506">
            <w:pPr>
              <w:jc w:val="center"/>
              <w:rPr>
                <w:b/>
                <w:bCs/>
                <w:lang w:eastAsia="vi-VN"/>
              </w:rPr>
            </w:pPr>
            <w:r>
              <w:rPr>
                <w:spacing w:val="-10"/>
              </w:rPr>
              <w:t>-</w:t>
            </w:r>
          </w:p>
        </w:tc>
        <w:tc>
          <w:tcPr>
            <w:tcW w:w="2334" w:type="pct"/>
            <w:shd w:val="clear" w:color="auto" w:fill="FFFFFF"/>
          </w:tcPr>
          <w:p w14:paraId="61AF5822" w14:textId="77777777" w:rsidR="009C2EFE" w:rsidRDefault="009C2EFE" w:rsidP="00EF4506">
            <w:pPr>
              <w:shd w:val="clear" w:color="auto" w:fill="FFFFFF"/>
              <w:ind w:left="107" w:right="123"/>
              <w:jc w:val="both"/>
              <w:rPr>
                <w:b/>
                <w:bCs/>
                <w:lang w:eastAsia="vi-VN"/>
              </w:rPr>
            </w:pPr>
            <w:r>
              <w:t>Độ</w:t>
            </w:r>
            <w:r>
              <w:rPr>
                <w:spacing w:val="-3"/>
              </w:rPr>
              <w:t xml:space="preserve"> </w:t>
            </w:r>
            <w:r>
              <w:t>sạch</w:t>
            </w:r>
            <w:r>
              <w:rPr>
                <w:spacing w:val="-1"/>
              </w:rPr>
              <w:t xml:space="preserve"> </w:t>
            </w:r>
            <w:r>
              <w:t>(%</w:t>
            </w:r>
            <w:r>
              <w:rPr>
                <w:spacing w:val="-4"/>
              </w:rPr>
              <w:t xml:space="preserve"> </w:t>
            </w:r>
            <w:r>
              <w:t>khối</w:t>
            </w:r>
            <w:r>
              <w:rPr>
                <w:spacing w:val="-4"/>
              </w:rPr>
              <w:t xml:space="preserve"> </w:t>
            </w:r>
            <w:r>
              <w:t>lượng</w:t>
            </w:r>
            <w:r>
              <w:rPr>
                <w:spacing w:val="-4"/>
              </w:rPr>
              <w:t xml:space="preserve"> quả)</w:t>
            </w:r>
          </w:p>
        </w:tc>
        <w:tc>
          <w:tcPr>
            <w:tcW w:w="301" w:type="pct"/>
            <w:shd w:val="clear" w:color="auto" w:fill="FFFFFF"/>
            <w:vAlign w:val="center"/>
          </w:tcPr>
          <w:p w14:paraId="1ED50697" w14:textId="77777777" w:rsidR="009C2EFE" w:rsidRDefault="009C2EFE" w:rsidP="00EF4506">
            <w:pPr>
              <w:jc w:val="both"/>
              <w:rPr>
                <w:lang w:val="vi-VN" w:eastAsia="vi-VN"/>
              </w:rPr>
            </w:pPr>
          </w:p>
        </w:tc>
        <w:tc>
          <w:tcPr>
            <w:tcW w:w="548" w:type="pct"/>
            <w:shd w:val="clear" w:color="auto" w:fill="FFFFFF"/>
            <w:vAlign w:val="center"/>
          </w:tcPr>
          <w:p w14:paraId="6D6A9A75" w14:textId="77777777" w:rsidR="009C2EFE" w:rsidRDefault="009C2EFE" w:rsidP="00EF4506">
            <w:pPr>
              <w:jc w:val="both"/>
              <w:rPr>
                <w:lang w:val="vi-VN" w:eastAsia="vi-VN"/>
              </w:rPr>
            </w:pPr>
          </w:p>
        </w:tc>
        <w:tc>
          <w:tcPr>
            <w:tcW w:w="1500" w:type="pct"/>
            <w:vMerge w:val="restart"/>
            <w:shd w:val="clear" w:color="auto" w:fill="FFFFFF"/>
            <w:vAlign w:val="center"/>
          </w:tcPr>
          <w:p w14:paraId="2DB45EE9" w14:textId="77777777" w:rsidR="009C2EFE" w:rsidRDefault="009C2EFE" w:rsidP="00EF4506">
            <w:pPr>
              <w:ind w:left="131" w:right="64"/>
              <w:jc w:val="both"/>
              <w:rPr>
                <w:lang w:val="vi-VN" w:eastAsia="vi-VN"/>
              </w:rPr>
            </w:pPr>
            <w:r w:rsidRPr="001D7C4F">
              <w:rPr>
                <w:lang w:val="vi-VN"/>
              </w:rPr>
              <w:t>TCVN</w:t>
            </w:r>
            <w:r w:rsidRPr="001D7C4F">
              <w:rPr>
                <w:spacing w:val="-5"/>
                <w:lang w:val="vi-VN"/>
              </w:rPr>
              <w:t xml:space="preserve"> </w:t>
            </w:r>
            <w:r w:rsidRPr="001D7C4F">
              <w:rPr>
                <w:spacing w:val="-2"/>
                <w:lang w:val="vi-VN"/>
              </w:rPr>
              <w:t>8548:2011</w:t>
            </w:r>
          </w:p>
        </w:tc>
      </w:tr>
      <w:tr w:rsidR="00067A99" w14:paraId="68A62D85" w14:textId="77777777" w:rsidTr="00067A99">
        <w:trPr>
          <w:gridAfter w:val="1"/>
          <w:wAfter w:w="5" w:type="pct"/>
          <w:tblCellSpacing w:w="0" w:type="dxa"/>
          <w:jc w:val="center"/>
        </w:trPr>
        <w:tc>
          <w:tcPr>
            <w:tcW w:w="312" w:type="pct"/>
            <w:shd w:val="clear" w:color="auto" w:fill="FFFFFF"/>
          </w:tcPr>
          <w:p w14:paraId="3D20108D" w14:textId="77777777" w:rsidR="009C2EFE" w:rsidRDefault="009C2EFE" w:rsidP="00EF4506">
            <w:pPr>
              <w:jc w:val="center"/>
              <w:rPr>
                <w:b/>
                <w:bCs/>
                <w:lang w:eastAsia="vi-VN"/>
              </w:rPr>
            </w:pPr>
            <w:r>
              <w:rPr>
                <w:spacing w:val="-10"/>
              </w:rPr>
              <w:t>-</w:t>
            </w:r>
          </w:p>
        </w:tc>
        <w:tc>
          <w:tcPr>
            <w:tcW w:w="2334" w:type="pct"/>
            <w:shd w:val="clear" w:color="auto" w:fill="FFFFFF"/>
          </w:tcPr>
          <w:p w14:paraId="1227CE10" w14:textId="77777777" w:rsidR="009C2EFE" w:rsidRDefault="009C2EFE" w:rsidP="00EF4506">
            <w:pPr>
              <w:shd w:val="clear" w:color="auto" w:fill="FFFFFF"/>
              <w:ind w:left="107" w:right="123"/>
              <w:jc w:val="both"/>
              <w:rPr>
                <w:b/>
                <w:bCs/>
                <w:lang w:eastAsia="vi-VN"/>
              </w:rPr>
            </w:pPr>
            <w:r>
              <w:t>Quả</w:t>
            </w:r>
            <w:r>
              <w:rPr>
                <w:spacing w:val="-8"/>
              </w:rPr>
              <w:t xml:space="preserve"> </w:t>
            </w:r>
            <w:r>
              <w:t>khác</w:t>
            </w:r>
            <w:r>
              <w:rPr>
                <w:spacing w:val="-10"/>
              </w:rPr>
              <w:t xml:space="preserve"> </w:t>
            </w:r>
            <w:r>
              <w:t>giống</w:t>
            </w:r>
            <w:r>
              <w:rPr>
                <w:spacing w:val="-6"/>
              </w:rPr>
              <w:t xml:space="preserve"> </w:t>
            </w:r>
            <w:r>
              <w:t>có</w:t>
            </w:r>
            <w:r>
              <w:rPr>
                <w:spacing w:val="-6"/>
              </w:rPr>
              <w:t xml:space="preserve"> </w:t>
            </w:r>
            <w:r>
              <w:t>thể</w:t>
            </w:r>
            <w:r>
              <w:rPr>
                <w:spacing w:val="-8"/>
              </w:rPr>
              <w:t xml:space="preserve"> </w:t>
            </w:r>
            <w:r>
              <w:t>phân biệt được (số quả/kg)</w:t>
            </w:r>
          </w:p>
        </w:tc>
        <w:tc>
          <w:tcPr>
            <w:tcW w:w="301" w:type="pct"/>
            <w:shd w:val="clear" w:color="auto" w:fill="FFFFFF"/>
            <w:vAlign w:val="center"/>
          </w:tcPr>
          <w:p w14:paraId="1C18F150" w14:textId="77777777" w:rsidR="009C2EFE" w:rsidRDefault="009C2EFE" w:rsidP="00EF4506">
            <w:pPr>
              <w:jc w:val="both"/>
              <w:rPr>
                <w:lang w:val="vi-VN" w:eastAsia="vi-VN"/>
              </w:rPr>
            </w:pPr>
          </w:p>
        </w:tc>
        <w:tc>
          <w:tcPr>
            <w:tcW w:w="548" w:type="pct"/>
            <w:shd w:val="clear" w:color="auto" w:fill="FFFFFF"/>
            <w:vAlign w:val="center"/>
          </w:tcPr>
          <w:p w14:paraId="03EE5811" w14:textId="77777777" w:rsidR="009C2EFE" w:rsidRDefault="009C2EFE" w:rsidP="00EF4506">
            <w:pPr>
              <w:jc w:val="both"/>
              <w:rPr>
                <w:lang w:val="vi-VN" w:eastAsia="vi-VN"/>
              </w:rPr>
            </w:pPr>
          </w:p>
        </w:tc>
        <w:tc>
          <w:tcPr>
            <w:tcW w:w="1500" w:type="pct"/>
            <w:vMerge/>
            <w:shd w:val="clear" w:color="auto" w:fill="FFFFFF"/>
            <w:vAlign w:val="center"/>
          </w:tcPr>
          <w:p w14:paraId="69B53B05" w14:textId="77777777" w:rsidR="009C2EFE" w:rsidRDefault="009C2EFE" w:rsidP="00EF4506">
            <w:pPr>
              <w:ind w:left="131" w:right="64"/>
              <w:jc w:val="both"/>
              <w:rPr>
                <w:lang w:val="vi-VN" w:eastAsia="vi-VN"/>
              </w:rPr>
            </w:pPr>
          </w:p>
        </w:tc>
      </w:tr>
      <w:tr w:rsidR="00067A99" w14:paraId="363E8C84" w14:textId="77777777" w:rsidTr="00067A99">
        <w:trPr>
          <w:gridAfter w:val="1"/>
          <w:wAfter w:w="5" w:type="pct"/>
          <w:tblCellSpacing w:w="0" w:type="dxa"/>
          <w:jc w:val="center"/>
        </w:trPr>
        <w:tc>
          <w:tcPr>
            <w:tcW w:w="312" w:type="pct"/>
            <w:shd w:val="clear" w:color="auto" w:fill="FFFFFF"/>
          </w:tcPr>
          <w:p w14:paraId="4A2D2713" w14:textId="77777777" w:rsidR="009C2EFE" w:rsidRDefault="009C2EFE" w:rsidP="00EF4506">
            <w:pPr>
              <w:jc w:val="center"/>
              <w:rPr>
                <w:b/>
                <w:bCs/>
                <w:lang w:eastAsia="vi-VN"/>
              </w:rPr>
            </w:pPr>
            <w:r>
              <w:rPr>
                <w:spacing w:val="-10"/>
              </w:rPr>
              <w:t>-</w:t>
            </w:r>
          </w:p>
        </w:tc>
        <w:tc>
          <w:tcPr>
            <w:tcW w:w="2334" w:type="pct"/>
            <w:shd w:val="clear" w:color="auto" w:fill="FFFFFF"/>
          </w:tcPr>
          <w:p w14:paraId="4140E2FD" w14:textId="77777777" w:rsidR="009C2EFE" w:rsidRDefault="009C2EFE" w:rsidP="00EF4506">
            <w:pPr>
              <w:shd w:val="clear" w:color="auto" w:fill="FFFFFF"/>
              <w:ind w:left="107" w:right="123"/>
              <w:jc w:val="both"/>
              <w:rPr>
                <w:b/>
                <w:bCs/>
                <w:lang w:eastAsia="vi-VN"/>
              </w:rPr>
            </w:pPr>
            <w:r>
              <w:t>Tỷ</w:t>
            </w:r>
            <w:r>
              <w:rPr>
                <w:spacing w:val="-6"/>
              </w:rPr>
              <w:t xml:space="preserve"> </w:t>
            </w:r>
            <w:r>
              <w:t>lệ</w:t>
            </w:r>
            <w:r>
              <w:rPr>
                <w:spacing w:val="-1"/>
              </w:rPr>
              <w:t xml:space="preserve"> </w:t>
            </w:r>
            <w:r>
              <w:t>nảy</w:t>
            </w:r>
            <w:r>
              <w:rPr>
                <w:spacing w:val="-3"/>
              </w:rPr>
              <w:t xml:space="preserve"> </w:t>
            </w:r>
            <w:r>
              <w:t>mầm</w:t>
            </w:r>
            <w:r>
              <w:rPr>
                <w:spacing w:val="-3"/>
              </w:rPr>
              <w:t xml:space="preserve"> </w:t>
            </w:r>
            <w:r>
              <w:t>(%</w:t>
            </w:r>
            <w:r>
              <w:rPr>
                <w:spacing w:val="-2"/>
              </w:rPr>
              <w:t xml:space="preserve"> </w:t>
            </w:r>
            <w:r>
              <w:t>số</w:t>
            </w:r>
            <w:r>
              <w:rPr>
                <w:spacing w:val="1"/>
              </w:rPr>
              <w:t xml:space="preserve"> </w:t>
            </w:r>
            <w:r>
              <w:rPr>
                <w:spacing w:val="-4"/>
              </w:rPr>
              <w:t>hạt)</w:t>
            </w:r>
          </w:p>
        </w:tc>
        <w:tc>
          <w:tcPr>
            <w:tcW w:w="301" w:type="pct"/>
            <w:shd w:val="clear" w:color="auto" w:fill="FFFFFF"/>
            <w:vAlign w:val="center"/>
          </w:tcPr>
          <w:p w14:paraId="7150CAA4" w14:textId="77777777" w:rsidR="009C2EFE" w:rsidRDefault="009C2EFE" w:rsidP="00EF4506">
            <w:pPr>
              <w:jc w:val="both"/>
              <w:rPr>
                <w:lang w:val="vi-VN" w:eastAsia="vi-VN"/>
              </w:rPr>
            </w:pPr>
          </w:p>
        </w:tc>
        <w:tc>
          <w:tcPr>
            <w:tcW w:w="548" w:type="pct"/>
            <w:shd w:val="clear" w:color="auto" w:fill="FFFFFF"/>
            <w:vAlign w:val="center"/>
          </w:tcPr>
          <w:p w14:paraId="437AE166" w14:textId="77777777" w:rsidR="009C2EFE" w:rsidRDefault="009C2EFE" w:rsidP="00EF4506">
            <w:pPr>
              <w:jc w:val="both"/>
              <w:rPr>
                <w:lang w:val="vi-VN" w:eastAsia="vi-VN"/>
              </w:rPr>
            </w:pPr>
          </w:p>
        </w:tc>
        <w:tc>
          <w:tcPr>
            <w:tcW w:w="1500" w:type="pct"/>
            <w:vMerge/>
            <w:shd w:val="clear" w:color="auto" w:fill="FFFFFF"/>
            <w:vAlign w:val="center"/>
          </w:tcPr>
          <w:p w14:paraId="5C25EE94" w14:textId="77777777" w:rsidR="009C2EFE" w:rsidRDefault="009C2EFE" w:rsidP="00EF4506">
            <w:pPr>
              <w:ind w:left="131" w:right="64"/>
              <w:jc w:val="both"/>
              <w:rPr>
                <w:lang w:val="vi-VN" w:eastAsia="vi-VN"/>
              </w:rPr>
            </w:pPr>
          </w:p>
        </w:tc>
      </w:tr>
      <w:tr w:rsidR="00067A99" w14:paraId="30A39B1F" w14:textId="77777777" w:rsidTr="00067A99">
        <w:trPr>
          <w:gridAfter w:val="1"/>
          <w:wAfter w:w="5" w:type="pct"/>
          <w:tblCellSpacing w:w="0" w:type="dxa"/>
          <w:jc w:val="center"/>
        </w:trPr>
        <w:tc>
          <w:tcPr>
            <w:tcW w:w="312" w:type="pct"/>
            <w:shd w:val="clear" w:color="auto" w:fill="FFFFFF"/>
          </w:tcPr>
          <w:p w14:paraId="18A17B3F" w14:textId="77777777" w:rsidR="009C2EFE" w:rsidRDefault="009C2EFE" w:rsidP="00EF4506">
            <w:pPr>
              <w:jc w:val="center"/>
              <w:rPr>
                <w:b/>
                <w:bCs/>
                <w:lang w:eastAsia="vi-VN"/>
              </w:rPr>
            </w:pPr>
            <w:r>
              <w:rPr>
                <w:spacing w:val="-10"/>
              </w:rPr>
              <w:t>-</w:t>
            </w:r>
          </w:p>
        </w:tc>
        <w:tc>
          <w:tcPr>
            <w:tcW w:w="2334" w:type="pct"/>
            <w:shd w:val="clear" w:color="auto" w:fill="FFFFFF"/>
          </w:tcPr>
          <w:p w14:paraId="0601EAD2" w14:textId="77777777" w:rsidR="009C2EFE" w:rsidRDefault="009C2EFE" w:rsidP="00EF4506">
            <w:pPr>
              <w:shd w:val="clear" w:color="auto" w:fill="FFFFFF"/>
              <w:ind w:left="107" w:right="123"/>
              <w:jc w:val="both"/>
              <w:rPr>
                <w:b/>
                <w:bCs/>
                <w:lang w:eastAsia="vi-VN"/>
              </w:rPr>
            </w:pPr>
            <w:r>
              <w:t>Độ</w:t>
            </w:r>
            <w:r>
              <w:rPr>
                <w:spacing w:val="-2"/>
              </w:rPr>
              <w:t xml:space="preserve"> </w:t>
            </w:r>
            <w:r>
              <w:t>ẩm</w:t>
            </w:r>
            <w:r>
              <w:rPr>
                <w:spacing w:val="-6"/>
              </w:rPr>
              <w:t xml:space="preserve"> </w:t>
            </w:r>
            <w:r>
              <w:t>(%</w:t>
            </w:r>
            <w:r>
              <w:rPr>
                <w:spacing w:val="-3"/>
              </w:rPr>
              <w:t xml:space="preserve"> </w:t>
            </w:r>
            <w:r>
              <w:t>khối lượng</w:t>
            </w:r>
            <w:r>
              <w:rPr>
                <w:spacing w:val="-2"/>
              </w:rPr>
              <w:t xml:space="preserve"> </w:t>
            </w:r>
            <w:r>
              <w:rPr>
                <w:spacing w:val="-4"/>
              </w:rPr>
              <w:t>hạt)</w:t>
            </w:r>
          </w:p>
        </w:tc>
        <w:tc>
          <w:tcPr>
            <w:tcW w:w="301" w:type="pct"/>
            <w:shd w:val="clear" w:color="auto" w:fill="FFFFFF"/>
            <w:vAlign w:val="center"/>
          </w:tcPr>
          <w:p w14:paraId="129A1FFB" w14:textId="77777777" w:rsidR="009C2EFE" w:rsidRDefault="009C2EFE" w:rsidP="00EF4506">
            <w:pPr>
              <w:jc w:val="both"/>
              <w:rPr>
                <w:lang w:val="vi-VN" w:eastAsia="vi-VN"/>
              </w:rPr>
            </w:pPr>
          </w:p>
        </w:tc>
        <w:tc>
          <w:tcPr>
            <w:tcW w:w="548" w:type="pct"/>
            <w:shd w:val="clear" w:color="auto" w:fill="FFFFFF"/>
            <w:vAlign w:val="center"/>
          </w:tcPr>
          <w:p w14:paraId="3DC9A1AC" w14:textId="77777777" w:rsidR="009C2EFE" w:rsidRDefault="009C2EFE" w:rsidP="00EF4506">
            <w:pPr>
              <w:jc w:val="both"/>
              <w:rPr>
                <w:lang w:val="vi-VN" w:eastAsia="vi-VN"/>
              </w:rPr>
            </w:pPr>
          </w:p>
        </w:tc>
        <w:tc>
          <w:tcPr>
            <w:tcW w:w="1500" w:type="pct"/>
            <w:vMerge/>
            <w:shd w:val="clear" w:color="auto" w:fill="FFFFFF"/>
            <w:vAlign w:val="center"/>
          </w:tcPr>
          <w:p w14:paraId="7B4C13E1" w14:textId="77777777" w:rsidR="009C2EFE" w:rsidRDefault="009C2EFE" w:rsidP="00EF4506">
            <w:pPr>
              <w:ind w:left="131" w:right="64"/>
              <w:jc w:val="both"/>
              <w:rPr>
                <w:lang w:val="vi-VN" w:eastAsia="vi-VN"/>
              </w:rPr>
            </w:pPr>
          </w:p>
        </w:tc>
      </w:tr>
      <w:tr w:rsidR="00067A99" w14:paraId="770415E6" w14:textId="77777777" w:rsidTr="00067A99">
        <w:trPr>
          <w:gridAfter w:val="1"/>
          <w:wAfter w:w="5" w:type="pct"/>
          <w:tblCellSpacing w:w="0" w:type="dxa"/>
          <w:jc w:val="center"/>
        </w:trPr>
        <w:tc>
          <w:tcPr>
            <w:tcW w:w="312" w:type="pct"/>
            <w:shd w:val="clear" w:color="auto" w:fill="FFFFFF"/>
          </w:tcPr>
          <w:p w14:paraId="0F82BBD2" w14:textId="77777777" w:rsidR="009C2EFE" w:rsidRDefault="009C2EFE" w:rsidP="00EF4506">
            <w:pPr>
              <w:jc w:val="center"/>
              <w:rPr>
                <w:b/>
                <w:i/>
                <w:spacing w:val="-5"/>
              </w:rPr>
            </w:pPr>
            <w:r>
              <w:rPr>
                <w:b/>
                <w:i/>
                <w:spacing w:val="-5"/>
              </w:rPr>
              <w:t>6.4</w:t>
            </w:r>
          </w:p>
        </w:tc>
        <w:tc>
          <w:tcPr>
            <w:tcW w:w="2334" w:type="pct"/>
            <w:shd w:val="clear" w:color="auto" w:fill="FFFFFF"/>
          </w:tcPr>
          <w:p w14:paraId="256C2CAD" w14:textId="77777777" w:rsidR="009C2EFE" w:rsidRDefault="009C2EFE" w:rsidP="00EF4506">
            <w:pPr>
              <w:shd w:val="clear" w:color="auto" w:fill="FFFFFF"/>
              <w:ind w:left="107" w:right="123"/>
              <w:jc w:val="both"/>
              <w:rPr>
                <w:b/>
                <w:i/>
                <w:spacing w:val="-5"/>
              </w:rPr>
            </w:pPr>
            <w:r>
              <w:rPr>
                <w:b/>
                <w:i/>
                <w:spacing w:val="-5"/>
              </w:rPr>
              <w:t>Phương pháp kiểm nghiệm hạt giống Đậu tương</w:t>
            </w:r>
          </w:p>
        </w:tc>
        <w:tc>
          <w:tcPr>
            <w:tcW w:w="301" w:type="pct"/>
            <w:shd w:val="clear" w:color="auto" w:fill="FFFFFF"/>
            <w:vAlign w:val="center"/>
          </w:tcPr>
          <w:p w14:paraId="41FAA3F7" w14:textId="77777777" w:rsidR="009C2EFE" w:rsidRDefault="009C2EFE" w:rsidP="00EF4506">
            <w:pPr>
              <w:jc w:val="both"/>
              <w:rPr>
                <w:lang w:val="vi-VN" w:eastAsia="vi-VN"/>
              </w:rPr>
            </w:pPr>
          </w:p>
        </w:tc>
        <w:tc>
          <w:tcPr>
            <w:tcW w:w="548" w:type="pct"/>
            <w:shd w:val="clear" w:color="auto" w:fill="FFFFFF"/>
            <w:vAlign w:val="center"/>
          </w:tcPr>
          <w:p w14:paraId="477120A2" w14:textId="77777777" w:rsidR="009C2EFE" w:rsidRDefault="009C2EFE" w:rsidP="00EF4506">
            <w:pPr>
              <w:jc w:val="both"/>
              <w:rPr>
                <w:lang w:val="vi-VN" w:eastAsia="vi-VN"/>
              </w:rPr>
            </w:pPr>
          </w:p>
        </w:tc>
        <w:tc>
          <w:tcPr>
            <w:tcW w:w="1500" w:type="pct"/>
            <w:shd w:val="clear" w:color="auto" w:fill="FFFFFF"/>
            <w:vAlign w:val="center"/>
          </w:tcPr>
          <w:p w14:paraId="59FDC1E3" w14:textId="77777777" w:rsidR="009C2EFE" w:rsidRDefault="009C2EFE" w:rsidP="00EF4506">
            <w:pPr>
              <w:ind w:left="131" w:right="64"/>
              <w:jc w:val="both"/>
              <w:rPr>
                <w:lang w:val="vi-VN" w:eastAsia="vi-VN"/>
              </w:rPr>
            </w:pPr>
          </w:p>
        </w:tc>
      </w:tr>
      <w:tr w:rsidR="00067A99" w:rsidRPr="001D7C4F" w14:paraId="769F9144" w14:textId="77777777" w:rsidTr="00067A99">
        <w:trPr>
          <w:gridAfter w:val="1"/>
          <w:wAfter w:w="5" w:type="pct"/>
          <w:trHeight w:val="465"/>
          <w:tblCellSpacing w:w="0" w:type="dxa"/>
          <w:jc w:val="center"/>
        </w:trPr>
        <w:tc>
          <w:tcPr>
            <w:tcW w:w="312" w:type="pct"/>
            <w:shd w:val="clear" w:color="auto" w:fill="FFFFFF"/>
          </w:tcPr>
          <w:p w14:paraId="72C92318" w14:textId="77777777" w:rsidR="009C2EFE" w:rsidRDefault="009C2EFE" w:rsidP="00EF4506">
            <w:pPr>
              <w:jc w:val="center"/>
              <w:rPr>
                <w:b/>
                <w:bCs/>
                <w:lang w:eastAsia="vi-VN"/>
              </w:rPr>
            </w:pPr>
            <w:r>
              <w:rPr>
                <w:spacing w:val="-10"/>
              </w:rPr>
              <w:t>-</w:t>
            </w:r>
          </w:p>
        </w:tc>
        <w:tc>
          <w:tcPr>
            <w:tcW w:w="2334" w:type="pct"/>
            <w:shd w:val="clear" w:color="auto" w:fill="FFFFFF"/>
          </w:tcPr>
          <w:p w14:paraId="29544A61" w14:textId="77777777" w:rsidR="009C2EFE" w:rsidRDefault="009C2EFE" w:rsidP="00EF4506">
            <w:pPr>
              <w:shd w:val="clear" w:color="auto" w:fill="FFFFFF"/>
              <w:ind w:left="107" w:right="123"/>
              <w:jc w:val="both"/>
              <w:rPr>
                <w:b/>
                <w:bCs/>
                <w:lang w:eastAsia="vi-VN"/>
              </w:rPr>
            </w:pPr>
            <w:r>
              <w:t>Độ</w:t>
            </w:r>
            <w:r>
              <w:rPr>
                <w:spacing w:val="-2"/>
              </w:rPr>
              <w:t xml:space="preserve"> </w:t>
            </w:r>
            <w:r>
              <w:rPr>
                <w:spacing w:val="-4"/>
              </w:rPr>
              <w:t>sạch</w:t>
            </w:r>
          </w:p>
        </w:tc>
        <w:tc>
          <w:tcPr>
            <w:tcW w:w="301" w:type="pct"/>
            <w:shd w:val="clear" w:color="auto" w:fill="FFFFFF"/>
            <w:vAlign w:val="center"/>
          </w:tcPr>
          <w:p w14:paraId="21B62C0E" w14:textId="77777777" w:rsidR="009C2EFE" w:rsidRDefault="009C2EFE" w:rsidP="00EF4506">
            <w:pPr>
              <w:jc w:val="both"/>
              <w:rPr>
                <w:lang w:val="vi-VN" w:eastAsia="vi-VN"/>
              </w:rPr>
            </w:pPr>
          </w:p>
        </w:tc>
        <w:tc>
          <w:tcPr>
            <w:tcW w:w="548" w:type="pct"/>
            <w:shd w:val="clear" w:color="auto" w:fill="FFFFFF"/>
            <w:vAlign w:val="center"/>
          </w:tcPr>
          <w:p w14:paraId="64C4CD21" w14:textId="77777777" w:rsidR="009C2EFE" w:rsidRDefault="009C2EFE" w:rsidP="00EF4506">
            <w:pPr>
              <w:jc w:val="both"/>
              <w:rPr>
                <w:lang w:val="vi-VN" w:eastAsia="vi-VN"/>
              </w:rPr>
            </w:pPr>
          </w:p>
        </w:tc>
        <w:tc>
          <w:tcPr>
            <w:tcW w:w="1500" w:type="pct"/>
            <w:vMerge w:val="restart"/>
            <w:shd w:val="clear" w:color="auto" w:fill="FFFFFF"/>
            <w:vAlign w:val="center"/>
          </w:tcPr>
          <w:p w14:paraId="6CFE6618" w14:textId="77777777" w:rsidR="009C2EFE" w:rsidRDefault="009C2EFE" w:rsidP="00EF4506">
            <w:pPr>
              <w:ind w:left="131" w:right="64"/>
              <w:jc w:val="both"/>
              <w:rPr>
                <w:lang w:val="vi-VN" w:eastAsia="vi-VN"/>
              </w:rPr>
            </w:pPr>
            <w:r w:rsidRPr="001D7C4F">
              <w:rPr>
                <w:lang w:val="vi-VN"/>
              </w:rPr>
              <w:t>TCVN</w:t>
            </w:r>
            <w:r w:rsidRPr="001D7C4F">
              <w:rPr>
                <w:spacing w:val="-5"/>
                <w:lang w:val="vi-VN"/>
              </w:rPr>
              <w:t xml:space="preserve"> </w:t>
            </w:r>
            <w:r w:rsidRPr="001D7C4F">
              <w:rPr>
                <w:spacing w:val="-2"/>
                <w:lang w:val="vi-VN"/>
              </w:rPr>
              <w:t xml:space="preserve">8548:2011; TCVN 9304:2012 </w:t>
            </w:r>
          </w:p>
        </w:tc>
      </w:tr>
      <w:tr w:rsidR="00067A99" w14:paraId="68B1AE4C" w14:textId="77777777" w:rsidTr="00067A99">
        <w:trPr>
          <w:gridAfter w:val="1"/>
          <w:wAfter w:w="5" w:type="pct"/>
          <w:tblCellSpacing w:w="0" w:type="dxa"/>
          <w:jc w:val="center"/>
        </w:trPr>
        <w:tc>
          <w:tcPr>
            <w:tcW w:w="312" w:type="pct"/>
            <w:shd w:val="clear" w:color="auto" w:fill="FFFFFF"/>
          </w:tcPr>
          <w:p w14:paraId="6294C2EE" w14:textId="77777777" w:rsidR="009C2EFE" w:rsidRDefault="009C2EFE" w:rsidP="00EF4506">
            <w:pPr>
              <w:jc w:val="center"/>
              <w:rPr>
                <w:b/>
                <w:bCs/>
                <w:lang w:eastAsia="vi-VN"/>
              </w:rPr>
            </w:pPr>
            <w:r>
              <w:rPr>
                <w:spacing w:val="-10"/>
              </w:rPr>
              <w:t>-</w:t>
            </w:r>
          </w:p>
        </w:tc>
        <w:tc>
          <w:tcPr>
            <w:tcW w:w="2334" w:type="pct"/>
            <w:shd w:val="clear" w:color="auto" w:fill="FFFFFF"/>
          </w:tcPr>
          <w:p w14:paraId="00070D97" w14:textId="77777777" w:rsidR="009C2EFE" w:rsidRDefault="009C2EFE" w:rsidP="00EF4506">
            <w:pPr>
              <w:shd w:val="clear" w:color="auto" w:fill="FFFFFF"/>
              <w:ind w:left="107" w:right="123"/>
              <w:jc w:val="both"/>
              <w:rPr>
                <w:b/>
                <w:bCs/>
                <w:lang w:eastAsia="vi-VN"/>
              </w:rPr>
            </w:pPr>
            <w:r>
              <w:t>Hạt</w:t>
            </w:r>
            <w:r>
              <w:rPr>
                <w:spacing w:val="-7"/>
              </w:rPr>
              <w:t xml:space="preserve"> </w:t>
            </w:r>
            <w:r>
              <w:t>hạt</w:t>
            </w:r>
            <w:r>
              <w:rPr>
                <w:spacing w:val="-7"/>
              </w:rPr>
              <w:t xml:space="preserve"> </w:t>
            </w:r>
            <w:r>
              <w:t>giống</w:t>
            </w:r>
            <w:r>
              <w:rPr>
                <w:spacing w:val="-7"/>
              </w:rPr>
              <w:t xml:space="preserve"> </w:t>
            </w:r>
            <w:r>
              <w:t>có</w:t>
            </w:r>
            <w:r>
              <w:rPr>
                <w:spacing w:val="-7"/>
              </w:rPr>
              <w:t xml:space="preserve"> </w:t>
            </w:r>
            <w:r>
              <w:t>thể</w:t>
            </w:r>
            <w:r>
              <w:rPr>
                <w:spacing w:val="-11"/>
              </w:rPr>
              <w:t xml:space="preserve"> </w:t>
            </w:r>
            <w:r>
              <w:t>phân biệt được (% số hạt)</w:t>
            </w:r>
          </w:p>
        </w:tc>
        <w:tc>
          <w:tcPr>
            <w:tcW w:w="301" w:type="pct"/>
            <w:shd w:val="clear" w:color="auto" w:fill="FFFFFF"/>
            <w:vAlign w:val="center"/>
          </w:tcPr>
          <w:p w14:paraId="29A10744" w14:textId="77777777" w:rsidR="009C2EFE" w:rsidRDefault="009C2EFE" w:rsidP="00EF4506">
            <w:pPr>
              <w:jc w:val="both"/>
              <w:rPr>
                <w:lang w:val="vi-VN" w:eastAsia="vi-VN"/>
              </w:rPr>
            </w:pPr>
          </w:p>
        </w:tc>
        <w:tc>
          <w:tcPr>
            <w:tcW w:w="548" w:type="pct"/>
            <w:shd w:val="clear" w:color="auto" w:fill="FFFFFF"/>
            <w:vAlign w:val="center"/>
          </w:tcPr>
          <w:p w14:paraId="21A07208" w14:textId="77777777" w:rsidR="009C2EFE" w:rsidRDefault="009C2EFE" w:rsidP="00EF4506">
            <w:pPr>
              <w:jc w:val="both"/>
              <w:rPr>
                <w:lang w:val="vi-VN" w:eastAsia="vi-VN"/>
              </w:rPr>
            </w:pPr>
          </w:p>
        </w:tc>
        <w:tc>
          <w:tcPr>
            <w:tcW w:w="1500" w:type="pct"/>
            <w:vMerge/>
            <w:shd w:val="clear" w:color="auto" w:fill="FFFFFF"/>
            <w:vAlign w:val="center"/>
          </w:tcPr>
          <w:p w14:paraId="2343521B" w14:textId="77777777" w:rsidR="009C2EFE" w:rsidRDefault="009C2EFE" w:rsidP="00EF4506">
            <w:pPr>
              <w:ind w:left="131" w:right="64"/>
              <w:jc w:val="both"/>
              <w:rPr>
                <w:lang w:val="vi-VN" w:eastAsia="vi-VN"/>
              </w:rPr>
            </w:pPr>
          </w:p>
        </w:tc>
      </w:tr>
      <w:tr w:rsidR="00067A99" w14:paraId="25AC8CAE" w14:textId="77777777" w:rsidTr="00067A99">
        <w:trPr>
          <w:gridAfter w:val="1"/>
          <w:wAfter w:w="5" w:type="pct"/>
          <w:tblCellSpacing w:w="0" w:type="dxa"/>
          <w:jc w:val="center"/>
        </w:trPr>
        <w:tc>
          <w:tcPr>
            <w:tcW w:w="312" w:type="pct"/>
            <w:shd w:val="clear" w:color="auto" w:fill="FFFFFF"/>
          </w:tcPr>
          <w:p w14:paraId="0378874F" w14:textId="77777777" w:rsidR="009C2EFE" w:rsidRDefault="009C2EFE" w:rsidP="00EF4506">
            <w:pPr>
              <w:jc w:val="center"/>
              <w:rPr>
                <w:b/>
                <w:bCs/>
                <w:lang w:eastAsia="vi-VN"/>
              </w:rPr>
            </w:pPr>
            <w:r>
              <w:rPr>
                <w:spacing w:val="-10"/>
              </w:rPr>
              <w:t>-</w:t>
            </w:r>
          </w:p>
        </w:tc>
        <w:tc>
          <w:tcPr>
            <w:tcW w:w="2334" w:type="pct"/>
            <w:shd w:val="clear" w:color="auto" w:fill="FFFFFF"/>
          </w:tcPr>
          <w:p w14:paraId="41EB922E" w14:textId="77777777" w:rsidR="009C2EFE" w:rsidRDefault="009C2EFE" w:rsidP="00EF4506">
            <w:pPr>
              <w:shd w:val="clear" w:color="auto" w:fill="FFFFFF"/>
              <w:ind w:left="107" w:right="123"/>
              <w:jc w:val="both"/>
              <w:rPr>
                <w:b/>
                <w:bCs/>
                <w:lang w:eastAsia="vi-VN"/>
              </w:rPr>
            </w:pPr>
            <w:r>
              <w:t>Tỷ</w:t>
            </w:r>
            <w:r>
              <w:rPr>
                <w:spacing w:val="-6"/>
              </w:rPr>
              <w:t xml:space="preserve"> </w:t>
            </w:r>
            <w:r>
              <w:t>lệ</w:t>
            </w:r>
            <w:r>
              <w:rPr>
                <w:spacing w:val="-1"/>
              </w:rPr>
              <w:t xml:space="preserve"> </w:t>
            </w:r>
            <w:r>
              <w:t>nảy</w:t>
            </w:r>
            <w:r>
              <w:rPr>
                <w:spacing w:val="-3"/>
              </w:rPr>
              <w:t xml:space="preserve"> </w:t>
            </w:r>
            <w:r>
              <w:t>mầm</w:t>
            </w:r>
            <w:r>
              <w:rPr>
                <w:spacing w:val="-3"/>
              </w:rPr>
              <w:t xml:space="preserve"> </w:t>
            </w:r>
            <w:r>
              <w:t>(%</w:t>
            </w:r>
            <w:r>
              <w:rPr>
                <w:spacing w:val="-2"/>
              </w:rPr>
              <w:t xml:space="preserve"> </w:t>
            </w:r>
            <w:r>
              <w:t>số</w:t>
            </w:r>
            <w:r>
              <w:rPr>
                <w:spacing w:val="1"/>
              </w:rPr>
              <w:t xml:space="preserve"> </w:t>
            </w:r>
            <w:r>
              <w:rPr>
                <w:spacing w:val="-4"/>
              </w:rPr>
              <w:t>hạt)</w:t>
            </w:r>
          </w:p>
        </w:tc>
        <w:tc>
          <w:tcPr>
            <w:tcW w:w="301" w:type="pct"/>
            <w:shd w:val="clear" w:color="auto" w:fill="FFFFFF"/>
            <w:vAlign w:val="center"/>
          </w:tcPr>
          <w:p w14:paraId="0553B632" w14:textId="77777777" w:rsidR="009C2EFE" w:rsidRDefault="009C2EFE" w:rsidP="00EF4506">
            <w:pPr>
              <w:jc w:val="both"/>
              <w:rPr>
                <w:lang w:val="vi-VN" w:eastAsia="vi-VN"/>
              </w:rPr>
            </w:pPr>
          </w:p>
        </w:tc>
        <w:tc>
          <w:tcPr>
            <w:tcW w:w="548" w:type="pct"/>
            <w:shd w:val="clear" w:color="auto" w:fill="FFFFFF"/>
            <w:vAlign w:val="center"/>
          </w:tcPr>
          <w:p w14:paraId="77815A94" w14:textId="77777777" w:rsidR="009C2EFE" w:rsidRDefault="009C2EFE" w:rsidP="00EF4506">
            <w:pPr>
              <w:jc w:val="both"/>
              <w:rPr>
                <w:lang w:val="vi-VN" w:eastAsia="vi-VN"/>
              </w:rPr>
            </w:pPr>
          </w:p>
        </w:tc>
        <w:tc>
          <w:tcPr>
            <w:tcW w:w="1500" w:type="pct"/>
            <w:vMerge/>
            <w:shd w:val="clear" w:color="auto" w:fill="FFFFFF"/>
            <w:vAlign w:val="center"/>
          </w:tcPr>
          <w:p w14:paraId="387CC55F" w14:textId="77777777" w:rsidR="009C2EFE" w:rsidRDefault="009C2EFE" w:rsidP="00EF4506">
            <w:pPr>
              <w:ind w:left="131" w:right="64"/>
              <w:jc w:val="both"/>
              <w:rPr>
                <w:lang w:val="vi-VN" w:eastAsia="vi-VN"/>
              </w:rPr>
            </w:pPr>
          </w:p>
        </w:tc>
      </w:tr>
      <w:tr w:rsidR="00067A99" w14:paraId="228F490D" w14:textId="77777777" w:rsidTr="00067A99">
        <w:trPr>
          <w:gridAfter w:val="1"/>
          <w:wAfter w:w="5" w:type="pct"/>
          <w:tblCellSpacing w:w="0" w:type="dxa"/>
          <w:jc w:val="center"/>
        </w:trPr>
        <w:tc>
          <w:tcPr>
            <w:tcW w:w="312" w:type="pct"/>
            <w:shd w:val="clear" w:color="auto" w:fill="FFFFFF"/>
          </w:tcPr>
          <w:p w14:paraId="679DA768" w14:textId="77777777" w:rsidR="009C2EFE" w:rsidRDefault="009C2EFE" w:rsidP="00EF4506">
            <w:pPr>
              <w:jc w:val="center"/>
              <w:rPr>
                <w:b/>
                <w:bCs/>
                <w:lang w:eastAsia="vi-VN"/>
              </w:rPr>
            </w:pPr>
            <w:r>
              <w:rPr>
                <w:spacing w:val="-10"/>
              </w:rPr>
              <w:t>-</w:t>
            </w:r>
          </w:p>
        </w:tc>
        <w:tc>
          <w:tcPr>
            <w:tcW w:w="2334" w:type="pct"/>
            <w:shd w:val="clear" w:color="auto" w:fill="FFFFFF"/>
          </w:tcPr>
          <w:p w14:paraId="262C2377" w14:textId="77777777" w:rsidR="009C2EFE" w:rsidRDefault="009C2EFE" w:rsidP="00EF4506">
            <w:pPr>
              <w:shd w:val="clear" w:color="auto" w:fill="FFFFFF"/>
              <w:ind w:left="107" w:right="123"/>
              <w:jc w:val="both"/>
              <w:rPr>
                <w:b/>
                <w:bCs/>
                <w:lang w:eastAsia="vi-VN"/>
              </w:rPr>
            </w:pPr>
            <w:r>
              <w:t>Độ</w:t>
            </w:r>
            <w:r>
              <w:rPr>
                <w:spacing w:val="-1"/>
              </w:rPr>
              <w:t xml:space="preserve"> </w:t>
            </w:r>
            <w:r>
              <w:t>ẩm</w:t>
            </w:r>
            <w:r>
              <w:rPr>
                <w:spacing w:val="-5"/>
              </w:rPr>
              <w:t xml:space="preserve"> </w:t>
            </w:r>
            <w:r>
              <w:t>(%</w:t>
            </w:r>
            <w:r>
              <w:rPr>
                <w:spacing w:val="-2"/>
              </w:rPr>
              <w:t xml:space="preserve"> </w:t>
            </w:r>
            <w:r>
              <w:t>khối</w:t>
            </w:r>
            <w:r>
              <w:rPr>
                <w:spacing w:val="1"/>
              </w:rPr>
              <w:t xml:space="preserve"> </w:t>
            </w:r>
            <w:r>
              <w:rPr>
                <w:spacing w:val="-2"/>
              </w:rPr>
              <w:t>lượng)</w:t>
            </w:r>
          </w:p>
        </w:tc>
        <w:tc>
          <w:tcPr>
            <w:tcW w:w="301" w:type="pct"/>
            <w:shd w:val="clear" w:color="auto" w:fill="FFFFFF"/>
            <w:vAlign w:val="center"/>
          </w:tcPr>
          <w:p w14:paraId="0659482D" w14:textId="77777777" w:rsidR="009C2EFE" w:rsidRDefault="009C2EFE" w:rsidP="00EF4506">
            <w:pPr>
              <w:jc w:val="both"/>
              <w:rPr>
                <w:lang w:val="vi-VN" w:eastAsia="vi-VN"/>
              </w:rPr>
            </w:pPr>
          </w:p>
        </w:tc>
        <w:tc>
          <w:tcPr>
            <w:tcW w:w="548" w:type="pct"/>
            <w:shd w:val="clear" w:color="auto" w:fill="FFFFFF"/>
            <w:vAlign w:val="center"/>
          </w:tcPr>
          <w:p w14:paraId="2A32A5D0" w14:textId="77777777" w:rsidR="009C2EFE" w:rsidRDefault="009C2EFE" w:rsidP="00EF4506">
            <w:pPr>
              <w:jc w:val="both"/>
              <w:rPr>
                <w:lang w:val="vi-VN" w:eastAsia="vi-VN"/>
              </w:rPr>
            </w:pPr>
          </w:p>
        </w:tc>
        <w:tc>
          <w:tcPr>
            <w:tcW w:w="1500" w:type="pct"/>
            <w:vMerge/>
            <w:shd w:val="clear" w:color="auto" w:fill="FFFFFF"/>
            <w:vAlign w:val="center"/>
          </w:tcPr>
          <w:p w14:paraId="740FF0A1" w14:textId="77777777" w:rsidR="009C2EFE" w:rsidRDefault="009C2EFE" w:rsidP="00EF4506">
            <w:pPr>
              <w:ind w:left="131" w:right="64"/>
              <w:jc w:val="both"/>
              <w:rPr>
                <w:lang w:val="vi-VN" w:eastAsia="vi-VN"/>
              </w:rPr>
            </w:pPr>
          </w:p>
        </w:tc>
      </w:tr>
      <w:tr w:rsidR="00067A99" w14:paraId="21BED693" w14:textId="77777777" w:rsidTr="00067A99">
        <w:trPr>
          <w:gridAfter w:val="1"/>
          <w:wAfter w:w="5" w:type="pct"/>
          <w:tblCellSpacing w:w="0" w:type="dxa"/>
          <w:jc w:val="center"/>
        </w:trPr>
        <w:tc>
          <w:tcPr>
            <w:tcW w:w="312" w:type="pct"/>
            <w:shd w:val="clear" w:color="auto" w:fill="FFFFFF"/>
          </w:tcPr>
          <w:p w14:paraId="6DF2353C" w14:textId="77777777" w:rsidR="009C2EFE" w:rsidRDefault="009C2EFE" w:rsidP="00EF4506">
            <w:pPr>
              <w:jc w:val="center"/>
              <w:rPr>
                <w:b/>
                <w:bCs/>
                <w:i/>
                <w:lang w:eastAsia="vi-VN"/>
              </w:rPr>
            </w:pPr>
            <w:r>
              <w:rPr>
                <w:b/>
                <w:i/>
                <w:spacing w:val="-5"/>
              </w:rPr>
              <w:t>6.5</w:t>
            </w:r>
          </w:p>
        </w:tc>
        <w:tc>
          <w:tcPr>
            <w:tcW w:w="2334" w:type="pct"/>
            <w:shd w:val="clear" w:color="auto" w:fill="FFFFFF"/>
          </w:tcPr>
          <w:p w14:paraId="7FF143DE" w14:textId="77777777" w:rsidR="009C2EFE" w:rsidRDefault="009C2EFE" w:rsidP="00EF4506">
            <w:pPr>
              <w:shd w:val="clear" w:color="auto" w:fill="FFFFFF"/>
              <w:ind w:left="107" w:right="123"/>
              <w:jc w:val="both"/>
              <w:rPr>
                <w:b/>
                <w:bCs/>
                <w:i/>
                <w:lang w:eastAsia="vi-VN"/>
              </w:rPr>
            </w:pPr>
            <w:r>
              <w:rPr>
                <w:b/>
                <w:i/>
              </w:rPr>
              <w:t>Phương</w:t>
            </w:r>
            <w:r>
              <w:rPr>
                <w:b/>
                <w:i/>
                <w:spacing w:val="-11"/>
              </w:rPr>
              <w:t xml:space="preserve"> </w:t>
            </w:r>
            <w:r>
              <w:rPr>
                <w:b/>
                <w:i/>
              </w:rPr>
              <w:t>pháp</w:t>
            </w:r>
            <w:r>
              <w:rPr>
                <w:b/>
                <w:i/>
                <w:spacing w:val="-10"/>
              </w:rPr>
              <w:t xml:space="preserve"> </w:t>
            </w:r>
            <w:r>
              <w:rPr>
                <w:b/>
                <w:i/>
              </w:rPr>
              <w:t>kiểm</w:t>
            </w:r>
            <w:r>
              <w:rPr>
                <w:b/>
                <w:i/>
                <w:spacing w:val="-13"/>
              </w:rPr>
              <w:t xml:space="preserve"> </w:t>
            </w:r>
            <w:r>
              <w:rPr>
                <w:b/>
                <w:i/>
              </w:rPr>
              <w:t>nghiệm hạt giống hạt rau các loại</w:t>
            </w:r>
          </w:p>
        </w:tc>
        <w:tc>
          <w:tcPr>
            <w:tcW w:w="301" w:type="pct"/>
            <w:shd w:val="clear" w:color="auto" w:fill="FFFFFF"/>
            <w:vAlign w:val="center"/>
          </w:tcPr>
          <w:p w14:paraId="65C58C44" w14:textId="77777777" w:rsidR="009C2EFE" w:rsidRDefault="009C2EFE" w:rsidP="00EF4506">
            <w:pPr>
              <w:jc w:val="both"/>
              <w:rPr>
                <w:b/>
                <w:i/>
                <w:lang w:val="vi-VN" w:eastAsia="vi-VN"/>
              </w:rPr>
            </w:pPr>
          </w:p>
        </w:tc>
        <w:tc>
          <w:tcPr>
            <w:tcW w:w="548" w:type="pct"/>
            <w:shd w:val="clear" w:color="auto" w:fill="FFFFFF"/>
            <w:vAlign w:val="center"/>
          </w:tcPr>
          <w:p w14:paraId="66A2E6D7" w14:textId="77777777" w:rsidR="009C2EFE" w:rsidRDefault="009C2EFE" w:rsidP="00EF4506">
            <w:pPr>
              <w:jc w:val="both"/>
              <w:rPr>
                <w:b/>
                <w:i/>
                <w:lang w:val="vi-VN" w:eastAsia="vi-VN"/>
              </w:rPr>
            </w:pPr>
          </w:p>
        </w:tc>
        <w:tc>
          <w:tcPr>
            <w:tcW w:w="1500" w:type="pct"/>
            <w:shd w:val="clear" w:color="auto" w:fill="FFFFFF"/>
            <w:vAlign w:val="center"/>
          </w:tcPr>
          <w:p w14:paraId="127EB3A7" w14:textId="77777777" w:rsidR="009C2EFE" w:rsidRDefault="009C2EFE" w:rsidP="00EF4506">
            <w:pPr>
              <w:ind w:left="131" w:right="64"/>
              <w:jc w:val="both"/>
              <w:rPr>
                <w:b/>
                <w:i/>
                <w:lang w:val="vi-VN" w:eastAsia="vi-VN"/>
              </w:rPr>
            </w:pPr>
          </w:p>
        </w:tc>
      </w:tr>
      <w:tr w:rsidR="00067A99" w:rsidRPr="001D7C4F" w14:paraId="49C9A109" w14:textId="77777777" w:rsidTr="00067A99">
        <w:trPr>
          <w:gridAfter w:val="1"/>
          <w:wAfter w:w="5" w:type="pct"/>
          <w:tblCellSpacing w:w="0" w:type="dxa"/>
          <w:jc w:val="center"/>
        </w:trPr>
        <w:tc>
          <w:tcPr>
            <w:tcW w:w="312" w:type="pct"/>
            <w:shd w:val="clear" w:color="auto" w:fill="FFFFFF"/>
          </w:tcPr>
          <w:p w14:paraId="313A9521" w14:textId="77777777" w:rsidR="009C2EFE" w:rsidRDefault="009C2EFE" w:rsidP="00EF4506">
            <w:pPr>
              <w:jc w:val="center"/>
              <w:rPr>
                <w:b/>
                <w:bCs/>
                <w:lang w:eastAsia="vi-VN"/>
              </w:rPr>
            </w:pPr>
            <w:r>
              <w:rPr>
                <w:spacing w:val="-10"/>
              </w:rPr>
              <w:t>-</w:t>
            </w:r>
          </w:p>
        </w:tc>
        <w:tc>
          <w:tcPr>
            <w:tcW w:w="2334" w:type="pct"/>
            <w:shd w:val="clear" w:color="auto" w:fill="FFFFFF"/>
          </w:tcPr>
          <w:p w14:paraId="2F77D0A8" w14:textId="77777777" w:rsidR="009C2EFE" w:rsidRDefault="009C2EFE" w:rsidP="00EF4506">
            <w:pPr>
              <w:shd w:val="clear" w:color="auto" w:fill="FFFFFF"/>
              <w:ind w:left="107" w:right="123"/>
              <w:jc w:val="both"/>
              <w:rPr>
                <w:b/>
                <w:bCs/>
                <w:lang w:eastAsia="vi-VN"/>
              </w:rPr>
            </w:pPr>
            <w:r>
              <w:t>Độ</w:t>
            </w:r>
            <w:r>
              <w:rPr>
                <w:spacing w:val="-2"/>
              </w:rPr>
              <w:t xml:space="preserve"> </w:t>
            </w:r>
            <w:r>
              <w:t>sạch</w:t>
            </w:r>
            <w:r>
              <w:rPr>
                <w:spacing w:val="-1"/>
              </w:rPr>
              <w:t xml:space="preserve"> </w:t>
            </w:r>
            <w:r>
              <w:t>(%</w:t>
            </w:r>
            <w:r>
              <w:rPr>
                <w:spacing w:val="-3"/>
              </w:rPr>
              <w:t xml:space="preserve"> </w:t>
            </w:r>
            <w:r>
              <w:t>khối</w:t>
            </w:r>
            <w:r>
              <w:rPr>
                <w:spacing w:val="-3"/>
              </w:rPr>
              <w:t xml:space="preserve"> </w:t>
            </w:r>
            <w:r>
              <w:rPr>
                <w:spacing w:val="-2"/>
              </w:rPr>
              <w:t>lượng)</w:t>
            </w:r>
          </w:p>
        </w:tc>
        <w:tc>
          <w:tcPr>
            <w:tcW w:w="301" w:type="pct"/>
            <w:shd w:val="clear" w:color="auto" w:fill="FFFFFF"/>
            <w:vAlign w:val="center"/>
          </w:tcPr>
          <w:p w14:paraId="228C8351" w14:textId="77777777" w:rsidR="009C2EFE" w:rsidRDefault="009C2EFE" w:rsidP="00EF4506">
            <w:pPr>
              <w:jc w:val="both"/>
              <w:rPr>
                <w:lang w:val="vi-VN" w:eastAsia="vi-VN"/>
              </w:rPr>
            </w:pPr>
          </w:p>
        </w:tc>
        <w:tc>
          <w:tcPr>
            <w:tcW w:w="548" w:type="pct"/>
            <w:shd w:val="clear" w:color="auto" w:fill="FFFFFF"/>
            <w:vAlign w:val="center"/>
          </w:tcPr>
          <w:p w14:paraId="03967C71" w14:textId="77777777" w:rsidR="009C2EFE" w:rsidRDefault="009C2EFE" w:rsidP="00EF4506">
            <w:pPr>
              <w:jc w:val="both"/>
              <w:rPr>
                <w:lang w:val="vi-VN" w:eastAsia="vi-VN"/>
              </w:rPr>
            </w:pPr>
          </w:p>
        </w:tc>
        <w:tc>
          <w:tcPr>
            <w:tcW w:w="1500" w:type="pct"/>
            <w:vMerge w:val="restart"/>
            <w:shd w:val="clear" w:color="auto" w:fill="FFFFFF"/>
            <w:vAlign w:val="center"/>
          </w:tcPr>
          <w:p w14:paraId="3F30AF80" w14:textId="77777777" w:rsidR="009C2EFE" w:rsidRPr="003C0596" w:rsidRDefault="009C2EFE" w:rsidP="00EF4506">
            <w:pPr>
              <w:ind w:left="131" w:right="64"/>
              <w:jc w:val="both"/>
              <w:rPr>
                <w:lang w:eastAsia="vi-VN"/>
              </w:rPr>
            </w:pPr>
            <w:r w:rsidRPr="001D7C4F">
              <w:rPr>
                <w:lang w:val="vi-VN"/>
              </w:rPr>
              <w:t>TCVN</w:t>
            </w:r>
            <w:r w:rsidRPr="001D7C4F">
              <w:rPr>
                <w:spacing w:val="-5"/>
                <w:lang w:val="vi-VN"/>
              </w:rPr>
              <w:t xml:space="preserve"> </w:t>
            </w:r>
            <w:r>
              <w:rPr>
                <w:spacing w:val="-2"/>
                <w:lang w:val="vi-VN"/>
              </w:rPr>
              <w:t>8548:2011</w:t>
            </w:r>
          </w:p>
        </w:tc>
      </w:tr>
      <w:tr w:rsidR="00067A99" w14:paraId="4115EF7B" w14:textId="77777777" w:rsidTr="00067A99">
        <w:trPr>
          <w:gridAfter w:val="1"/>
          <w:wAfter w:w="5" w:type="pct"/>
          <w:tblCellSpacing w:w="0" w:type="dxa"/>
          <w:jc w:val="center"/>
        </w:trPr>
        <w:tc>
          <w:tcPr>
            <w:tcW w:w="312" w:type="pct"/>
            <w:shd w:val="clear" w:color="auto" w:fill="FFFFFF"/>
          </w:tcPr>
          <w:p w14:paraId="5733A073" w14:textId="77777777" w:rsidR="009C2EFE" w:rsidRDefault="009C2EFE" w:rsidP="00EF4506">
            <w:pPr>
              <w:jc w:val="center"/>
              <w:rPr>
                <w:b/>
                <w:bCs/>
                <w:lang w:eastAsia="vi-VN"/>
              </w:rPr>
            </w:pPr>
            <w:r>
              <w:rPr>
                <w:spacing w:val="-10"/>
              </w:rPr>
              <w:t>-</w:t>
            </w:r>
          </w:p>
        </w:tc>
        <w:tc>
          <w:tcPr>
            <w:tcW w:w="2334" w:type="pct"/>
            <w:shd w:val="clear" w:color="auto" w:fill="FFFFFF"/>
          </w:tcPr>
          <w:p w14:paraId="729F2EDF" w14:textId="77777777" w:rsidR="009C2EFE" w:rsidRDefault="009C2EFE" w:rsidP="00EF4506">
            <w:pPr>
              <w:shd w:val="clear" w:color="auto" w:fill="FFFFFF"/>
              <w:ind w:left="107" w:right="123"/>
              <w:jc w:val="both"/>
              <w:rPr>
                <w:b/>
                <w:bCs/>
                <w:lang w:eastAsia="vi-VN"/>
              </w:rPr>
            </w:pPr>
            <w:r>
              <w:t>Tỷ</w:t>
            </w:r>
            <w:r>
              <w:rPr>
                <w:spacing w:val="-4"/>
              </w:rPr>
              <w:t xml:space="preserve"> </w:t>
            </w:r>
            <w:r>
              <w:t>lệ</w:t>
            </w:r>
            <w:r>
              <w:rPr>
                <w:spacing w:val="-1"/>
              </w:rPr>
              <w:t xml:space="preserve"> </w:t>
            </w:r>
            <w:r>
              <w:t>nảy</w:t>
            </w:r>
            <w:r>
              <w:rPr>
                <w:spacing w:val="-3"/>
              </w:rPr>
              <w:t xml:space="preserve"> </w:t>
            </w:r>
            <w:r>
              <w:t>mầm</w:t>
            </w:r>
            <w:r>
              <w:rPr>
                <w:spacing w:val="-3"/>
              </w:rPr>
              <w:t xml:space="preserve"> </w:t>
            </w:r>
            <w:r>
              <w:t>(%</w:t>
            </w:r>
            <w:r>
              <w:rPr>
                <w:spacing w:val="-1"/>
              </w:rPr>
              <w:t xml:space="preserve"> </w:t>
            </w:r>
            <w:r>
              <w:t>số</w:t>
            </w:r>
            <w:r>
              <w:rPr>
                <w:spacing w:val="1"/>
              </w:rPr>
              <w:t xml:space="preserve"> </w:t>
            </w:r>
            <w:r>
              <w:rPr>
                <w:spacing w:val="-4"/>
              </w:rPr>
              <w:t>hạt)</w:t>
            </w:r>
          </w:p>
        </w:tc>
        <w:tc>
          <w:tcPr>
            <w:tcW w:w="301" w:type="pct"/>
            <w:shd w:val="clear" w:color="auto" w:fill="FFFFFF"/>
            <w:vAlign w:val="center"/>
          </w:tcPr>
          <w:p w14:paraId="5FD60BB5" w14:textId="77777777" w:rsidR="009C2EFE" w:rsidRDefault="009C2EFE" w:rsidP="00EF4506">
            <w:pPr>
              <w:jc w:val="both"/>
              <w:rPr>
                <w:lang w:val="vi-VN" w:eastAsia="vi-VN"/>
              </w:rPr>
            </w:pPr>
          </w:p>
        </w:tc>
        <w:tc>
          <w:tcPr>
            <w:tcW w:w="548" w:type="pct"/>
            <w:shd w:val="clear" w:color="auto" w:fill="FFFFFF"/>
            <w:vAlign w:val="center"/>
          </w:tcPr>
          <w:p w14:paraId="318C11C5" w14:textId="77777777" w:rsidR="009C2EFE" w:rsidRDefault="009C2EFE" w:rsidP="00EF4506">
            <w:pPr>
              <w:jc w:val="both"/>
              <w:rPr>
                <w:lang w:val="vi-VN" w:eastAsia="vi-VN"/>
              </w:rPr>
            </w:pPr>
          </w:p>
        </w:tc>
        <w:tc>
          <w:tcPr>
            <w:tcW w:w="1500" w:type="pct"/>
            <w:vMerge/>
            <w:shd w:val="clear" w:color="auto" w:fill="FFFFFF"/>
            <w:vAlign w:val="center"/>
          </w:tcPr>
          <w:p w14:paraId="6592856F" w14:textId="77777777" w:rsidR="009C2EFE" w:rsidRDefault="009C2EFE" w:rsidP="00EF4506">
            <w:pPr>
              <w:ind w:left="131" w:right="64"/>
              <w:jc w:val="both"/>
              <w:rPr>
                <w:lang w:val="vi-VN" w:eastAsia="vi-VN"/>
              </w:rPr>
            </w:pPr>
          </w:p>
        </w:tc>
      </w:tr>
      <w:tr w:rsidR="00067A99" w14:paraId="67AD415C" w14:textId="77777777" w:rsidTr="00067A99">
        <w:trPr>
          <w:gridAfter w:val="1"/>
          <w:wAfter w:w="5" w:type="pct"/>
          <w:tblCellSpacing w:w="0" w:type="dxa"/>
          <w:jc w:val="center"/>
        </w:trPr>
        <w:tc>
          <w:tcPr>
            <w:tcW w:w="312" w:type="pct"/>
            <w:shd w:val="clear" w:color="auto" w:fill="FFFFFF"/>
          </w:tcPr>
          <w:p w14:paraId="01911AB4" w14:textId="77777777" w:rsidR="009C2EFE" w:rsidRDefault="009C2EFE" w:rsidP="00EF4506">
            <w:pPr>
              <w:jc w:val="center"/>
              <w:rPr>
                <w:b/>
                <w:bCs/>
                <w:lang w:eastAsia="vi-VN"/>
              </w:rPr>
            </w:pPr>
            <w:r>
              <w:rPr>
                <w:spacing w:val="-10"/>
              </w:rPr>
              <w:t>-</w:t>
            </w:r>
          </w:p>
        </w:tc>
        <w:tc>
          <w:tcPr>
            <w:tcW w:w="2334" w:type="pct"/>
            <w:shd w:val="clear" w:color="auto" w:fill="FFFFFF"/>
          </w:tcPr>
          <w:p w14:paraId="36BA16C6" w14:textId="77777777" w:rsidR="009C2EFE" w:rsidRDefault="009C2EFE" w:rsidP="00EF4506">
            <w:pPr>
              <w:shd w:val="clear" w:color="auto" w:fill="FFFFFF"/>
              <w:ind w:left="107" w:right="123"/>
              <w:jc w:val="both"/>
              <w:rPr>
                <w:b/>
                <w:bCs/>
                <w:lang w:eastAsia="vi-VN"/>
              </w:rPr>
            </w:pPr>
            <w:r>
              <w:t>Độ</w:t>
            </w:r>
            <w:r>
              <w:rPr>
                <w:spacing w:val="-1"/>
              </w:rPr>
              <w:t xml:space="preserve"> </w:t>
            </w:r>
            <w:r>
              <w:t>ẩm</w:t>
            </w:r>
            <w:r>
              <w:rPr>
                <w:spacing w:val="-5"/>
              </w:rPr>
              <w:t xml:space="preserve"> </w:t>
            </w:r>
            <w:r>
              <w:t>(%</w:t>
            </w:r>
            <w:r>
              <w:rPr>
                <w:spacing w:val="-2"/>
              </w:rPr>
              <w:t xml:space="preserve"> </w:t>
            </w:r>
            <w:r>
              <w:t>khối</w:t>
            </w:r>
            <w:r>
              <w:rPr>
                <w:spacing w:val="1"/>
              </w:rPr>
              <w:t xml:space="preserve"> </w:t>
            </w:r>
            <w:r>
              <w:rPr>
                <w:spacing w:val="-2"/>
              </w:rPr>
              <w:t>lượng)</w:t>
            </w:r>
          </w:p>
        </w:tc>
        <w:tc>
          <w:tcPr>
            <w:tcW w:w="301" w:type="pct"/>
            <w:shd w:val="clear" w:color="auto" w:fill="FFFFFF"/>
            <w:vAlign w:val="center"/>
          </w:tcPr>
          <w:p w14:paraId="1C088A4B" w14:textId="77777777" w:rsidR="009C2EFE" w:rsidRDefault="009C2EFE" w:rsidP="00EF4506">
            <w:pPr>
              <w:jc w:val="both"/>
              <w:rPr>
                <w:lang w:val="vi-VN" w:eastAsia="vi-VN"/>
              </w:rPr>
            </w:pPr>
          </w:p>
        </w:tc>
        <w:tc>
          <w:tcPr>
            <w:tcW w:w="548" w:type="pct"/>
            <w:shd w:val="clear" w:color="auto" w:fill="FFFFFF"/>
            <w:vAlign w:val="center"/>
          </w:tcPr>
          <w:p w14:paraId="0EAE0E74" w14:textId="77777777" w:rsidR="009C2EFE" w:rsidRDefault="009C2EFE" w:rsidP="00EF4506">
            <w:pPr>
              <w:jc w:val="both"/>
              <w:rPr>
                <w:lang w:val="vi-VN" w:eastAsia="vi-VN"/>
              </w:rPr>
            </w:pPr>
          </w:p>
        </w:tc>
        <w:tc>
          <w:tcPr>
            <w:tcW w:w="1500" w:type="pct"/>
            <w:vMerge/>
            <w:shd w:val="clear" w:color="auto" w:fill="FFFFFF"/>
            <w:vAlign w:val="center"/>
          </w:tcPr>
          <w:p w14:paraId="466D3C40" w14:textId="77777777" w:rsidR="009C2EFE" w:rsidRDefault="009C2EFE" w:rsidP="00EF4506">
            <w:pPr>
              <w:ind w:left="131" w:right="64"/>
              <w:jc w:val="both"/>
              <w:rPr>
                <w:lang w:val="vi-VN" w:eastAsia="vi-VN"/>
              </w:rPr>
            </w:pPr>
          </w:p>
        </w:tc>
      </w:tr>
      <w:tr w:rsidR="00067A99" w14:paraId="0C8B18B4" w14:textId="77777777" w:rsidTr="00067A99">
        <w:trPr>
          <w:gridAfter w:val="1"/>
          <w:wAfter w:w="5" w:type="pct"/>
          <w:tblCellSpacing w:w="0" w:type="dxa"/>
          <w:jc w:val="center"/>
        </w:trPr>
        <w:tc>
          <w:tcPr>
            <w:tcW w:w="312" w:type="pct"/>
            <w:shd w:val="clear" w:color="auto" w:fill="FFFFFF"/>
          </w:tcPr>
          <w:p w14:paraId="7CB145A7" w14:textId="77777777" w:rsidR="009C2EFE" w:rsidRDefault="009C2EFE" w:rsidP="00EF4506">
            <w:pPr>
              <w:jc w:val="center"/>
              <w:rPr>
                <w:spacing w:val="-10"/>
              </w:rPr>
            </w:pPr>
            <w:r>
              <w:rPr>
                <w:b/>
                <w:i/>
                <w:spacing w:val="-5"/>
              </w:rPr>
              <w:t>6.7</w:t>
            </w:r>
          </w:p>
        </w:tc>
        <w:tc>
          <w:tcPr>
            <w:tcW w:w="2334" w:type="pct"/>
            <w:shd w:val="clear" w:color="auto" w:fill="FFFFFF"/>
          </w:tcPr>
          <w:p w14:paraId="37CA12B3" w14:textId="77777777" w:rsidR="009C2EFE" w:rsidRDefault="009C2EFE" w:rsidP="00EF4506">
            <w:pPr>
              <w:shd w:val="clear" w:color="auto" w:fill="FFFFFF"/>
              <w:ind w:left="107" w:right="123"/>
              <w:jc w:val="both"/>
            </w:pPr>
            <w:r>
              <w:rPr>
                <w:b/>
                <w:i/>
              </w:rPr>
              <w:t>Phương</w:t>
            </w:r>
            <w:r>
              <w:rPr>
                <w:b/>
                <w:i/>
                <w:spacing w:val="-11"/>
              </w:rPr>
              <w:t xml:space="preserve"> </w:t>
            </w:r>
            <w:r>
              <w:rPr>
                <w:b/>
                <w:i/>
              </w:rPr>
              <w:t>pháp</w:t>
            </w:r>
            <w:r>
              <w:rPr>
                <w:b/>
                <w:i/>
                <w:spacing w:val="-10"/>
              </w:rPr>
              <w:t xml:space="preserve"> </w:t>
            </w:r>
            <w:r>
              <w:rPr>
                <w:b/>
                <w:i/>
              </w:rPr>
              <w:t>kiểm</w:t>
            </w:r>
            <w:r>
              <w:rPr>
                <w:b/>
                <w:i/>
                <w:spacing w:val="-13"/>
              </w:rPr>
              <w:t xml:space="preserve"> </w:t>
            </w:r>
            <w:r>
              <w:rPr>
                <w:b/>
                <w:i/>
              </w:rPr>
              <w:t>nghiệm củ  giống Khoai tây</w:t>
            </w:r>
          </w:p>
        </w:tc>
        <w:tc>
          <w:tcPr>
            <w:tcW w:w="301" w:type="pct"/>
            <w:shd w:val="clear" w:color="auto" w:fill="FFFFFF"/>
            <w:vAlign w:val="center"/>
          </w:tcPr>
          <w:p w14:paraId="5E3C40C1" w14:textId="77777777" w:rsidR="009C2EFE" w:rsidRDefault="009C2EFE" w:rsidP="00EF4506">
            <w:pPr>
              <w:jc w:val="both"/>
              <w:rPr>
                <w:lang w:val="vi-VN" w:eastAsia="vi-VN"/>
              </w:rPr>
            </w:pPr>
          </w:p>
        </w:tc>
        <w:tc>
          <w:tcPr>
            <w:tcW w:w="548" w:type="pct"/>
            <w:shd w:val="clear" w:color="auto" w:fill="FFFFFF"/>
            <w:vAlign w:val="center"/>
          </w:tcPr>
          <w:p w14:paraId="488D2340" w14:textId="77777777" w:rsidR="009C2EFE" w:rsidRDefault="009C2EFE" w:rsidP="00EF4506">
            <w:pPr>
              <w:jc w:val="both"/>
              <w:rPr>
                <w:lang w:val="vi-VN" w:eastAsia="vi-VN"/>
              </w:rPr>
            </w:pPr>
          </w:p>
        </w:tc>
        <w:tc>
          <w:tcPr>
            <w:tcW w:w="1500" w:type="pct"/>
            <w:shd w:val="clear" w:color="auto" w:fill="FFFFFF"/>
            <w:vAlign w:val="center"/>
          </w:tcPr>
          <w:p w14:paraId="698E20BE" w14:textId="77777777" w:rsidR="009C2EFE" w:rsidRDefault="009C2EFE" w:rsidP="00EF4506">
            <w:pPr>
              <w:ind w:left="131" w:right="64"/>
              <w:jc w:val="both"/>
              <w:rPr>
                <w:lang w:val="vi-VN" w:eastAsia="vi-VN"/>
              </w:rPr>
            </w:pPr>
          </w:p>
        </w:tc>
      </w:tr>
      <w:tr w:rsidR="00067A99" w:rsidRPr="001D7C4F" w14:paraId="5F785DD4" w14:textId="77777777" w:rsidTr="00067A99">
        <w:trPr>
          <w:gridAfter w:val="1"/>
          <w:wAfter w:w="5" w:type="pct"/>
          <w:tblCellSpacing w:w="0" w:type="dxa"/>
          <w:jc w:val="center"/>
        </w:trPr>
        <w:tc>
          <w:tcPr>
            <w:tcW w:w="312" w:type="pct"/>
            <w:shd w:val="clear" w:color="auto" w:fill="FFFFFF"/>
          </w:tcPr>
          <w:p w14:paraId="4F3F78A6" w14:textId="77777777" w:rsidR="009C2EFE" w:rsidRDefault="009C2EFE" w:rsidP="00EF4506">
            <w:pPr>
              <w:jc w:val="center"/>
              <w:rPr>
                <w:spacing w:val="-10"/>
              </w:rPr>
            </w:pPr>
            <w:r>
              <w:rPr>
                <w:spacing w:val="-10"/>
              </w:rPr>
              <w:t>-</w:t>
            </w:r>
          </w:p>
        </w:tc>
        <w:tc>
          <w:tcPr>
            <w:tcW w:w="2334" w:type="pct"/>
            <w:shd w:val="clear" w:color="auto" w:fill="FFFFFF"/>
          </w:tcPr>
          <w:p w14:paraId="5104482D" w14:textId="77777777" w:rsidR="009C2EFE" w:rsidRDefault="009C2EFE" w:rsidP="00EF4506">
            <w:pPr>
              <w:shd w:val="clear" w:color="auto" w:fill="FFFFFF"/>
              <w:ind w:left="107" w:right="123"/>
              <w:jc w:val="both"/>
            </w:pPr>
            <w:r>
              <w:t>Rệp sáp (số con/100 củ)</w:t>
            </w:r>
          </w:p>
        </w:tc>
        <w:tc>
          <w:tcPr>
            <w:tcW w:w="301" w:type="pct"/>
            <w:shd w:val="clear" w:color="auto" w:fill="FFFFFF"/>
            <w:vAlign w:val="center"/>
          </w:tcPr>
          <w:p w14:paraId="2C51D851" w14:textId="77777777" w:rsidR="009C2EFE" w:rsidRDefault="009C2EFE" w:rsidP="00EF4506">
            <w:pPr>
              <w:jc w:val="both"/>
              <w:rPr>
                <w:lang w:val="vi-VN" w:eastAsia="vi-VN"/>
              </w:rPr>
            </w:pPr>
          </w:p>
        </w:tc>
        <w:tc>
          <w:tcPr>
            <w:tcW w:w="548" w:type="pct"/>
            <w:shd w:val="clear" w:color="auto" w:fill="FFFFFF"/>
            <w:vAlign w:val="center"/>
          </w:tcPr>
          <w:p w14:paraId="5AE45977" w14:textId="77777777" w:rsidR="009C2EFE" w:rsidRDefault="009C2EFE" w:rsidP="00EF4506">
            <w:pPr>
              <w:jc w:val="both"/>
              <w:rPr>
                <w:lang w:val="vi-VN" w:eastAsia="vi-VN"/>
              </w:rPr>
            </w:pPr>
          </w:p>
        </w:tc>
        <w:tc>
          <w:tcPr>
            <w:tcW w:w="1500" w:type="pct"/>
            <w:vMerge w:val="restart"/>
            <w:shd w:val="clear" w:color="auto" w:fill="FFFFFF"/>
            <w:vAlign w:val="center"/>
          </w:tcPr>
          <w:p w14:paraId="0549135C" w14:textId="77777777" w:rsidR="009C2EFE" w:rsidRDefault="009C2EFE" w:rsidP="00EF4506">
            <w:pPr>
              <w:ind w:left="131" w:right="64"/>
              <w:jc w:val="both"/>
              <w:rPr>
                <w:lang w:val="vi-VN" w:eastAsia="vi-VN"/>
              </w:rPr>
            </w:pPr>
            <w:r w:rsidRPr="001D7C4F">
              <w:rPr>
                <w:lang w:val="vi-VN"/>
              </w:rPr>
              <w:t>TCVN</w:t>
            </w:r>
            <w:r w:rsidRPr="001D7C4F">
              <w:rPr>
                <w:spacing w:val="-5"/>
                <w:lang w:val="vi-VN"/>
              </w:rPr>
              <w:t xml:space="preserve"> </w:t>
            </w:r>
            <w:r w:rsidRPr="001D7C4F">
              <w:rPr>
                <w:spacing w:val="-2"/>
                <w:lang w:val="vi-VN"/>
              </w:rPr>
              <w:t>8549:2011</w:t>
            </w:r>
          </w:p>
        </w:tc>
      </w:tr>
      <w:tr w:rsidR="00067A99" w14:paraId="0CACDD33" w14:textId="77777777" w:rsidTr="00067A99">
        <w:trPr>
          <w:gridAfter w:val="1"/>
          <w:wAfter w:w="5" w:type="pct"/>
          <w:tblCellSpacing w:w="0" w:type="dxa"/>
          <w:jc w:val="center"/>
        </w:trPr>
        <w:tc>
          <w:tcPr>
            <w:tcW w:w="312" w:type="pct"/>
            <w:shd w:val="clear" w:color="auto" w:fill="FFFFFF"/>
          </w:tcPr>
          <w:p w14:paraId="27B46AB4" w14:textId="77777777" w:rsidR="009C2EFE" w:rsidRDefault="009C2EFE" w:rsidP="00EF4506">
            <w:pPr>
              <w:jc w:val="center"/>
              <w:rPr>
                <w:spacing w:val="-10"/>
              </w:rPr>
            </w:pPr>
            <w:r>
              <w:rPr>
                <w:spacing w:val="-10"/>
              </w:rPr>
              <w:t>-</w:t>
            </w:r>
          </w:p>
        </w:tc>
        <w:tc>
          <w:tcPr>
            <w:tcW w:w="2334" w:type="pct"/>
            <w:shd w:val="clear" w:color="auto" w:fill="FFFFFF"/>
          </w:tcPr>
          <w:p w14:paraId="4F6E4951" w14:textId="77777777" w:rsidR="009C2EFE" w:rsidRDefault="009C2EFE" w:rsidP="00EF4506">
            <w:pPr>
              <w:shd w:val="clear" w:color="auto" w:fill="FFFFFF"/>
              <w:ind w:left="107" w:right="123"/>
              <w:jc w:val="both"/>
            </w:pPr>
            <w:r>
              <w:t>Kích thước củ (% củ có kích thước nhỏ)</w:t>
            </w:r>
          </w:p>
        </w:tc>
        <w:tc>
          <w:tcPr>
            <w:tcW w:w="301" w:type="pct"/>
            <w:shd w:val="clear" w:color="auto" w:fill="FFFFFF"/>
            <w:vAlign w:val="center"/>
          </w:tcPr>
          <w:p w14:paraId="54FF7EAB" w14:textId="77777777" w:rsidR="009C2EFE" w:rsidRDefault="009C2EFE" w:rsidP="00EF4506">
            <w:pPr>
              <w:jc w:val="both"/>
              <w:rPr>
                <w:lang w:val="vi-VN" w:eastAsia="vi-VN"/>
              </w:rPr>
            </w:pPr>
          </w:p>
        </w:tc>
        <w:tc>
          <w:tcPr>
            <w:tcW w:w="548" w:type="pct"/>
            <w:shd w:val="clear" w:color="auto" w:fill="FFFFFF"/>
            <w:vAlign w:val="center"/>
          </w:tcPr>
          <w:p w14:paraId="68AB4295" w14:textId="77777777" w:rsidR="009C2EFE" w:rsidRDefault="009C2EFE" w:rsidP="00EF4506">
            <w:pPr>
              <w:jc w:val="both"/>
              <w:rPr>
                <w:lang w:val="vi-VN" w:eastAsia="vi-VN"/>
              </w:rPr>
            </w:pPr>
          </w:p>
        </w:tc>
        <w:tc>
          <w:tcPr>
            <w:tcW w:w="1500" w:type="pct"/>
            <w:vMerge/>
            <w:shd w:val="clear" w:color="auto" w:fill="FFFFFF"/>
            <w:vAlign w:val="center"/>
          </w:tcPr>
          <w:p w14:paraId="0D262D84" w14:textId="77777777" w:rsidR="009C2EFE" w:rsidRDefault="009C2EFE" w:rsidP="00EF4506">
            <w:pPr>
              <w:ind w:left="131" w:right="64"/>
              <w:jc w:val="both"/>
              <w:rPr>
                <w:lang w:val="vi-VN" w:eastAsia="vi-VN"/>
              </w:rPr>
            </w:pPr>
          </w:p>
        </w:tc>
      </w:tr>
      <w:tr w:rsidR="00067A99" w14:paraId="093562F4" w14:textId="77777777" w:rsidTr="00067A99">
        <w:trPr>
          <w:gridAfter w:val="1"/>
          <w:wAfter w:w="5" w:type="pct"/>
          <w:tblCellSpacing w:w="0" w:type="dxa"/>
          <w:jc w:val="center"/>
        </w:trPr>
        <w:tc>
          <w:tcPr>
            <w:tcW w:w="312" w:type="pct"/>
            <w:shd w:val="clear" w:color="auto" w:fill="FFFFFF"/>
          </w:tcPr>
          <w:p w14:paraId="5EAEA280" w14:textId="77777777" w:rsidR="009C2EFE" w:rsidRDefault="009C2EFE" w:rsidP="00EF4506">
            <w:pPr>
              <w:jc w:val="center"/>
              <w:rPr>
                <w:spacing w:val="-10"/>
              </w:rPr>
            </w:pPr>
            <w:r>
              <w:rPr>
                <w:spacing w:val="-10"/>
              </w:rPr>
              <w:t>-</w:t>
            </w:r>
          </w:p>
        </w:tc>
        <w:tc>
          <w:tcPr>
            <w:tcW w:w="2334" w:type="pct"/>
            <w:shd w:val="clear" w:color="auto" w:fill="FFFFFF"/>
          </w:tcPr>
          <w:p w14:paraId="6C9CF272" w14:textId="77777777" w:rsidR="009C2EFE" w:rsidRDefault="009C2EFE" w:rsidP="00EF4506">
            <w:pPr>
              <w:shd w:val="clear" w:color="auto" w:fill="FFFFFF"/>
              <w:ind w:left="107" w:right="123"/>
              <w:jc w:val="both"/>
            </w:pPr>
            <w:r>
              <w:t>Tỷ lệ củ bị xây xát, dị dạng (% số củ )</w:t>
            </w:r>
          </w:p>
        </w:tc>
        <w:tc>
          <w:tcPr>
            <w:tcW w:w="301" w:type="pct"/>
            <w:shd w:val="clear" w:color="auto" w:fill="FFFFFF"/>
            <w:vAlign w:val="center"/>
          </w:tcPr>
          <w:p w14:paraId="5C0DF979" w14:textId="77777777" w:rsidR="009C2EFE" w:rsidRDefault="009C2EFE" w:rsidP="00EF4506">
            <w:pPr>
              <w:jc w:val="both"/>
              <w:rPr>
                <w:lang w:val="vi-VN" w:eastAsia="vi-VN"/>
              </w:rPr>
            </w:pPr>
          </w:p>
        </w:tc>
        <w:tc>
          <w:tcPr>
            <w:tcW w:w="548" w:type="pct"/>
            <w:shd w:val="clear" w:color="auto" w:fill="FFFFFF"/>
            <w:vAlign w:val="center"/>
          </w:tcPr>
          <w:p w14:paraId="1F286CC1" w14:textId="77777777" w:rsidR="009C2EFE" w:rsidRDefault="009C2EFE" w:rsidP="00EF4506">
            <w:pPr>
              <w:jc w:val="both"/>
              <w:rPr>
                <w:lang w:val="vi-VN" w:eastAsia="vi-VN"/>
              </w:rPr>
            </w:pPr>
          </w:p>
        </w:tc>
        <w:tc>
          <w:tcPr>
            <w:tcW w:w="1500" w:type="pct"/>
            <w:vMerge/>
            <w:shd w:val="clear" w:color="auto" w:fill="FFFFFF"/>
            <w:vAlign w:val="center"/>
          </w:tcPr>
          <w:p w14:paraId="6CE0DAC3" w14:textId="77777777" w:rsidR="009C2EFE" w:rsidRDefault="009C2EFE" w:rsidP="00EF4506">
            <w:pPr>
              <w:ind w:left="131" w:right="64"/>
              <w:jc w:val="both"/>
              <w:rPr>
                <w:lang w:val="vi-VN" w:eastAsia="vi-VN"/>
              </w:rPr>
            </w:pPr>
          </w:p>
        </w:tc>
      </w:tr>
      <w:tr w:rsidR="00067A99" w14:paraId="355F9E8C" w14:textId="77777777" w:rsidTr="00067A99">
        <w:trPr>
          <w:gridAfter w:val="1"/>
          <w:wAfter w:w="5" w:type="pct"/>
          <w:tblCellSpacing w:w="0" w:type="dxa"/>
          <w:jc w:val="center"/>
        </w:trPr>
        <w:tc>
          <w:tcPr>
            <w:tcW w:w="312" w:type="pct"/>
            <w:shd w:val="clear" w:color="auto" w:fill="FFFFFF"/>
          </w:tcPr>
          <w:p w14:paraId="6021E4B5" w14:textId="77777777" w:rsidR="009C2EFE" w:rsidRDefault="009C2EFE" w:rsidP="00EF4506">
            <w:pPr>
              <w:jc w:val="center"/>
              <w:rPr>
                <w:spacing w:val="-10"/>
              </w:rPr>
            </w:pPr>
            <w:r>
              <w:rPr>
                <w:spacing w:val="-10"/>
              </w:rPr>
              <w:t>-</w:t>
            </w:r>
          </w:p>
        </w:tc>
        <w:tc>
          <w:tcPr>
            <w:tcW w:w="2334" w:type="pct"/>
            <w:shd w:val="clear" w:color="auto" w:fill="FFFFFF"/>
          </w:tcPr>
          <w:p w14:paraId="0F4FEB31" w14:textId="77777777" w:rsidR="009C2EFE" w:rsidRDefault="009C2EFE" w:rsidP="00EF4506">
            <w:pPr>
              <w:shd w:val="clear" w:color="auto" w:fill="FFFFFF"/>
              <w:ind w:left="107" w:right="123"/>
              <w:jc w:val="both"/>
            </w:pPr>
            <w:r>
              <w:t>Tỷ lệ củ khác giống (% số củ)</w:t>
            </w:r>
            <w:r>
              <w:rPr>
                <w:b/>
                <w:bCs/>
                <w:shd w:val="clear" w:color="auto" w:fill="FFFFFF"/>
              </w:rPr>
              <w:t xml:space="preserve">  </w:t>
            </w:r>
          </w:p>
        </w:tc>
        <w:tc>
          <w:tcPr>
            <w:tcW w:w="301" w:type="pct"/>
            <w:shd w:val="clear" w:color="auto" w:fill="FFFFFF"/>
            <w:vAlign w:val="center"/>
          </w:tcPr>
          <w:p w14:paraId="07FE7ED0" w14:textId="77777777" w:rsidR="009C2EFE" w:rsidRDefault="009C2EFE" w:rsidP="00EF4506">
            <w:pPr>
              <w:jc w:val="both"/>
              <w:rPr>
                <w:lang w:val="vi-VN" w:eastAsia="vi-VN"/>
              </w:rPr>
            </w:pPr>
          </w:p>
        </w:tc>
        <w:tc>
          <w:tcPr>
            <w:tcW w:w="548" w:type="pct"/>
            <w:shd w:val="clear" w:color="auto" w:fill="FFFFFF"/>
            <w:vAlign w:val="center"/>
          </w:tcPr>
          <w:p w14:paraId="49539407" w14:textId="77777777" w:rsidR="009C2EFE" w:rsidRDefault="009C2EFE" w:rsidP="00EF4506">
            <w:pPr>
              <w:jc w:val="both"/>
              <w:rPr>
                <w:lang w:val="vi-VN" w:eastAsia="vi-VN"/>
              </w:rPr>
            </w:pPr>
          </w:p>
        </w:tc>
        <w:tc>
          <w:tcPr>
            <w:tcW w:w="1500" w:type="pct"/>
            <w:vMerge/>
            <w:shd w:val="clear" w:color="auto" w:fill="FFFFFF"/>
            <w:vAlign w:val="center"/>
          </w:tcPr>
          <w:p w14:paraId="2662BFAA" w14:textId="77777777" w:rsidR="009C2EFE" w:rsidRDefault="009C2EFE" w:rsidP="00EF4506">
            <w:pPr>
              <w:ind w:left="131" w:right="64"/>
              <w:jc w:val="both"/>
              <w:rPr>
                <w:lang w:val="vi-VN" w:eastAsia="vi-VN"/>
              </w:rPr>
            </w:pPr>
          </w:p>
        </w:tc>
      </w:tr>
      <w:tr w:rsidR="00067A99" w14:paraId="1B003B9C" w14:textId="77777777" w:rsidTr="00067A99">
        <w:trPr>
          <w:gridAfter w:val="1"/>
          <w:wAfter w:w="5" w:type="pct"/>
          <w:tblCellSpacing w:w="0" w:type="dxa"/>
          <w:jc w:val="center"/>
        </w:trPr>
        <w:tc>
          <w:tcPr>
            <w:tcW w:w="312" w:type="pct"/>
            <w:shd w:val="clear" w:color="auto" w:fill="FFFFFF"/>
          </w:tcPr>
          <w:p w14:paraId="305226C5" w14:textId="77777777" w:rsidR="009C2EFE" w:rsidRDefault="009C2EFE" w:rsidP="00EF4506">
            <w:pPr>
              <w:jc w:val="center"/>
              <w:rPr>
                <w:spacing w:val="-10"/>
              </w:rPr>
            </w:pPr>
            <w:r>
              <w:rPr>
                <w:spacing w:val="-10"/>
              </w:rPr>
              <w:t>-</w:t>
            </w:r>
          </w:p>
        </w:tc>
        <w:tc>
          <w:tcPr>
            <w:tcW w:w="2334" w:type="pct"/>
            <w:shd w:val="clear" w:color="auto" w:fill="FFFFFF"/>
          </w:tcPr>
          <w:p w14:paraId="5AA61919" w14:textId="77777777" w:rsidR="009C2EFE" w:rsidRDefault="009C2EFE" w:rsidP="00EF4506">
            <w:pPr>
              <w:shd w:val="clear" w:color="auto" w:fill="FFFFFF"/>
              <w:ind w:left="107" w:right="123"/>
              <w:jc w:val="both"/>
            </w:pPr>
            <w:r>
              <w:t xml:space="preserve">Củ bị bệnh (% số củ)  </w:t>
            </w:r>
          </w:p>
        </w:tc>
        <w:tc>
          <w:tcPr>
            <w:tcW w:w="301" w:type="pct"/>
            <w:shd w:val="clear" w:color="auto" w:fill="FFFFFF"/>
            <w:vAlign w:val="center"/>
          </w:tcPr>
          <w:p w14:paraId="311DC380" w14:textId="77777777" w:rsidR="009C2EFE" w:rsidRDefault="009C2EFE" w:rsidP="00EF4506">
            <w:pPr>
              <w:jc w:val="both"/>
              <w:rPr>
                <w:lang w:val="vi-VN" w:eastAsia="vi-VN"/>
              </w:rPr>
            </w:pPr>
          </w:p>
        </w:tc>
        <w:tc>
          <w:tcPr>
            <w:tcW w:w="548" w:type="pct"/>
            <w:shd w:val="clear" w:color="auto" w:fill="FFFFFF"/>
            <w:vAlign w:val="center"/>
          </w:tcPr>
          <w:p w14:paraId="5DE1E329" w14:textId="77777777" w:rsidR="009C2EFE" w:rsidRDefault="009C2EFE" w:rsidP="00EF4506">
            <w:pPr>
              <w:jc w:val="both"/>
              <w:rPr>
                <w:lang w:val="vi-VN" w:eastAsia="vi-VN"/>
              </w:rPr>
            </w:pPr>
          </w:p>
        </w:tc>
        <w:tc>
          <w:tcPr>
            <w:tcW w:w="1500" w:type="pct"/>
            <w:vMerge/>
            <w:shd w:val="clear" w:color="auto" w:fill="FFFFFF"/>
            <w:vAlign w:val="center"/>
          </w:tcPr>
          <w:p w14:paraId="3DD477AF" w14:textId="77777777" w:rsidR="009C2EFE" w:rsidRDefault="009C2EFE" w:rsidP="00EF4506">
            <w:pPr>
              <w:ind w:left="131" w:right="64"/>
              <w:jc w:val="both"/>
              <w:rPr>
                <w:lang w:val="vi-VN" w:eastAsia="vi-VN"/>
              </w:rPr>
            </w:pPr>
          </w:p>
        </w:tc>
      </w:tr>
      <w:tr w:rsidR="009C2EFE" w14:paraId="1CE8C9FA" w14:textId="77777777" w:rsidTr="00067A99">
        <w:trPr>
          <w:gridAfter w:val="1"/>
          <w:wAfter w:w="5" w:type="pct"/>
          <w:tblCellSpacing w:w="0" w:type="dxa"/>
          <w:jc w:val="center"/>
        </w:trPr>
        <w:tc>
          <w:tcPr>
            <w:tcW w:w="312" w:type="pct"/>
            <w:shd w:val="clear" w:color="auto" w:fill="FFFFFF"/>
          </w:tcPr>
          <w:p w14:paraId="72FB8AA3" w14:textId="77777777" w:rsidR="009C2EFE" w:rsidRDefault="009C2EFE" w:rsidP="00EF4506">
            <w:pPr>
              <w:jc w:val="center"/>
              <w:rPr>
                <w:spacing w:val="-10"/>
              </w:rPr>
            </w:pPr>
            <w:r>
              <w:rPr>
                <w:spacing w:val="-10"/>
              </w:rPr>
              <w:lastRenderedPageBreak/>
              <w:t>-</w:t>
            </w:r>
          </w:p>
        </w:tc>
        <w:tc>
          <w:tcPr>
            <w:tcW w:w="2334" w:type="pct"/>
            <w:shd w:val="clear" w:color="auto" w:fill="FFFFFF"/>
          </w:tcPr>
          <w:p w14:paraId="37028D8B" w14:textId="77777777" w:rsidR="009C2EFE" w:rsidRDefault="009C2EFE" w:rsidP="00EF4506">
            <w:pPr>
              <w:shd w:val="clear" w:color="auto" w:fill="FFFFFF"/>
              <w:ind w:left="107" w:right="123"/>
              <w:jc w:val="both"/>
            </w:pPr>
            <w:r>
              <w:t>Kiểm tra vi rút (% số mẫu thử)</w:t>
            </w:r>
          </w:p>
        </w:tc>
        <w:tc>
          <w:tcPr>
            <w:tcW w:w="301" w:type="pct"/>
            <w:shd w:val="clear" w:color="auto" w:fill="FFFFFF"/>
            <w:vAlign w:val="center"/>
          </w:tcPr>
          <w:p w14:paraId="77FCF0EC" w14:textId="77777777" w:rsidR="009C2EFE" w:rsidRDefault="009C2EFE" w:rsidP="00EF4506">
            <w:pPr>
              <w:jc w:val="both"/>
              <w:rPr>
                <w:lang w:val="vi-VN" w:eastAsia="vi-VN"/>
              </w:rPr>
            </w:pPr>
          </w:p>
        </w:tc>
        <w:tc>
          <w:tcPr>
            <w:tcW w:w="548" w:type="pct"/>
            <w:shd w:val="clear" w:color="auto" w:fill="FFFFFF"/>
            <w:vAlign w:val="center"/>
          </w:tcPr>
          <w:p w14:paraId="3DB38F5C" w14:textId="77777777" w:rsidR="009C2EFE" w:rsidRDefault="009C2EFE" w:rsidP="00EF4506">
            <w:pPr>
              <w:jc w:val="both"/>
              <w:rPr>
                <w:lang w:val="vi-VN" w:eastAsia="vi-VN"/>
              </w:rPr>
            </w:pPr>
          </w:p>
        </w:tc>
        <w:tc>
          <w:tcPr>
            <w:tcW w:w="1500" w:type="pct"/>
            <w:vMerge/>
            <w:shd w:val="clear" w:color="auto" w:fill="FFFFFF"/>
            <w:vAlign w:val="center"/>
          </w:tcPr>
          <w:p w14:paraId="2C8F9F8E" w14:textId="77777777" w:rsidR="009C2EFE" w:rsidRDefault="009C2EFE" w:rsidP="00EF4506">
            <w:pPr>
              <w:ind w:left="131" w:right="64"/>
              <w:jc w:val="both"/>
              <w:rPr>
                <w:lang w:val="vi-VN" w:eastAsia="vi-VN"/>
              </w:rPr>
            </w:pPr>
          </w:p>
        </w:tc>
      </w:tr>
      <w:tr w:rsidR="00067A99" w14:paraId="77745A41" w14:textId="77777777" w:rsidTr="00067A99">
        <w:trPr>
          <w:gridAfter w:val="1"/>
          <w:wAfter w:w="5" w:type="pct"/>
          <w:tblCellSpacing w:w="0" w:type="dxa"/>
          <w:jc w:val="center"/>
        </w:trPr>
        <w:tc>
          <w:tcPr>
            <w:tcW w:w="312" w:type="pct"/>
            <w:shd w:val="clear" w:color="auto" w:fill="FFFFFF"/>
            <w:vAlign w:val="center"/>
          </w:tcPr>
          <w:p w14:paraId="299948EC" w14:textId="77777777" w:rsidR="009C2EFE" w:rsidRDefault="009C2EFE" w:rsidP="00EF4506">
            <w:pPr>
              <w:jc w:val="center"/>
              <w:rPr>
                <w:lang w:eastAsia="vi-VN"/>
              </w:rPr>
            </w:pPr>
            <w:r>
              <w:rPr>
                <w:b/>
                <w:bCs/>
                <w:lang w:eastAsia="vi-VN"/>
              </w:rPr>
              <w:t>7</w:t>
            </w:r>
          </w:p>
        </w:tc>
        <w:tc>
          <w:tcPr>
            <w:tcW w:w="2334" w:type="pct"/>
            <w:shd w:val="clear" w:color="auto" w:fill="FFFFFF"/>
            <w:vAlign w:val="center"/>
          </w:tcPr>
          <w:p w14:paraId="788F5C0C" w14:textId="77777777" w:rsidR="009C2EFE" w:rsidRDefault="009C2EFE" w:rsidP="00EF4506">
            <w:pPr>
              <w:ind w:left="107" w:right="123"/>
              <w:jc w:val="both"/>
              <w:rPr>
                <w:lang w:val="vi-VN" w:eastAsia="vi-VN"/>
              </w:rPr>
            </w:pPr>
            <w:r>
              <w:rPr>
                <w:b/>
                <w:bCs/>
                <w:lang w:val="vi-VN" w:eastAsia="vi-VN"/>
              </w:rPr>
              <w:t>Tiêu chí </w:t>
            </w:r>
            <w:r>
              <w:rPr>
                <w:b/>
                <w:bCs/>
                <w:lang w:eastAsia="vi-VN"/>
              </w:rPr>
              <w:t>7</w:t>
            </w:r>
            <w:r>
              <w:rPr>
                <w:b/>
                <w:bCs/>
                <w:lang w:val="vi-VN" w:eastAsia="vi-VN"/>
              </w:rPr>
              <w:t>: Đánh giá khối lượng, chất lượng công việc thực hiện theo Quyết định đặt hàng</w:t>
            </w:r>
          </w:p>
        </w:tc>
        <w:tc>
          <w:tcPr>
            <w:tcW w:w="301" w:type="pct"/>
            <w:shd w:val="clear" w:color="auto" w:fill="FFFFFF"/>
            <w:vAlign w:val="center"/>
          </w:tcPr>
          <w:p w14:paraId="2ECB4227" w14:textId="77777777" w:rsidR="009C2EFE" w:rsidRDefault="009C2EFE" w:rsidP="00EF4506">
            <w:pPr>
              <w:jc w:val="both"/>
              <w:rPr>
                <w:lang w:val="vi-VN" w:eastAsia="vi-VN"/>
              </w:rPr>
            </w:pPr>
          </w:p>
        </w:tc>
        <w:tc>
          <w:tcPr>
            <w:tcW w:w="548" w:type="pct"/>
            <w:shd w:val="clear" w:color="auto" w:fill="FFFFFF"/>
            <w:vAlign w:val="center"/>
          </w:tcPr>
          <w:p w14:paraId="46B5AD81" w14:textId="77777777" w:rsidR="009C2EFE" w:rsidRDefault="009C2EFE" w:rsidP="00EF4506">
            <w:pPr>
              <w:jc w:val="both"/>
              <w:rPr>
                <w:lang w:val="vi-VN" w:eastAsia="vi-VN"/>
              </w:rPr>
            </w:pPr>
          </w:p>
        </w:tc>
        <w:tc>
          <w:tcPr>
            <w:tcW w:w="1500" w:type="pct"/>
            <w:shd w:val="clear" w:color="auto" w:fill="FFFFFF"/>
            <w:vAlign w:val="center"/>
          </w:tcPr>
          <w:p w14:paraId="42CE17D0" w14:textId="77777777" w:rsidR="009C2EFE" w:rsidRDefault="009C2EFE" w:rsidP="00EF4506">
            <w:pPr>
              <w:ind w:left="131" w:right="64" w:firstLine="567"/>
              <w:jc w:val="both"/>
              <w:rPr>
                <w:lang w:val="vi-VN" w:eastAsia="vi-VN"/>
              </w:rPr>
            </w:pPr>
          </w:p>
        </w:tc>
      </w:tr>
      <w:tr w:rsidR="00067A99" w:rsidRPr="001D7C4F" w14:paraId="7F740FFB" w14:textId="77777777" w:rsidTr="00067A99">
        <w:trPr>
          <w:gridAfter w:val="1"/>
          <w:wAfter w:w="5" w:type="pct"/>
          <w:trHeight w:val="88"/>
          <w:tblCellSpacing w:w="0" w:type="dxa"/>
          <w:jc w:val="center"/>
        </w:trPr>
        <w:tc>
          <w:tcPr>
            <w:tcW w:w="312" w:type="pct"/>
            <w:shd w:val="clear" w:color="auto" w:fill="FFFFFF"/>
            <w:vAlign w:val="center"/>
          </w:tcPr>
          <w:p w14:paraId="45B76BB2" w14:textId="77777777" w:rsidR="009C2EFE" w:rsidRDefault="009C2EFE" w:rsidP="00EF4506">
            <w:pPr>
              <w:jc w:val="center"/>
              <w:rPr>
                <w:lang w:eastAsia="vi-VN"/>
              </w:rPr>
            </w:pPr>
            <w:r>
              <w:rPr>
                <w:lang w:eastAsia="vi-VN"/>
              </w:rPr>
              <w:t>7.1</w:t>
            </w:r>
          </w:p>
        </w:tc>
        <w:tc>
          <w:tcPr>
            <w:tcW w:w="2334" w:type="pct"/>
            <w:shd w:val="clear" w:color="auto" w:fill="FFFFFF"/>
            <w:vAlign w:val="center"/>
          </w:tcPr>
          <w:p w14:paraId="28AB5DB6" w14:textId="77777777" w:rsidR="009C2EFE" w:rsidRDefault="009C2EFE" w:rsidP="00EF4506">
            <w:pPr>
              <w:ind w:left="107" w:right="123"/>
              <w:jc w:val="both"/>
              <w:rPr>
                <w:lang w:eastAsia="vi-VN"/>
              </w:rPr>
            </w:pPr>
            <w:r>
              <w:rPr>
                <w:lang w:eastAsia="vi-VN"/>
              </w:rPr>
              <w:t xml:space="preserve">Kết quả theo Quyết định giao nhiệm vụ, đặt hàng </w:t>
            </w:r>
            <w:r>
              <w:rPr>
                <w:iCs/>
                <w:lang w:val="vi-VN"/>
              </w:rPr>
              <w:t>hoặc đ</w:t>
            </w:r>
            <w:r>
              <w:rPr>
                <w:iCs/>
              </w:rPr>
              <w:t>ấ</w:t>
            </w:r>
            <w:r>
              <w:rPr>
                <w:iCs/>
                <w:lang w:val="vi-VN"/>
              </w:rPr>
              <w:t>u thầu cung cấp sản phẩm, dịch vụ công</w:t>
            </w:r>
            <w:r>
              <w:rPr>
                <w:lang w:eastAsia="vi-VN"/>
              </w:rPr>
              <w:t>.</w:t>
            </w:r>
          </w:p>
        </w:tc>
        <w:tc>
          <w:tcPr>
            <w:tcW w:w="301" w:type="pct"/>
            <w:shd w:val="clear" w:color="auto" w:fill="FFFFFF"/>
            <w:vAlign w:val="center"/>
          </w:tcPr>
          <w:p w14:paraId="5136E4FC" w14:textId="77777777" w:rsidR="009C2EFE" w:rsidRDefault="009C2EFE" w:rsidP="00EF4506">
            <w:pPr>
              <w:jc w:val="both"/>
              <w:rPr>
                <w:lang w:val="vi-VN" w:eastAsia="vi-VN"/>
              </w:rPr>
            </w:pPr>
          </w:p>
        </w:tc>
        <w:tc>
          <w:tcPr>
            <w:tcW w:w="548" w:type="pct"/>
            <w:shd w:val="clear" w:color="auto" w:fill="FFFFFF"/>
            <w:vAlign w:val="center"/>
          </w:tcPr>
          <w:p w14:paraId="41FB7788" w14:textId="77777777" w:rsidR="009C2EFE" w:rsidRDefault="009C2EFE" w:rsidP="00EF4506">
            <w:pPr>
              <w:jc w:val="both"/>
              <w:rPr>
                <w:lang w:val="vi-VN" w:eastAsia="vi-VN"/>
              </w:rPr>
            </w:pPr>
          </w:p>
        </w:tc>
        <w:tc>
          <w:tcPr>
            <w:tcW w:w="1500" w:type="pct"/>
            <w:shd w:val="clear" w:color="auto" w:fill="FFFFFF"/>
            <w:vAlign w:val="center"/>
          </w:tcPr>
          <w:p w14:paraId="67256A08" w14:textId="77777777" w:rsidR="009C2EFE" w:rsidRPr="001D7C4F" w:rsidRDefault="009C2EFE" w:rsidP="00EF4506">
            <w:pPr>
              <w:ind w:left="148" w:right="121"/>
              <w:jc w:val="both"/>
              <w:rPr>
                <w:lang w:val="vi-VN" w:eastAsia="vi-VN"/>
              </w:rPr>
            </w:pPr>
            <w:r w:rsidRPr="001D7C4F">
              <w:rPr>
                <w:lang w:val="vi-VN" w:eastAsia="vi-VN"/>
              </w:rPr>
              <w:t>Văn bản đề nghị nghiệm thu kết quả giao nhiệm vụ, đặt hàng</w:t>
            </w:r>
            <w:r>
              <w:rPr>
                <w:iCs/>
                <w:lang w:val="vi-VN"/>
              </w:rPr>
              <w:t xml:space="preserve"> hoặc đ</w:t>
            </w:r>
            <w:r w:rsidRPr="001D7C4F">
              <w:rPr>
                <w:iCs/>
                <w:lang w:val="vi-VN"/>
              </w:rPr>
              <w:t>ấ</w:t>
            </w:r>
            <w:r>
              <w:rPr>
                <w:iCs/>
                <w:lang w:val="vi-VN"/>
              </w:rPr>
              <w:t>u thầu cung cấp sản phẩm, dịch vụ công</w:t>
            </w:r>
            <w:r w:rsidRPr="001D7C4F">
              <w:rPr>
                <w:lang w:val="vi-VN" w:eastAsia="vi-VN"/>
              </w:rPr>
              <w:t>.</w:t>
            </w:r>
          </w:p>
          <w:p w14:paraId="216195A4" w14:textId="77777777" w:rsidR="009C2EFE" w:rsidRPr="001D7C4F" w:rsidRDefault="009C2EFE" w:rsidP="00EF4506">
            <w:pPr>
              <w:ind w:left="148" w:right="121"/>
              <w:jc w:val="both"/>
              <w:rPr>
                <w:lang w:val="vi-VN" w:eastAsia="vi-VN"/>
              </w:rPr>
            </w:pPr>
            <w:r>
              <w:rPr>
                <w:lang w:val="vi-VN" w:eastAsia="vi-VN"/>
              </w:rPr>
              <w:t>Báo cáo kết quả thực hiện</w:t>
            </w:r>
            <w:r w:rsidRPr="001D7C4F">
              <w:rPr>
                <w:lang w:val="vi-VN" w:eastAsia="vi-VN"/>
              </w:rPr>
              <w:t xml:space="preserve"> theo nhiệm vụ đặt hàng.</w:t>
            </w:r>
          </w:p>
          <w:p w14:paraId="37B67B29" w14:textId="77777777" w:rsidR="009C2EFE" w:rsidRPr="001D7C4F" w:rsidRDefault="009C2EFE" w:rsidP="00EF4506">
            <w:pPr>
              <w:ind w:left="148" w:right="121"/>
              <w:jc w:val="both"/>
              <w:rPr>
                <w:lang w:val="vi-VN" w:eastAsia="vi-VN"/>
              </w:rPr>
            </w:pPr>
            <w:r w:rsidRPr="001D7C4F">
              <w:rPr>
                <w:lang w:val="vi-VN" w:eastAsia="vi-VN"/>
              </w:rPr>
              <w:t>Các hồ sơ liên quan đến công tác lấy mẫu; hồ sơ kiểm nghiệm chất lượng có liên quan.</w:t>
            </w:r>
          </w:p>
          <w:p w14:paraId="6E9FB1C7" w14:textId="77777777" w:rsidR="009C2EFE" w:rsidRPr="001D7C4F" w:rsidRDefault="009C2EFE" w:rsidP="00EF4506">
            <w:pPr>
              <w:ind w:right="64"/>
              <w:jc w:val="both"/>
              <w:rPr>
                <w:lang w:val="vi-VN" w:eastAsia="vi-VN"/>
              </w:rPr>
            </w:pPr>
          </w:p>
        </w:tc>
      </w:tr>
      <w:tr w:rsidR="00067A99" w:rsidRPr="001D7C4F" w14:paraId="662296D3" w14:textId="77777777" w:rsidTr="00067A99">
        <w:trPr>
          <w:gridAfter w:val="1"/>
          <w:wAfter w:w="5" w:type="pct"/>
          <w:trHeight w:val="1511"/>
          <w:tblCellSpacing w:w="0" w:type="dxa"/>
          <w:jc w:val="center"/>
        </w:trPr>
        <w:tc>
          <w:tcPr>
            <w:tcW w:w="312" w:type="pct"/>
            <w:shd w:val="clear" w:color="auto" w:fill="FFFFFF"/>
            <w:vAlign w:val="center"/>
          </w:tcPr>
          <w:p w14:paraId="22961795" w14:textId="77777777" w:rsidR="009C2EFE" w:rsidRDefault="009C2EFE" w:rsidP="00EF4506">
            <w:pPr>
              <w:jc w:val="center"/>
              <w:rPr>
                <w:lang w:eastAsia="vi-VN"/>
              </w:rPr>
            </w:pPr>
            <w:r>
              <w:rPr>
                <w:lang w:eastAsia="vi-VN"/>
              </w:rPr>
              <w:t>7.2</w:t>
            </w:r>
          </w:p>
        </w:tc>
        <w:tc>
          <w:tcPr>
            <w:tcW w:w="2334" w:type="pct"/>
            <w:shd w:val="clear" w:color="auto" w:fill="FFFFFF"/>
            <w:vAlign w:val="center"/>
          </w:tcPr>
          <w:p w14:paraId="73136B4B" w14:textId="77777777" w:rsidR="009C2EFE" w:rsidRDefault="009C2EFE" w:rsidP="00EF4506">
            <w:pPr>
              <w:ind w:left="107" w:right="123"/>
              <w:jc w:val="both"/>
              <w:rPr>
                <w:lang w:val="vi-VN" w:eastAsia="vi-VN"/>
              </w:rPr>
            </w:pPr>
            <w:r>
              <w:rPr>
                <w:lang w:eastAsia="vi-VN"/>
              </w:rPr>
              <w:t>N</w:t>
            </w:r>
            <w:r>
              <w:rPr>
                <w:lang w:val="vi-VN" w:eastAsia="vi-VN"/>
              </w:rPr>
              <w:t xml:space="preserve">ghiệm thu khối lượng, chất lượng </w:t>
            </w:r>
            <w:r>
              <w:rPr>
                <w:lang w:eastAsia="vi-VN"/>
              </w:rPr>
              <w:t>các</w:t>
            </w:r>
            <w:r>
              <w:rPr>
                <w:lang w:val="vi-VN" w:eastAsia="vi-VN"/>
              </w:rPr>
              <w:t xml:space="preserve"> sản phẩm</w:t>
            </w:r>
            <w:r>
              <w:rPr>
                <w:lang w:eastAsia="vi-VN"/>
              </w:rPr>
              <w:t xml:space="preserve"> theo quyết định giao nhiệm vụ, đặt hàng </w:t>
            </w:r>
            <w:r>
              <w:rPr>
                <w:iCs/>
                <w:lang w:val="vi-VN"/>
              </w:rPr>
              <w:t>hoặc đ</w:t>
            </w:r>
            <w:r>
              <w:rPr>
                <w:iCs/>
              </w:rPr>
              <w:t>ấ</w:t>
            </w:r>
            <w:r>
              <w:rPr>
                <w:iCs/>
                <w:lang w:val="vi-VN"/>
              </w:rPr>
              <w:t>u thầu cung cấp sản phẩm, dịch vụ công</w:t>
            </w:r>
            <w:r>
              <w:rPr>
                <w:lang w:val="vi-VN" w:eastAsia="vi-VN"/>
              </w:rPr>
              <w:t>.</w:t>
            </w:r>
          </w:p>
        </w:tc>
        <w:tc>
          <w:tcPr>
            <w:tcW w:w="301" w:type="pct"/>
            <w:shd w:val="clear" w:color="auto" w:fill="FFFFFF"/>
            <w:vAlign w:val="center"/>
          </w:tcPr>
          <w:p w14:paraId="4B0816FA" w14:textId="77777777" w:rsidR="009C2EFE" w:rsidRDefault="009C2EFE" w:rsidP="00EF4506">
            <w:pPr>
              <w:jc w:val="both"/>
              <w:rPr>
                <w:lang w:val="vi-VN" w:eastAsia="vi-VN"/>
              </w:rPr>
            </w:pPr>
          </w:p>
        </w:tc>
        <w:tc>
          <w:tcPr>
            <w:tcW w:w="548" w:type="pct"/>
            <w:shd w:val="clear" w:color="auto" w:fill="FFFFFF"/>
            <w:vAlign w:val="center"/>
          </w:tcPr>
          <w:p w14:paraId="1066630B" w14:textId="77777777" w:rsidR="009C2EFE" w:rsidRDefault="009C2EFE" w:rsidP="00EF4506">
            <w:pPr>
              <w:jc w:val="both"/>
              <w:rPr>
                <w:lang w:val="vi-VN" w:eastAsia="vi-VN"/>
              </w:rPr>
            </w:pPr>
          </w:p>
        </w:tc>
        <w:tc>
          <w:tcPr>
            <w:tcW w:w="1500" w:type="pct"/>
            <w:shd w:val="clear" w:color="auto" w:fill="FFFFFF"/>
            <w:vAlign w:val="center"/>
          </w:tcPr>
          <w:p w14:paraId="42F257E4" w14:textId="77777777" w:rsidR="009C2EFE" w:rsidRDefault="009C2EFE" w:rsidP="00EF4506">
            <w:pPr>
              <w:ind w:left="131" w:right="64"/>
              <w:jc w:val="both"/>
              <w:rPr>
                <w:lang w:val="vi-VN" w:eastAsia="vi-VN"/>
              </w:rPr>
            </w:pPr>
            <w:r>
              <w:rPr>
                <w:lang w:val="vi-VN" w:eastAsia="vi-VN"/>
              </w:rPr>
              <w:t xml:space="preserve">Biên bản nghiệm thu thể hiện rõ khối lượng, chất lượng và các sản phẩm so với Quyết định </w:t>
            </w:r>
            <w:r w:rsidRPr="001D7C4F">
              <w:rPr>
                <w:lang w:val="vi-VN" w:eastAsia="vi-VN"/>
              </w:rPr>
              <w:t xml:space="preserve">giao nhiệm vụ, đặt hàng </w:t>
            </w:r>
            <w:r>
              <w:rPr>
                <w:iCs/>
                <w:lang w:val="vi-VN"/>
              </w:rPr>
              <w:t>hoặc đ</w:t>
            </w:r>
            <w:r w:rsidRPr="001D7C4F">
              <w:rPr>
                <w:iCs/>
                <w:lang w:val="vi-VN"/>
              </w:rPr>
              <w:t>ấ</w:t>
            </w:r>
            <w:r>
              <w:rPr>
                <w:iCs/>
                <w:lang w:val="vi-VN"/>
              </w:rPr>
              <w:t>u thầu cung cấp sản phẩm, dịch vụ công</w:t>
            </w:r>
            <w:r>
              <w:rPr>
                <w:lang w:val="vi-VN" w:eastAsia="vi-VN"/>
              </w:rPr>
              <w:t>.</w:t>
            </w:r>
          </w:p>
        </w:tc>
      </w:tr>
      <w:tr w:rsidR="00067A99" w14:paraId="4338DD97" w14:textId="77777777" w:rsidTr="00067A99">
        <w:trPr>
          <w:gridAfter w:val="1"/>
          <w:wAfter w:w="5" w:type="pct"/>
          <w:tblCellSpacing w:w="0" w:type="dxa"/>
          <w:jc w:val="center"/>
        </w:trPr>
        <w:tc>
          <w:tcPr>
            <w:tcW w:w="312" w:type="pct"/>
            <w:shd w:val="clear" w:color="auto" w:fill="FFFFFF"/>
            <w:vAlign w:val="center"/>
          </w:tcPr>
          <w:p w14:paraId="5801040D" w14:textId="77777777" w:rsidR="009C2EFE" w:rsidRDefault="009C2EFE" w:rsidP="00EF4506">
            <w:pPr>
              <w:jc w:val="center"/>
              <w:rPr>
                <w:lang w:eastAsia="vi-VN"/>
              </w:rPr>
            </w:pPr>
            <w:r>
              <w:rPr>
                <w:b/>
                <w:bCs/>
                <w:lang w:eastAsia="vi-VN"/>
              </w:rPr>
              <w:t>8</w:t>
            </w:r>
          </w:p>
        </w:tc>
        <w:tc>
          <w:tcPr>
            <w:tcW w:w="2334" w:type="pct"/>
            <w:shd w:val="clear" w:color="auto" w:fill="FFFFFF"/>
            <w:vAlign w:val="center"/>
          </w:tcPr>
          <w:p w14:paraId="3A055A0A" w14:textId="77777777" w:rsidR="009C2EFE" w:rsidRDefault="009C2EFE" w:rsidP="00EF4506">
            <w:pPr>
              <w:ind w:left="107" w:right="123"/>
              <w:jc w:val="both"/>
              <w:rPr>
                <w:lang w:val="vi-VN" w:eastAsia="vi-VN"/>
              </w:rPr>
            </w:pPr>
            <w:r>
              <w:rPr>
                <w:b/>
                <w:bCs/>
                <w:lang w:val="vi-VN" w:eastAsia="vi-VN"/>
              </w:rPr>
              <w:t xml:space="preserve">Tiêu chí </w:t>
            </w:r>
            <w:r>
              <w:rPr>
                <w:b/>
                <w:bCs/>
                <w:lang w:eastAsia="vi-VN"/>
              </w:rPr>
              <w:t>8</w:t>
            </w:r>
            <w:r>
              <w:rPr>
                <w:b/>
                <w:bCs/>
                <w:lang w:val="vi-VN" w:eastAsia="vi-VN"/>
              </w:rPr>
              <w:t>: Sản phẩm giao nộp theo Quyết định đặt hàng</w:t>
            </w:r>
          </w:p>
        </w:tc>
        <w:tc>
          <w:tcPr>
            <w:tcW w:w="301" w:type="pct"/>
            <w:shd w:val="clear" w:color="auto" w:fill="FFFFFF"/>
            <w:vAlign w:val="center"/>
          </w:tcPr>
          <w:p w14:paraId="7A5BFA03" w14:textId="77777777" w:rsidR="009C2EFE" w:rsidRDefault="009C2EFE" w:rsidP="00EF4506">
            <w:pPr>
              <w:jc w:val="both"/>
              <w:rPr>
                <w:lang w:val="vi-VN" w:eastAsia="vi-VN"/>
              </w:rPr>
            </w:pPr>
          </w:p>
        </w:tc>
        <w:tc>
          <w:tcPr>
            <w:tcW w:w="548" w:type="pct"/>
            <w:shd w:val="clear" w:color="auto" w:fill="FFFFFF"/>
            <w:vAlign w:val="center"/>
          </w:tcPr>
          <w:p w14:paraId="359330C3" w14:textId="77777777" w:rsidR="009C2EFE" w:rsidRDefault="009C2EFE" w:rsidP="00EF4506">
            <w:pPr>
              <w:jc w:val="both"/>
              <w:rPr>
                <w:lang w:val="vi-VN" w:eastAsia="vi-VN"/>
              </w:rPr>
            </w:pPr>
          </w:p>
        </w:tc>
        <w:tc>
          <w:tcPr>
            <w:tcW w:w="1500" w:type="pct"/>
            <w:shd w:val="clear" w:color="auto" w:fill="FFFFFF"/>
            <w:vAlign w:val="center"/>
          </w:tcPr>
          <w:p w14:paraId="6AC2836D" w14:textId="77777777" w:rsidR="009C2EFE" w:rsidRDefault="009C2EFE" w:rsidP="00EF4506">
            <w:pPr>
              <w:ind w:left="131" w:right="64" w:firstLine="567"/>
              <w:jc w:val="both"/>
              <w:rPr>
                <w:lang w:val="vi-VN" w:eastAsia="vi-VN"/>
              </w:rPr>
            </w:pPr>
          </w:p>
        </w:tc>
      </w:tr>
      <w:tr w:rsidR="00067A99" w:rsidRPr="001D7C4F" w14:paraId="4C6DF951" w14:textId="77777777" w:rsidTr="00067A99">
        <w:trPr>
          <w:gridAfter w:val="1"/>
          <w:wAfter w:w="5" w:type="pct"/>
          <w:tblCellSpacing w:w="0" w:type="dxa"/>
          <w:jc w:val="center"/>
        </w:trPr>
        <w:tc>
          <w:tcPr>
            <w:tcW w:w="312" w:type="pct"/>
            <w:shd w:val="clear" w:color="auto" w:fill="FFFFFF"/>
            <w:vAlign w:val="center"/>
          </w:tcPr>
          <w:p w14:paraId="7799C065" w14:textId="77777777" w:rsidR="009C2EFE" w:rsidRDefault="009C2EFE" w:rsidP="00EF4506">
            <w:pPr>
              <w:jc w:val="center"/>
              <w:rPr>
                <w:lang w:eastAsia="vi-VN"/>
              </w:rPr>
            </w:pPr>
            <w:r>
              <w:rPr>
                <w:lang w:eastAsia="vi-VN"/>
              </w:rPr>
              <w:t>8.1</w:t>
            </w:r>
          </w:p>
        </w:tc>
        <w:tc>
          <w:tcPr>
            <w:tcW w:w="2334" w:type="pct"/>
            <w:shd w:val="clear" w:color="auto" w:fill="FFFFFF"/>
            <w:vAlign w:val="center"/>
          </w:tcPr>
          <w:p w14:paraId="6076DB06" w14:textId="77777777" w:rsidR="009C2EFE" w:rsidRDefault="009C2EFE" w:rsidP="00EF4506">
            <w:pPr>
              <w:ind w:left="107" w:right="123"/>
              <w:jc w:val="both"/>
              <w:rPr>
                <w:lang w:val="vi-VN" w:eastAsia="vi-VN"/>
              </w:rPr>
            </w:pPr>
            <w:r>
              <w:rPr>
                <w:lang w:val="vi-VN" w:eastAsia="vi-VN"/>
              </w:rPr>
              <w:t>Đáp ứng về số lượng theo Quyết định đặt hàng</w:t>
            </w:r>
            <w:r>
              <w:rPr>
                <w:lang w:eastAsia="vi-VN"/>
              </w:rPr>
              <w:t xml:space="preserve">, </w:t>
            </w:r>
            <w:r>
              <w:rPr>
                <w:lang w:val="vi-VN" w:eastAsia="vi-VN"/>
              </w:rPr>
              <w:t>giao nhiệm vụ</w:t>
            </w:r>
          </w:p>
        </w:tc>
        <w:tc>
          <w:tcPr>
            <w:tcW w:w="301" w:type="pct"/>
            <w:shd w:val="clear" w:color="auto" w:fill="FFFFFF"/>
            <w:vAlign w:val="center"/>
          </w:tcPr>
          <w:p w14:paraId="4ABD6A98" w14:textId="77777777" w:rsidR="009C2EFE" w:rsidRDefault="009C2EFE" w:rsidP="00EF4506">
            <w:pPr>
              <w:jc w:val="both"/>
              <w:rPr>
                <w:lang w:val="vi-VN" w:eastAsia="vi-VN"/>
              </w:rPr>
            </w:pPr>
          </w:p>
        </w:tc>
        <w:tc>
          <w:tcPr>
            <w:tcW w:w="548" w:type="pct"/>
            <w:shd w:val="clear" w:color="auto" w:fill="FFFFFF"/>
            <w:vAlign w:val="center"/>
          </w:tcPr>
          <w:p w14:paraId="5FAF14E5" w14:textId="77777777" w:rsidR="009C2EFE" w:rsidRDefault="009C2EFE" w:rsidP="00EF4506">
            <w:pPr>
              <w:jc w:val="both"/>
              <w:rPr>
                <w:lang w:val="vi-VN" w:eastAsia="vi-VN"/>
              </w:rPr>
            </w:pPr>
          </w:p>
        </w:tc>
        <w:tc>
          <w:tcPr>
            <w:tcW w:w="1500" w:type="pct"/>
            <w:vMerge w:val="restart"/>
            <w:shd w:val="clear" w:color="auto" w:fill="FFFFFF"/>
            <w:vAlign w:val="center"/>
          </w:tcPr>
          <w:p w14:paraId="5AC18090" w14:textId="77777777" w:rsidR="009C2EFE" w:rsidRPr="001D7C4F" w:rsidRDefault="009C2EFE" w:rsidP="00EF4506">
            <w:pPr>
              <w:ind w:left="131" w:right="64"/>
              <w:jc w:val="both"/>
              <w:rPr>
                <w:lang w:val="vi-VN" w:eastAsia="vi-VN"/>
              </w:rPr>
            </w:pPr>
            <w:r>
              <w:rPr>
                <w:lang w:val="vi-VN" w:eastAsia="vi-VN"/>
              </w:rPr>
              <w:t>Sản phẩm bàn giao theo Quyết định</w:t>
            </w:r>
            <w:r w:rsidRPr="001D7C4F">
              <w:rPr>
                <w:lang w:val="vi-VN" w:eastAsia="vi-VN"/>
              </w:rPr>
              <w:t xml:space="preserve"> đặt hàng, </w:t>
            </w:r>
            <w:r>
              <w:rPr>
                <w:lang w:val="vi-VN" w:eastAsia="vi-VN"/>
              </w:rPr>
              <w:t>giao nhiệm vụ</w:t>
            </w:r>
            <w:r w:rsidRPr="001D7C4F">
              <w:rPr>
                <w:lang w:val="vi-VN" w:eastAsia="vi-VN"/>
              </w:rPr>
              <w:t>.</w:t>
            </w:r>
          </w:p>
        </w:tc>
      </w:tr>
      <w:tr w:rsidR="00067A99" w14:paraId="6565D111" w14:textId="77777777" w:rsidTr="00067A99">
        <w:trPr>
          <w:gridAfter w:val="1"/>
          <w:wAfter w:w="5" w:type="pct"/>
          <w:tblCellSpacing w:w="0" w:type="dxa"/>
          <w:jc w:val="center"/>
        </w:trPr>
        <w:tc>
          <w:tcPr>
            <w:tcW w:w="312" w:type="pct"/>
            <w:shd w:val="clear" w:color="auto" w:fill="FFFFFF"/>
            <w:vAlign w:val="center"/>
          </w:tcPr>
          <w:p w14:paraId="32026C92" w14:textId="77777777" w:rsidR="009C2EFE" w:rsidRDefault="009C2EFE" w:rsidP="00EF4506">
            <w:pPr>
              <w:jc w:val="center"/>
              <w:rPr>
                <w:lang w:eastAsia="vi-VN"/>
              </w:rPr>
            </w:pPr>
            <w:r>
              <w:rPr>
                <w:lang w:eastAsia="vi-VN"/>
              </w:rPr>
              <w:t>8.2</w:t>
            </w:r>
          </w:p>
        </w:tc>
        <w:tc>
          <w:tcPr>
            <w:tcW w:w="2334" w:type="pct"/>
            <w:shd w:val="clear" w:color="auto" w:fill="FFFFFF"/>
            <w:vAlign w:val="center"/>
          </w:tcPr>
          <w:p w14:paraId="220BF635" w14:textId="77777777" w:rsidR="009C2EFE" w:rsidRDefault="009C2EFE" w:rsidP="00EF4506">
            <w:pPr>
              <w:ind w:left="107" w:right="123"/>
              <w:jc w:val="both"/>
              <w:rPr>
                <w:lang w:val="vi-VN" w:eastAsia="vi-VN"/>
              </w:rPr>
            </w:pPr>
            <w:r>
              <w:rPr>
                <w:lang w:val="vi-VN" w:eastAsia="vi-VN"/>
              </w:rPr>
              <w:t>Đạt chất lượng theo Quyết định đặt hàng</w:t>
            </w:r>
            <w:r>
              <w:rPr>
                <w:lang w:eastAsia="vi-VN"/>
              </w:rPr>
              <w:t xml:space="preserve">, </w:t>
            </w:r>
            <w:r>
              <w:rPr>
                <w:lang w:val="vi-VN" w:eastAsia="vi-VN"/>
              </w:rPr>
              <w:t>giao nhiệm vụ</w:t>
            </w:r>
          </w:p>
        </w:tc>
        <w:tc>
          <w:tcPr>
            <w:tcW w:w="301" w:type="pct"/>
            <w:shd w:val="clear" w:color="auto" w:fill="FFFFFF"/>
            <w:vAlign w:val="center"/>
          </w:tcPr>
          <w:p w14:paraId="3FF10893" w14:textId="77777777" w:rsidR="009C2EFE" w:rsidRDefault="009C2EFE" w:rsidP="00EF4506">
            <w:pPr>
              <w:jc w:val="both"/>
              <w:rPr>
                <w:lang w:val="vi-VN" w:eastAsia="vi-VN"/>
              </w:rPr>
            </w:pPr>
          </w:p>
        </w:tc>
        <w:tc>
          <w:tcPr>
            <w:tcW w:w="548" w:type="pct"/>
            <w:shd w:val="clear" w:color="auto" w:fill="FFFFFF"/>
            <w:vAlign w:val="center"/>
          </w:tcPr>
          <w:p w14:paraId="1CE2C785" w14:textId="77777777" w:rsidR="009C2EFE" w:rsidRDefault="009C2EFE" w:rsidP="00EF4506">
            <w:pPr>
              <w:jc w:val="both"/>
              <w:rPr>
                <w:lang w:val="vi-VN" w:eastAsia="vi-VN"/>
              </w:rPr>
            </w:pPr>
          </w:p>
        </w:tc>
        <w:tc>
          <w:tcPr>
            <w:tcW w:w="1500" w:type="pct"/>
            <w:vMerge/>
            <w:shd w:val="clear" w:color="auto" w:fill="FFFFFF"/>
            <w:vAlign w:val="center"/>
          </w:tcPr>
          <w:p w14:paraId="430D042B" w14:textId="77777777" w:rsidR="009C2EFE" w:rsidRDefault="009C2EFE" w:rsidP="00EF4506">
            <w:pPr>
              <w:ind w:firstLine="567"/>
              <w:jc w:val="both"/>
              <w:rPr>
                <w:lang w:val="vi-VN" w:eastAsia="vi-VN"/>
              </w:rPr>
            </w:pPr>
          </w:p>
        </w:tc>
      </w:tr>
      <w:tr w:rsidR="00067A99" w14:paraId="28F368F5" w14:textId="77777777" w:rsidTr="00067A99">
        <w:trPr>
          <w:gridAfter w:val="1"/>
          <w:wAfter w:w="5" w:type="pct"/>
          <w:tblCellSpacing w:w="0" w:type="dxa"/>
          <w:jc w:val="center"/>
        </w:trPr>
        <w:tc>
          <w:tcPr>
            <w:tcW w:w="312" w:type="pct"/>
            <w:shd w:val="clear" w:color="auto" w:fill="FFFFFF"/>
            <w:vAlign w:val="center"/>
          </w:tcPr>
          <w:p w14:paraId="0E126527" w14:textId="77777777" w:rsidR="009C2EFE" w:rsidRDefault="009C2EFE" w:rsidP="00EF4506">
            <w:pPr>
              <w:jc w:val="center"/>
              <w:rPr>
                <w:lang w:val="vi-VN" w:eastAsia="vi-VN"/>
              </w:rPr>
            </w:pPr>
          </w:p>
        </w:tc>
        <w:tc>
          <w:tcPr>
            <w:tcW w:w="2334" w:type="pct"/>
            <w:shd w:val="clear" w:color="auto" w:fill="FFFFFF"/>
          </w:tcPr>
          <w:p w14:paraId="72BF32D3" w14:textId="77777777" w:rsidR="009C2EFE" w:rsidRDefault="009C2EFE" w:rsidP="00EF4506">
            <w:pPr>
              <w:ind w:left="107" w:right="123"/>
              <w:jc w:val="both"/>
              <w:rPr>
                <w:lang w:val="vi-VN" w:eastAsia="vi-VN"/>
              </w:rPr>
            </w:pPr>
            <w:r>
              <w:rPr>
                <w:b/>
              </w:rPr>
              <w:t>Kết luận</w:t>
            </w:r>
            <w:r>
              <w:rPr>
                <w:b/>
                <w:spacing w:val="-3"/>
              </w:rPr>
              <w:t xml:space="preserve"> </w:t>
            </w:r>
          </w:p>
        </w:tc>
        <w:tc>
          <w:tcPr>
            <w:tcW w:w="301" w:type="pct"/>
            <w:shd w:val="clear" w:color="auto" w:fill="FFFFFF"/>
            <w:vAlign w:val="center"/>
          </w:tcPr>
          <w:p w14:paraId="2C0DC88E" w14:textId="77777777" w:rsidR="009C2EFE" w:rsidRDefault="009C2EFE" w:rsidP="00EF4506">
            <w:pPr>
              <w:jc w:val="center"/>
              <w:rPr>
                <w:lang w:val="vi-VN" w:eastAsia="vi-VN"/>
              </w:rPr>
            </w:pPr>
            <w:r>
              <w:rPr>
                <w:b/>
                <w:spacing w:val="-5"/>
              </w:rPr>
              <w:t>Đạt</w:t>
            </w:r>
          </w:p>
        </w:tc>
        <w:tc>
          <w:tcPr>
            <w:tcW w:w="548" w:type="pct"/>
            <w:shd w:val="clear" w:color="auto" w:fill="FFFFFF"/>
            <w:vAlign w:val="center"/>
          </w:tcPr>
          <w:p w14:paraId="27D3CBD3" w14:textId="77777777" w:rsidR="009C2EFE" w:rsidRDefault="009C2EFE" w:rsidP="00EF4506">
            <w:pPr>
              <w:jc w:val="center"/>
              <w:rPr>
                <w:lang w:val="vi-VN" w:eastAsia="vi-VN"/>
              </w:rPr>
            </w:pPr>
            <w:r>
              <w:rPr>
                <w:b/>
                <w:spacing w:val="-2"/>
              </w:rPr>
              <w:t>Không đạt</w:t>
            </w:r>
          </w:p>
        </w:tc>
        <w:tc>
          <w:tcPr>
            <w:tcW w:w="1500" w:type="pct"/>
            <w:shd w:val="clear" w:color="auto" w:fill="FFFFFF"/>
            <w:vAlign w:val="center"/>
          </w:tcPr>
          <w:p w14:paraId="033F2823" w14:textId="77777777" w:rsidR="009C2EFE" w:rsidRDefault="009C2EFE" w:rsidP="00EF4506">
            <w:pPr>
              <w:ind w:firstLine="567"/>
              <w:jc w:val="both"/>
              <w:rPr>
                <w:lang w:val="vi-VN" w:eastAsia="vi-VN"/>
              </w:rPr>
            </w:pPr>
          </w:p>
        </w:tc>
      </w:tr>
      <w:tr w:rsidR="009C2EFE" w:rsidRPr="001D7C4F" w14:paraId="69AA5037" w14:textId="77777777" w:rsidTr="00067A99">
        <w:trPr>
          <w:tblCellSpacing w:w="0" w:type="dxa"/>
          <w:jc w:val="center"/>
        </w:trPr>
        <w:tc>
          <w:tcPr>
            <w:tcW w:w="312" w:type="pct"/>
            <w:shd w:val="clear" w:color="auto" w:fill="FFFFFF"/>
            <w:vAlign w:val="center"/>
          </w:tcPr>
          <w:p w14:paraId="1D0E5939" w14:textId="77777777" w:rsidR="009C2EFE" w:rsidRDefault="009C2EFE" w:rsidP="00EF4506">
            <w:pPr>
              <w:jc w:val="center"/>
              <w:rPr>
                <w:bCs/>
                <w:lang w:val="vi-VN" w:eastAsia="vi-VN"/>
              </w:rPr>
            </w:pPr>
            <w:r>
              <w:rPr>
                <w:bCs/>
                <w:lang w:eastAsia="vi-VN"/>
              </w:rPr>
              <w:t>II</w:t>
            </w:r>
          </w:p>
        </w:tc>
        <w:tc>
          <w:tcPr>
            <w:tcW w:w="4688" w:type="pct"/>
            <w:gridSpan w:val="5"/>
            <w:shd w:val="clear" w:color="auto" w:fill="FFFFFF"/>
            <w:vAlign w:val="center"/>
          </w:tcPr>
          <w:p w14:paraId="4A819E7F" w14:textId="77777777" w:rsidR="009C2EFE" w:rsidRDefault="009C2EFE" w:rsidP="00EF4506">
            <w:pPr>
              <w:ind w:left="107" w:right="123"/>
              <w:jc w:val="both"/>
              <w:rPr>
                <w:bCs/>
                <w:lang w:val="vi-VN" w:eastAsia="vi-VN"/>
              </w:rPr>
            </w:pPr>
            <w:r>
              <w:rPr>
                <w:bCs/>
                <w:lang w:val="vi-VN" w:eastAsia="vi-VN"/>
              </w:rPr>
              <w:t xml:space="preserve">TIÊU CHÍ, TIÊU CHUẨN ĐÁNH GIÁ CHẤT LƯỢNG DỊCH VỤ </w:t>
            </w:r>
            <w:r w:rsidRPr="001D7C4F">
              <w:rPr>
                <w:bCs/>
                <w:lang w:val="vi-VN" w:eastAsia="vi-VN"/>
              </w:rPr>
              <w:t>KIỂM NGHIỆM CHẤT LƯỢNG PHÂN BÓN</w:t>
            </w:r>
          </w:p>
        </w:tc>
      </w:tr>
      <w:tr w:rsidR="00067A99" w:rsidRPr="001D7C4F" w14:paraId="3448946F" w14:textId="77777777" w:rsidTr="00067A99">
        <w:trPr>
          <w:gridAfter w:val="1"/>
          <w:wAfter w:w="5" w:type="pct"/>
          <w:tblCellSpacing w:w="0" w:type="dxa"/>
          <w:jc w:val="center"/>
        </w:trPr>
        <w:tc>
          <w:tcPr>
            <w:tcW w:w="312" w:type="pct"/>
            <w:shd w:val="clear" w:color="auto" w:fill="FFFFFF"/>
            <w:vAlign w:val="center"/>
          </w:tcPr>
          <w:p w14:paraId="45D44544" w14:textId="77777777" w:rsidR="009C2EFE" w:rsidRDefault="009C2EFE" w:rsidP="00EF4506">
            <w:pPr>
              <w:jc w:val="center"/>
              <w:rPr>
                <w:b/>
                <w:bCs/>
                <w:lang w:val="vi-VN" w:eastAsia="vi-VN"/>
              </w:rPr>
            </w:pPr>
            <w:r>
              <w:rPr>
                <w:b/>
                <w:bCs/>
                <w:lang w:val="vi-VN" w:eastAsia="vi-VN"/>
              </w:rPr>
              <w:t>1</w:t>
            </w:r>
          </w:p>
        </w:tc>
        <w:tc>
          <w:tcPr>
            <w:tcW w:w="2334" w:type="pct"/>
            <w:shd w:val="clear" w:color="auto" w:fill="FFFFFF"/>
            <w:vAlign w:val="center"/>
          </w:tcPr>
          <w:p w14:paraId="7B722222" w14:textId="77777777" w:rsidR="009C2EFE" w:rsidRDefault="009C2EFE" w:rsidP="00EF4506">
            <w:pPr>
              <w:pStyle w:val="TableParagraph"/>
              <w:ind w:left="107" w:right="123"/>
              <w:jc w:val="both"/>
              <w:rPr>
                <w:b/>
                <w:bCs/>
                <w:sz w:val="28"/>
                <w:szCs w:val="28"/>
                <w:lang w:val="vi-VN" w:eastAsia="vi-VN"/>
              </w:rPr>
            </w:pPr>
            <w:r>
              <w:rPr>
                <w:b/>
                <w:bCs/>
                <w:sz w:val="28"/>
                <w:szCs w:val="28"/>
                <w:lang w:val="vi-VN" w:eastAsia="vi-VN"/>
              </w:rPr>
              <w:t xml:space="preserve">Tiêu chí 1: </w:t>
            </w:r>
            <w:r>
              <w:rPr>
                <w:b/>
                <w:sz w:val="28"/>
                <w:szCs w:val="28"/>
              </w:rPr>
              <w:t>Chức năng, nhiệm vụ hoặc đăng ký kinh doanh của tổ chức thực</w:t>
            </w:r>
            <w:r>
              <w:rPr>
                <w:b/>
                <w:spacing w:val="-6"/>
                <w:sz w:val="28"/>
                <w:szCs w:val="28"/>
              </w:rPr>
              <w:t xml:space="preserve"> </w:t>
            </w:r>
            <w:r>
              <w:rPr>
                <w:b/>
                <w:sz w:val="28"/>
                <w:szCs w:val="28"/>
              </w:rPr>
              <w:t>hiện</w:t>
            </w:r>
            <w:r>
              <w:rPr>
                <w:b/>
                <w:spacing w:val="-6"/>
                <w:sz w:val="28"/>
                <w:szCs w:val="28"/>
              </w:rPr>
              <w:t xml:space="preserve"> </w:t>
            </w:r>
            <w:r>
              <w:rPr>
                <w:b/>
                <w:sz w:val="28"/>
                <w:szCs w:val="28"/>
              </w:rPr>
              <w:t>dịch</w:t>
            </w:r>
            <w:r>
              <w:rPr>
                <w:b/>
                <w:spacing w:val="-9"/>
                <w:sz w:val="28"/>
                <w:szCs w:val="28"/>
              </w:rPr>
              <w:t xml:space="preserve"> </w:t>
            </w:r>
            <w:r>
              <w:rPr>
                <w:b/>
                <w:sz w:val="28"/>
                <w:szCs w:val="28"/>
              </w:rPr>
              <w:t>vụ</w:t>
            </w:r>
            <w:r>
              <w:rPr>
                <w:b/>
                <w:spacing w:val="-7"/>
                <w:sz w:val="28"/>
                <w:szCs w:val="28"/>
              </w:rPr>
              <w:t xml:space="preserve"> </w:t>
            </w:r>
            <w:r>
              <w:rPr>
                <w:b/>
                <w:spacing w:val="-4"/>
                <w:sz w:val="28"/>
                <w:szCs w:val="28"/>
              </w:rPr>
              <w:t>công</w:t>
            </w:r>
          </w:p>
        </w:tc>
        <w:tc>
          <w:tcPr>
            <w:tcW w:w="301" w:type="pct"/>
            <w:shd w:val="clear" w:color="auto" w:fill="FFFFFF"/>
            <w:vAlign w:val="center"/>
          </w:tcPr>
          <w:p w14:paraId="649469C9" w14:textId="77777777" w:rsidR="009C2EFE" w:rsidRDefault="009C2EFE" w:rsidP="00EF4506">
            <w:pPr>
              <w:jc w:val="both"/>
              <w:rPr>
                <w:lang w:val="vi-VN" w:eastAsia="vi-VN"/>
              </w:rPr>
            </w:pPr>
          </w:p>
        </w:tc>
        <w:tc>
          <w:tcPr>
            <w:tcW w:w="548" w:type="pct"/>
            <w:shd w:val="clear" w:color="auto" w:fill="FFFFFF"/>
            <w:vAlign w:val="center"/>
          </w:tcPr>
          <w:p w14:paraId="2CAB328A" w14:textId="77777777" w:rsidR="009C2EFE" w:rsidRDefault="009C2EFE" w:rsidP="00EF4506">
            <w:pPr>
              <w:jc w:val="both"/>
              <w:rPr>
                <w:lang w:val="vi-VN" w:eastAsia="vi-VN"/>
              </w:rPr>
            </w:pPr>
          </w:p>
        </w:tc>
        <w:tc>
          <w:tcPr>
            <w:tcW w:w="1500" w:type="pct"/>
            <w:shd w:val="clear" w:color="auto" w:fill="FFFFFF"/>
            <w:vAlign w:val="center"/>
          </w:tcPr>
          <w:p w14:paraId="3EBEAEE6" w14:textId="77777777" w:rsidR="009C2EFE" w:rsidRDefault="009C2EFE" w:rsidP="00EF4506">
            <w:pPr>
              <w:ind w:firstLine="567"/>
              <w:jc w:val="both"/>
              <w:rPr>
                <w:lang w:val="vi-VN" w:eastAsia="vi-VN"/>
              </w:rPr>
            </w:pPr>
          </w:p>
        </w:tc>
      </w:tr>
      <w:tr w:rsidR="00067A99" w:rsidRPr="001D7C4F" w14:paraId="307DEBFC" w14:textId="77777777" w:rsidTr="00067A99">
        <w:trPr>
          <w:gridAfter w:val="1"/>
          <w:wAfter w:w="5" w:type="pct"/>
          <w:tblCellSpacing w:w="0" w:type="dxa"/>
          <w:jc w:val="center"/>
        </w:trPr>
        <w:tc>
          <w:tcPr>
            <w:tcW w:w="312" w:type="pct"/>
            <w:shd w:val="clear" w:color="auto" w:fill="FFFFFF"/>
            <w:vAlign w:val="center"/>
          </w:tcPr>
          <w:p w14:paraId="5F7328DC" w14:textId="77777777" w:rsidR="009C2EFE" w:rsidRDefault="009C2EFE" w:rsidP="00EF4506">
            <w:pPr>
              <w:jc w:val="center"/>
              <w:rPr>
                <w:bCs/>
                <w:lang w:eastAsia="vi-VN"/>
              </w:rPr>
            </w:pPr>
            <w:r>
              <w:rPr>
                <w:bCs/>
                <w:lang w:eastAsia="vi-VN"/>
              </w:rPr>
              <w:t>1.1</w:t>
            </w:r>
          </w:p>
        </w:tc>
        <w:tc>
          <w:tcPr>
            <w:tcW w:w="2334" w:type="pct"/>
            <w:shd w:val="clear" w:color="auto" w:fill="FFFFFF"/>
            <w:vAlign w:val="center"/>
          </w:tcPr>
          <w:p w14:paraId="5FF36526" w14:textId="77777777" w:rsidR="009C2EFE" w:rsidRDefault="009C2EFE" w:rsidP="00EF4506">
            <w:pPr>
              <w:pStyle w:val="TableParagraph"/>
              <w:ind w:left="107" w:right="123"/>
              <w:jc w:val="both"/>
              <w:rPr>
                <w:b/>
                <w:bCs/>
                <w:sz w:val="28"/>
                <w:szCs w:val="28"/>
                <w:lang w:val="vi-VN" w:eastAsia="vi-VN"/>
              </w:rPr>
            </w:pPr>
            <w:r>
              <w:rPr>
                <w:sz w:val="28"/>
                <w:szCs w:val="28"/>
              </w:rPr>
              <w:t>Có chức năng, nhiệm vụ hoặc ngành nghề lĩnh vực đăng</w:t>
            </w:r>
            <w:r>
              <w:rPr>
                <w:spacing w:val="-7"/>
                <w:sz w:val="28"/>
                <w:szCs w:val="28"/>
              </w:rPr>
              <w:t xml:space="preserve"> </w:t>
            </w:r>
            <w:r>
              <w:rPr>
                <w:sz w:val="28"/>
                <w:szCs w:val="28"/>
              </w:rPr>
              <w:t>ký</w:t>
            </w:r>
            <w:r>
              <w:rPr>
                <w:spacing w:val="-9"/>
                <w:sz w:val="28"/>
                <w:szCs w:val="28"/>
              </w:rPr>
              <w:t xml:space="preserve"> </w:t>
            </w:r>
            <w:r>
              <w:rPr>
                <w:sz w:val="28"/>
                <w:szCs w:val="28"/>
              </w:rPr>
              <w:t>kinh</w:t>
            </w:r>
            <w:r>
              <w:rPr>
                <w:spacing w:val="-5"/>
                <w:sz w:val="28"/>
                <w:szCs w:val="28"/>
              </w:rPr>
              <w:t xml:space="preserve"> </w:t>
            </w:r>
            <w:r>
              <w:rPr>
                <w:sz w:val="28"/>
                <w:szCs w:val="28"/>
              </w:rPr>
              <w:t>doanh</w:t>
            </w:r>
            <w:r>
              <w:rPr>
                <w:spacing w:val="-9"/>
                <w:sz w:val="28"/>
                <w:szCs w:val="28"/>
              </w:rPr>
              <w:t xml:space="preserve"> </w:t>
            </w:r>
            <w:r>
              <w:rPr>
                <w:sz w:val="28"/>
                <w:szCs w:val="28"/>
              </w:rPr>
              <w:t>phù</w:t>
            </w:r>
            <w:r>
              <w:rPr>
                <w:spacing w:val="-9"/>
                <w:sz w:val="28"/>
                <w:szCs w:val="28"/>
              </w:rPr>
              <w:t xml:space="preserve"> </w:t>
            </w:r>
            <w:r>
              <w:rPr>
                <w:sz w:val="28"/>
                <w:szCs w:val="28"/>
              </w:rPr>
              <w:t>hợp</w:t>
            </w:r>
          </w:p>
        </w:tc>
        <w:tc>
          <w:tcPr>
            <w:tcW w:w="301" w:type="pct"/>
            <w:shd w:val="clear" w:color="auto" w:fill="FFFFFF"/>
            <w:vAlign w:val="center"/>
          </w:tcPr>
          <w:p w14:paraId="177C4BDB" w14:textId="77777777" w:rsidR="009C2EFE" w:rsidRDefault="009C2EFE" w:rsidP="00EF4506">
            <w:pPr>
              <w:jc w:val="both"/>
              <w:rPr>
                <w:lang w:val="vi-VN" w:eastAsia="vi-VN"/>
              </w:rPr>
            </w:pPr>
          </w:p>
        </w:tc>
        <w:tc>
          <w:tcPr>
            <w:tcW w:w="548" w:type="pct"/>
            <w:shd w:val="clear" w:color="auto" w:fill="FFFFFF"/>
            <w:vAlign w:val="center"/>
          </w:tcPr>
          <w:p w14:paraId="1676DD5D" w14:textId="77777777" w:rsidR="009C2EFE" w:rsidRDefault="009C2EFE" w:rsidP="00EF4506">
            <w:pPr>
              <w:jc w:val="both"/>
              <w:rPr>
                <w:lang w:val="vi-VN" w:eastAsia="vi-VN"/>
              </w:rPr>
            </w:pPr>
          </w:p>
        </w:tc>
        <w:tc>
          <w:tcPr>
            <w:tcW w:w="1500" w:type="pct"/>
            <w:shd w:val="clear" w:color="auto" w:fill="FFFFFF"/>
            <w:vAlign w:val="center"/>
          </w:tcPr>
          <w:p w14:paraId="6916F33A" w14:textId="77777777" w:rsidR="009C2EFE" w:rsidRDefault="009C2EFE" w:rsidP="00EF4506">
            <w:pPr>
              <w:ind w:left="131" w:right="64"/>
              <w:jc w:val="both"/>
              <w:rPr>
                <w:lang w:val="vi-VN" w:eastAsia="vi-VN"/>
              </w:rPr>
            </w:pPr>
            <w:r>
              <w:rPr>
                <w:lang w:val="vi-VN" w:eastAsia="vi-VN"/>
              </w:rPr>
              <w:t>Quyết định thành lập của cơ quan có thẩm quyền</w:t>
            </w:r>
            <w:r w:rsidRPr="001D7C4F">
              <w:rPr>
                <w:lang w:val="vi-VN" w:eastAsia="vi-VN"/>
              </w:rPr>
              <w:t xml:space="preserve"> hoặc G</w:t>
            </w:r>
            <w:r>
              <w:rPr>
                <w:lang w:val="vi-VN" w:eastAsia="vi-VN"/>
              </w:rPr>
              <w:t>iấy chứng nhận đăng ký kinh doanh theo quy định của pháp luật.</w:t>
            </w:r>
          </w:p>
        </w:tc>
      </w:tr>
      <w:tr w:rsidR="00067A99" w:rsidRPr="001D7C4F" w14:paraId="2CEEED9F" w14:textId="77777777" w:rsidTr="00067A99">
        <w:trPr>
          <w:gridAfter w:val="1"/>
          <w:wAfter w:w="5" w:type="pct"/>
          <w:trHeight w:val="1053"/>
          <w:tblCellSpacing w:w="0" w:type="dxa"/>
          <w:jc w:val="center"/>
        </w:trPr>
        <w:tc>
          <w:tcPr>
            <w:tcW w:w="312" w:type="pct"/>
            <w:shd w:val="clear" w:color="auto" w:fill="FFFFFF"/>
            <w:vAlign w:val="center"/>
          </w:tcPr>
          <w:p w14:paraId="69D2FC4F" w14:textId="77777777" w:rsidR="009C2EFE" w:rsidRDefault="009C2EFE" w:rsidP="00EF4506">
            <w:pPr>
              <w:jc w:val="center"/>
              <w:rPr>
                <w:lang w:eastAsia="vi-VN"/>
              </w:rPr>
            </w:pPr>
            <w:r>
              <w:rPr>
                <w:lang w:eastAsia="vi-VN"/>
              </w:rPr>
              <w:lastRenderedPageBreak/>
              <w:t>1.2</w:t>
            </w:r>
          </w:p>
        </w:tc>
        <w:tc>
          <w:tcPr>
            <w:tcW w:w="2334" w:type="pct"/>
            <w:shd w:val="clear" w:color="auto" w:fill="FFFFFF"/>
            <w:vAlign w:val="center"/>
          </w:tcPr>
          <w:p w14:paraId="5E2653C4" w14:textId="77777777" w:rsidR="009C2EFE" w:rsidRDefault="009C2EFE" w:rsidP="00EF4506">
            <w:pPr>
              <w:ind w:left="107" w:right="123"/>
              <w:jc w:val="both"/>
              <w:rPr>
                <w:lang w:val="vi-VN" w:eastAsia="vi-VN"/>
              </w:rPr>
            </w:pPr>
            <w:r>
              <w:rPr>
                <w:lang w:val="vi-VN" w:eastAsia="vi-VN"/>
              </w:rPr>
              <w:t>Đơn vị sự nghiệp công lập đã được cấp có thẩm quyền giao quyền tự chủ tài chính theo cơ chế tự chủ của đơn vị sự nghiệp công lập</w:t>
            </w:r>
          </w:p>
        </w:tc>
        <w:tc>
          <w:tcPr>
            <w:tcW w:w="301" w:type="pct"/>
            <w:shd w:val="clear" w:color="auto" w:fill="FFFFFF"/>
            <w:vAlign w:val="center"/>
          </w:tcPr>
          <w:p w14:paraId="7F6863B6" w14:textId="77777777" w:rsidR="009C2EFE" w:rsidRDefault="009C2EFE" w:rsidP="00EF4506">
            <w:pPr>
              <w:jc w:val="both"/>
              <w:rPr>
                <w:lang w:val="vi-VN" w:eastAsia="vi-VN"/>
              </w:rPr>
            </w:pPr>
          </w:p>
        </w:tc>
        <w:tc>
          <w:tcPr>
            <w:tcW w:w="548" w:type="pct"/>
            <w:shd w:val="clear" w:color="auto" w:fill="FFFFFF"/>
            <w:vAlign w:val="center"/>
          </w:tcPr>
          <w:p w14:paraId="62C63154" w14:textId="77777777" w:rsidR="009C2EFE" w:rsidRDefault="009C2EFE" w:rsidP="00EF4506">
            <w:pPr>
              <w:jc w:val="both"/>
              <w:rPr>
                <w:lang w:val="vi-VN" w:eastAsia="vi-VN"/>
              </w:rPr>
            </w:pPr>
          </w:p>
        </w:tc>
        <w:tc>
          <w:tcPr>
            <w:tcW w:w="1500" w:type="pct"/>
            <w:shd w:val="clear" w:color="auto" w:fill="FFFFFF"/>
            <w:vAlign w:val="center"/>
          </w:tcPr>
          <w:p w14:paraId="685F593A" w14:textId="77777777" w:rsidR="009C2EFE" w:rsidRDefault="009C2EFE" w:rsidP="00EF4506">
            <w:pPr>
              <w:ind w:left="131" w:right="64"/>
              <w:jc w:val="both"/>
              <w:rPr>
                <w:lang w:val="vi-VN" w:eastAsia="vi-VN"/>
              </w:rPr>
            </w:pPr>
            <w:r>
              <w:rPr>
                <w:lang w:val="vi-VN" w:eastAsia="vi-VN"/>
              </w:rPr>
              <w:t>Quyết định giao quyền tự chủ tài chính của cơ quan có thẩm quyền.</w:t>
            </w:r>
          </w:p>
        </w:tc>
      </w:tr>
      <w:tr w:rsidR="00067A99" w14:paraId="20F69258" w14:textId="77777777" w:rsidTr="00067A99">
        <w:trPr>
          <w:gridAfter w:val="1"/>
          <w:wAfter w:w="5" w:type="pct"/>
          <w:tblCellSpacing w:w="0" w:type="dxa"/>
          <w:jc w:val="center"/>
        </w:trPr>
        <w:tc>
          <w:tcPr>
            <w:tcW w:w="312" w:type="pct"/>
            <w:shd w:val="clear" w:color="auto" w:fill="FFFFFF"/>
            <w:vAlign w:val="center"/>
          </w:tcPr>
          <w:p w14:paraId="651EC7A6" w14:textId="77777777" w:rsidR="009C2EFE" w:rsidRDefault="009C2EFE" w:rsidP="00EF4506">
            <w:pPr>
              <w:jc w:val="center"/>
              <w:rPr>
                <w:b/>
                <w:bCs/>
                <w:lang w:eastAsia="vi-VN"/>
              </w:rPr>
            </w:pPr>
            <w:r>
              <w:rPr>
                <w:b/>
                <w:bCs/>
                <w:lang w:eastAsia="vi-VN"/>
              </w:rPr>
              <w:t>2</w:t>
            </w:r>
          </w:p>
        </w:tc>
        <w:tc>
          <w:tcPr>
            <w:tcW w:w="2334" w:type="pct"/>
            <w:shd w:val="clear" w:color="auto" w:fill="FFFFFF"/>
            <w:vAlign w:val="center"/>
          </w:tcPr>
          <w:p w14:paraId="68DE11CE" w14:textId="77777777" w:rsidR="009C2EFE" w:rsidRDefault="009C2EFE" w:rsidP="00EF4506">
            <w:pPr>
              <w:ind w:left="107" w:right="123"/>
              <w:jc w:val="both"/>
              <w:rPr>
                <w:b/>
                <w:bCs/>
                <w:lang w:eastAsia="vi-VN"/>
              </w:rPr>
            </w:pPr>
            <w:r>
              <w:rPr>
                <w:b/>
                <w:bCs/>
                <w:lang w:eastAsia="vi-VN"/>
              </w:rPr>
              <w:t xml:space="preserve">Tiêu chí 2: Năng lực tài chính </w:t>
            </w:r>
          </w:p>
        </w:tc>
        <w:tc>
          <w:tcPr>
            <w:tcW w:w="301" w:type="pct"/>
            <w:shd w:val="clear" w:color="auto" w:fill="FFFFFF"/>
            <w:vAlign w:val="center"/>
          </w:tcPr>
          <w:p w14:paraId="2A5DF842" w14:textId="77777777" w:rsidR="009C2EFE" w:rsidRDefault="009C2EFE" w:rsidP="00EF4506">
            <w:pPr>
              <w:jc w:val="both"/>
              <w:rPr>
                <w:lang w:val="vi-VN" w:eastAsia="vi-VN"/>
              </w:rPr>
            </w:pPr>
          </w:p>
        </w:tc>
        <w:tc>
          <w:tcPr>
            <w:tcW w:w="548" w:type="pct"/>
            <w:shd w:val="clear" w:color="auto" w:fill="FFFFFF"/>
            <w:vAlign w:val="center"/>
          </w:tcPr>
          <w:p w14:paraId="7209CF72" w14:textId="77777777" w:rsidR="009C2EFE" w:rsidRDefault="009C2EFE" w:rsidP="00EF4506">
            <w:pPr>
              <w:jc w:val="both"/>
              <w:rPr>
                <w:lang w:val="vi-VN" w:eastAsia="vi-VN"/>
              </w:rPr>
            </w:pPr>
          </w:p>
        </w:tc>
        <w:tc>
          <w:tcPr>
            <w:tcW w:w="1500" w:type="pct"/>
            <w:shd w:val="clear" w:color="auto" w:fill="FFFFFF"/>
            <w:vAlign w:val="center"/>
          </w:tcPr>
          <w:p w14:paraId="7D682F96" w14:textId="77777777" w:rsidR="009C2EFE" w:rsidRDefault="009C2EFE" w:rsidP="00EF4506">
            <w:pPr>
              <w:ind w:left="131" w:right="64" w:firstLine="567"/>
              <w:jc w:val="both"/>
              <w:rPr>
                <w:lang w:val="vi-VN" w:eastAsia="vi-VN"/>
              </w:rPr>
            </w:pPr>
          </w:p>
        </w:tc>
      </w:tr>
      <w:tr w:rsidR="00067A99" w:rsidRPr="001D7C4F" w14:paraId="43F40ADA" w14:textId="77777777" w:rsidTr="00067A99">
        <w:trPr>
          <w:gridAfter w:val="1"/>
          <w:wAfter w:w="5" w:type="pct"/>
          <w:tblCellSpacing w:w="0" w:type="dxa"/>
          <w:jc w:val="center"/>
        </w:trPr>
        <w:tc>
          <w:tcPr>
            <w:tcW w:w="312" w:type="pct"/>
            <w:shd w:val="clear" w:color="auto" w:fill="FFFFFF"/>
            <w:vAlign w:val="center"/>
          </w:tcPr>
          <w:p w14:paraId="2E58EF65" w14:textId="77777777" w:rsidR="009C2EFE" w:rsidRDefault="009C2EFE" w:rsidP="00EF4506">
            <w:pPr>
              <w:jc w:val="center"/>
              <w:rPr>
                <w:bCs/>
                <w:lang w:eastAsia="vi-VN"/>
              </w:rPr>
            </w:pPr>
            <w:r>
              <w:rPr>
                <w:bCs/>
                <w:lang w:eastAsia="vi-VN"/>
              </w:rPr>
              <w:t>-</w:t>
            </w:r>
          </w:p>
        </w:tc>
        <w:tc>
          <w:tcPr>
            <w:tcW w:w="2334" w:type="pct"/>
            <w:shd w:val="clear" w:color="auto" w:fill="FFFFFF"/>
            <w:vAlign w:val="center"/>
          </w:tcPr>
          <w:p w14:paraId="24E4BCBA" w14:textId="77777777" w:rsidR="009C2EFE" w:rsidRDefault="009C2EFE" w:rsidP="00EF4506">
            <w:pPr>
              <w:ind w:left="107" w:right="123"/>
              <w:jc w:val="both"/>
              <w:rPr>
                <w:b/>
                <w:bCs/>
                <w:lang w:eastAsia="vi-VN"/>
              </w:rPr>
            </w:pPr>
            <w:r>
              <w:rPr>
                <w:bCs/>
                <w:lang w:eastAsia="vi-VN"/>
              </w:rPr>
              <w:t>Báo cáo quyết toán tài chính 03 năm liền kề trước đó, đảm bảo hoạt động có lãi</w:t>
            </w:r>
          </w:p>
        </w:tc>
        <w:tc>
          <w:tcPr>
            <w:tcW w:w="301" w:type="pct"/>
            <w:shd w:val="clear" w:color="auto" w:fill="FFFFFF"/>
            <w:vAlign w:val="center"/>
          </w:tcPr>
          <w:p w14:paraId="7628E689" w14:textId="77777777" w:rsidR="009C2EFE" w:rsidRDefault="009C2EFE" w:rsidP="00EF4506">
            <w:pPr>
              <w:jc w:val="both"/>
              <w:rPr>
                <w:lang w:val="vi-VN" w:eastAsia="vi-VN"/>
              </w:rPr>
            </w:pPr>
          </w:p>
        </w:tc>
        <w:tc>
          <w:tcPr>
            <w:tcW w:w="548" w:type="pct"/>
            <w:shd w:val="clear" w:color="auto" w:fill="FFFFFF"/>
            <w:vAlign w:val="center"/>
          </w:tcPr>
          <w:p w14:paraId="1A21141A" w14:textId="77777777" w:rsidR="009C2EFE" w:rsidRDefault="009C2EFE" w:rsidP="00EF4506">
            <w:pPr>
              <w:jc w:val="both"/>
              <w:rPr>
                <w:lang w:val="vi-VN" w:eastAsia="vi-VN"/>
              </w:rPr>
            </w:pPr>
          </w:p>
        </w:tc>
        <w:tc>
          <w:tcPr>
            <w:tcW w:w="1500" w:type="pct"/>
            <w:shd w:val="clear" w:color="auto" w:fill="FFFFFF"/>
            <w:vAlign w:val="center"/>
          </w:tcPr>
          <w:p w14:paraId="020CE684" w14:textId="77777777" w:rsidR="009C2EFE" w:rsidRPr="001D7C4F" w:rsidRDefault="009C2EFE" w:rsidP="00EF4506">
            <w:pPr>
              <w:ind w:left="131" w:right="64" w:firstLine="15"/>
              <w:jc w:val="both"/>
              <w:rPr>
                <w:lang w:val="vi-VN" w:eastAsia="vi-VN"/>
              </w:rPr>
            </w:pPr>
            <w:r w:rsidRPr="001D7C4F">
              <w:rPr>
                <w:lang w:val="vi-VN" w:eastAsia="vi-VN"/>
              </w:rPr>
              <w:t xml:space="preserve">Báo cáo </w:t>
            </w:r>
            <w:r w:rsidRPr="001D7C4F">
              <w:rPr>
                <w:bCs/>
                <w:lang w:val="vi-VN" w:eastAsia="vi-VN"/>
              </w:rPr>
              <w:t>quyết toán tài chính hoặc quyết toán thuế 03 năm liền kề trước đó</w:t>
            </w:r>
          </w:p>
        </w:tc>
      </w:tr>
      <w:tr w:rsidR="00067A99" w14:paraId="39E3E8AB" w14:textId="77777777" w:rsidTr="00067A99">
        <w:trPr>
          <w:gridAfter w:val="1"/>
          <w:wAfter w:w="5" w:type="pct"/>
          <w:trHeight w:val="56"/>
          <w:tblCellSpacing w:w="0" w:type="dxa"/>
          <w:jc w:val="center"/>
        </w:trPr>
        <w:tc>
          <w:tcPr>
            <w:tcW w:w="312" w:type="pct"/>
            <w:shd w:val="clear" w:color="auto" w:fill="FFFFFF"/>
            <w:vAlign w:val="center"/>
          </w:tcPr>
          <w:p w14:paraId="0451302F" w14:textId="77777777" w:rsidR="009C2EFE" w:rsidRDefault="009C2EFE" w:rsidP="00EF4506">
            <w:pPr>
              <w:jc w:val="center"/>
              <w:rPr>
                <w:bCs/>
                <w:lang w:eastAsia="vi-VN"/>
              </w:rPr>
            </w:pPr>
            <w:r>
              <w:rPr>
                <w:b/>
                <w:bCs/>
                <w:lang w:eastAsia="vi-VN"/>
              </w:rPr>
              <w:t>3</w:t>
            </w:r>
          </w:p>
        </w:tc>
        <w:tc>
          <w:tcPr>
            <w:tcW w:w="2334" w:type="pct"/>
            <w:shd w:val="clear" w:color="auto" w:fill="FFFFFF"/>
            <w:vAlign w:val="center"/>
          </w:tcPr>
          <w:p w14:paraId="39B21D2B" w14:textId="77777777" w:rsidR="009C2EFE" w:rsidRDefault="009C2EFE" w:rsidP="00EF4506">
            <w:pPr>
              <w:shd w:val="clear" w:color="auto" w:fill="FFFFFF"/>
              <w:ind w:left="107" w:right="123"/>
              <w:jc w:val="both"/>
              <w:rPr>
                <w:b/>
                <w:bCs/>
                <w:lang w:eastAsia="vi-VN"/>
              </w:rPr>
            </w:pPr>
            <w:r>
              <w:rPr>
                <w:b/>
                <w:bCs/>
                <w:lang w:eastAsia="vi-VN"/>
              </w:rPr>
              <w:t>Tiêu chí 3: Kinh nghiệm và năng lực của tổ chức tham gia thực hiện dịch vụ sự nghiệp công</w:t>
            </w:r>
          </w:p>
        </w:tc>
        <w:tc>
          <w:tcPr>
            <w:tcW w:w="301" w:type="pct"/>
            <w:shd w:val="clear" w:color="auto" w:fill="FFFFFF"/>
            <w:vAlign w:val="center"/>
          </w:tcPr>
          <w:p w14:paraId="0115C6E7" w14:textId="77777777" w:rsidR="009C2EFE" w:rsidRDefault="009C2EFE" w:rsidP="00EF4506">
            <w:pPr>
              <w:jc w:val="both"/>
              <w:rPr>
                <w:lang w:val="vi-VN" w:eastAsia="vi-VN"/>
              </w:rPr>
            </w:pPr>
          </w:p>
        </w:tc>
        <w:tc>
          <w:tcPr>
            <w:tcW w:w="548" w:type="pct"/>
            <w:shd w:val="clear" w:color="auto" w:fill="FFFFFF"/>
            <w:vAlign w:val="center"/>
          </w:tcPr>
          <w:p w14:paraId="3B7C3BF3" w14:textId="77777777" w:rsidR="009C2EFE" w:rsidRDefault="009C2EFE" w:rsidP="00EF4506">
            <w:pPr>
              <w:jc w:val="both"/>
              <w:rPr>
                <w:lang w:val="vi-VN" w:eastAsia="vi-VN"/>
              </w:rPr>
            </w:pPr>
          </w:p>
        </w:tc>
        <w:tc>
          <w:tcPr>
            <w:tcW w:w="1500" w:type="pct"/>
            <w:shd w:val="clear" w:color="auto" w:fill="FFFFFF"/>
            <w:vAlign w:val="center"/>
          </w:tcPr>
          <w:p w14:paraId="28149D51" w14:textId="77777777" w:rsidR="009C2EFE" w:rsidRDefault="009C2EFE" w:rsidP="00EF4506">
            <w:pPr>
              <w:ind w:left="131" w:right="64"/>
              <w:jc w:val="both"/>
              <w:rPr>
                <w:lang w:val="vi-VN" w:eastAsia="vi-VN"/>
              </w:rPr>
            </w:pPr>
          </w:p>
        </w:tc>
      </w:tr>
      <w:tr w:rsidR="00067A99" w:rsidRPr="001D7C4F" w14:paraId="155D722D" w14:textId="77777777" w:rsidTr="00067A99">
        <w:trPr>
          <w:gridAfter w:val="1"/>
          <w:wAfter w:w="5" w:type="pct"/>
          <w:tblCellSpacing w:w="0" w:type="dxa"/>
          <w:jc w:val="center"/>
        </w:trPr>
        <w:tc>
          <w:tcPr>
            <w:tcW w:w="312" w:type="pct"/>
            <w:shd w:val="clear" w:color="auto" w:fill="FFFFFF"/>
            <w:vAlign w:val="center"/>
          </w:tcPr>
          <w:p w14:paraId="7761C375" w14:textId="77777777" w:rsidR="009C2EFE" w:rsidRDefault="009C2EFE" w:rsidP="00EF4506">
            <w:pPr>
              <w:jc w:val="center"/>
              <w:rPr>
                <w:bCs/>
                <w:lang w:eastAsia="vi-VN"/>
              </w:rPr>
            </w:pPr>
            <w:r>
              <w:rPr>
                <w:bCs/>
                <w:lang w:eastAsia="vi-VN"/>
              </w:rPr>
              <w:t>3.1</w:t>
            </w:r>
          </w:p>
        </w:tc>
        <w:tc>
          <w:tcPr>
            <w:tcW w:w="2334" w:type="pct"/>
            <w:shd w:val="clear" w:color="auto" w:fill="FFFFFF"/>
            <w:vAlign w:val="center"/>
          </w:tcPr>
          <w:p w14:paraId="7C944973" w14:textId="77777777" w:rsidR="009C2EFE" w:rsidRDefault="009C2EFE" w:rsidP="00EF4506">
            <w:pPr>
              <w:shd w:val="clear" w:color="auto" w:fill="FFFFFF"/>
              <w:ind w:left="107" w:right="123"/>
              <w:jc w:val="both"/>
              <w:rPr>
                <w:b/>
                <w:bCs/>
                <w:lang w:eastAsia="vi-VN"/>
              </w:rPr>
            </w:pPr>
            <w:r>
              <w:rPr>
                <w:lang w:val="vi-VN" w:eastAsia="vi-VN"/>
              </w:rPr>
              <w:t xml:space="preserve">Thời gian hoạt động </w:t>
            </w:r>
            <w:r>
              <w:t>liên</w:t>
            </w:r>
            <w:r>
              <w:rPr>
                <w:spacing w:val="-8"/>
              </w:rPr>
              <w:t xml:space="preserve"> </w:t>
            </w:r>
            <w:r>
              <w:t>tục trong lĩnh vực kiểm nghiệm chất lượng phân bón từ 05 năm trở lên</w:t>
            </w:r>
          </w:p>
        </w:tc>
        <w:tc>
          <w:tcPr>
            <w:tcW w:w="301" w:type="pct"/>
            <w:shd w:val="clear" w:color="auto" w:fill="FFFFFF"/>
            <w:vAlign w:val="center"/>
          </w:tcPr>
          <w:p w14:paraId="5FD2BAFC" w14:textId="77777777" w:rsidR="009C2EFE" w:rsidRDefault="009C2EFE" w:rsidP="00EF4506">
            <w:pPr>
              <w:jc w:val="both"/>
              <w:rPr>
                <w:lang w:val="vi-VN" w:eastAsia="vi-VN"/>
              </w:rPr>
            </w:pPr>
          </w:p>
        </w:tc>
        <w:tc>
          <w:tcPr>
            <w:tcW w:w="548" w:type="pct"/>
            <w:shd w:val="clear" w:color="auto" w:fill="FFFFFF"/>
            <w:vAlign w:val="center"/>
          </w:tcPr>
          <w:p w14:paraId="325C3947" w14:textId="77777777" w:rsidR="009C2EFE" w:rsidRDefault="009C2EFE" w:rsidP="00EF4506">
            <w:pPr>
              <w:jc w:val="both"/>
              <w:rPr>
                <w:lang w:val="vi-VN" w:eastAsia="vi-VN"/>
              </w:rPr>
            </w:pPr>
          </w:p>
        </w:tc>
        <w:tc>
          <w:tcPr>
            <w:tcW w:w="1500" w:type="pct"/>
            <w:shd w:val="clear" w:color="auto" w:fill="FFFFFF"/>
            <w:vAlign w:val="center"/>
          </w:tcPr>
          <w:p w14:paraId="170E2992" w14:textId="77777777" w:rsidR="009C2EFE" w:rsidRDefault="009C2EFE" w:rsidP="00EF4506">
            <w:pPr>
              <w:ind w:left="131" w:right="64"/>
              <w:jc w:val="both"/>
              <w:rPr>
                <w:lang w:val="vi-VN" w:eastAsia="vi-VN"/>
              </w:rPr>
            </w:pPr>
            <w:r w:rsidRPr="001D7C4F">
              <w:rPr>
                <w:lang w:val="vi-VN" w:eastAsia="vi-VN"/>
              </w:rPr>
              <w:t>G</w:t>
            </w:r>
            <w:r>
              <w:rPr>
                <w:lang w:val="vi-VN" w:eastAsia="vi-VN"/>
              </w:rPr>
              <w:t xml:space="preserve">iấy chứng nhận đăng ký </w:t>
            </w:r>
            <w:r w:rsidRPr="001D7C4F">
              <w:rPr>
                <w:lang w:val="vi-VN" w:eastAsia="vi-VN"/>
              </w:rPr>
              <w:t>hoạt động</w:t>
            </w:r>
            <w:r>
              <w:rPr>
                <w:lang w:val="vi-VN" w:eastAsia="vi-VN"/>
              </w:rPr>
              <w:t xml:space="preserve"> theo quy định của pháp luật.</w:t>
            </w:r>
          </w:p>
        </w:tc>
      </w:tr>
      <w:tr w:rsidR="00067A99" w:rsidRPr="001D7C4F" w14:paraId="1D1AAEC6" w14:textId="77777777" w:rsidTr="00067A99">
        <w:trPr>
          <w:gridAfter w:val="1"/>
          <w:wAfter w:w="5" w:type="pct"/>
          <w:tblCellSpacing w:w="0" w:type="dxa"/>
          <w:jc w:val="center"/>
        </w:trPr>
        <w:tc>
          <w:tcPr>
            <w:tcW w:w="312" w:type="pct"/>
            <w:shd w:val="clear" w:color="auto" w:fill="FFFFFF"/>
            <w:vAlign w:val="center"/>
          </w:tcPr>
          <w:p w14:paraId="3CF1DB4D" w14:textId="77777777" w:rsidR="009C2EFE" w:rsidRDefault="009C2EFE" w:rsidP="00EF4506">
            <w:pPr>
              <w:jc w:val="center"/>
              <w:rPr>
                <w:bCs/>
                <w:lang w:eastAsia="vi-VN"/>
              </w:rPr>
            </w:pPr>
            <w:r>
              <w:rPr>
                <w:bCs/>
                <w:lang w:eastAsia="vi-VN"/>
              </w:rPr>
              <w:t>3.2</w:t>
            </w:r>
          </w:p>
        </w:tc>
        <w:tc>
          <w:tcPr>
            <w:tcW w:w="2334" w:type="pct"/>
            <w:shd w:val="clear" w:color="auto" w:fill="FFFFFF"/>
            <w:vAlign w:val="center"/>
          </w:tcPr>
          <w:p w14:paraId="2576E03B" w14:textId="77777777" w:rsidR="009C2EFE" w:rsidRDefault="009C2EFE" w:rsidP="00EF4506">
            <w:pPr>
              <w:shd w:val="clear" w:color="auto" w:fill="FFFFFF"/>
              <w:ind w:left="107" w:right="123"/>
              <w:jc w:val="both"/>
              <w:rPr>
                <w:b/>
                <w:bCs/>
                <w:lang w:eastAsia="vi-VN"/>
              </w:rPr>
            </w:pPr>
            <w:r>
              <w:rPr>
                <w:lang w:val="vi-VN" w:eastAsia="vi-VN"/>
              </w:rPr>
              <w:t>Kinh nghiệm trong việc thực hiện các công việc tương tự</w:t>
            </w:r>
            <w:r>
              <w:rPr>
                <w:lang w:eastAsia="vi-VN"/>
              </w:rPr>
              <w:t xml:space="preserve"> có liên quan.</w:t>
            </w:r>
          </w:p>
        </w:tc>
        <w:tc>
          <w:tcPr>
            <w:tcW w:w="301" w:type="pct"/>
            <w:shd w:val="clear" w:color="auto" w:fill="FFFFFF"/>
            <w:vAlign w:val="center"/>
          </w:tcPr>
          <w:p w14:paraId="5C85074E" w14:textId="77777777" w:rsidR="009C2EFE" w:rsidRDefault="009C2EFE" w:rsidP="00EF4506">
            <w:pPr>
              <w:jc w:val="both"/>
              <w:rPr>
                <w:lang w:val="vi-VN" w:eastAsia="vi-VN"/>
              </w:rPr>
            </w:pPr>
          </w:p>
        </w:tc>
        <w:tc>
          <w:tcPr>
            <w:tcW w:w="548" w:type="pct"/>
            <w:shd w:val="clear" w:color="auto" w:fill="FFFFFF"/>
            <w:vAlign w:val="center"/>
          </w:tcPr>
          <w:p w14:paraId="76762D4D" w14:textId="77777777" w:rsidR="009C2EFE" w:rsidRDefault="009C2EFE" w:rsidP="00EF4506">
            <w:pPr>
              <w:jc w:val="both"/>
              <w:rPr>
                <w:lang w:val="vi-VN" w:eastAsia="vi-VN"/>
              </w:rPr>
            </w:pPr>
          </w:p>
        </w:tc>
        <w:tc>
          <w:tcPr>
            <w:tcW w:w="1500" w:type="pct"/>
            <w:shd w:val="clear" w:color="auto" w:fill="FFFFFF"/>
            <w:vAlign w:val="center"/>
          </w:tcPr>
          <w:p w14:paraId="2EB4C761" w14:textId="77777777" w:rsidR="009C2EFE" w:rsidRDefault="009C2EFE" w:rsidP="00EF4506">
            <w:pPr>
              <w:pStyle w:val="TableParagraph"/>
              <w:ind w:left="131" w:right="64"/>
              <w:jc w:val="both"/>
              <w:rPr>
                <w:sz w:val="28"/>
                <w:szCs w:val="28"/>
              </w:rPr>
            </w:pPr>
            <w:r>
              <w:rPr>
                <w:sz w:val="28"/>
                <w:szCs w:val="28"/>
              </w:rPr>
              <w:t>Hồ</w:t>
            </w:r>
            <w:r>
              <w:rPr>
                <w:spacing w:val="-4"/>
                <w:sz w:val="28"/>
                <w:szCs w:val="28"/>
              </w:rPr>
              <w:t xml:space="preserve"> </w:t>
            </w:r>
            <w:r>
              <w:rPr>
                <w:sz w:val="28"/>
                <w:szCs w:val="28"/>
              </w:rPr>
              <w:t>sơ</w:t>
            </w:r>
            <w:r>
              <w:rPr>
                <w:spacing w:val="-7"/>
                <w:sz w:val="28"/>
                <w:szCs w:val="28"/>
              </w:rPr>
              <w:t xml:space="preserve"> </w:t>
            </w:r>
            <w:r>
              <w:rPr>
                <w:sz w:val="28"/>
                <w:szCs w:val="28"/>
              </w:rPr>
              <w:t>năng</w:t>
            </w:r>
            <w:r>
              <w:rPr>
                <w:spacing w:val="-5"/>
                <w:sz w:val="28"/>
                <w:szCs w:val="28"/>
              </w:rPr>
              <w:t xml:space="preserve"> </w:t>
            </w:r>
            <w:r>
              <w:rPr>
                <w:sz w:val="28"/>
                <w:szCs w:val="28"/>
              </w:rPr>
              <w:t>lực</w:t>
            </w:r>
            <w:r>
              <w:rPr>
                <w:spacing w:val="-4"/>
                <w:sz w:val="28"/>
                <w:szCs w:val="28"/>
              </w:rPr>
              <w:t xml:space="preserve"> </w:t>
            </w:r>
            <w:r>
              <w:rPr>
                <w:sz w:val="28"/>
                <w:szCs w:val="28"/>
              </w:rPr>
              <w:t>của</w:t>
            </w:r>
            <w:r>
              <w:rPr>
                <w:spacing w:val="-7"/>
                <w:sz w:val="28"/>
                <w:szCs w:val="28"/>
              </w:rPr>
              <w:t xml:space="preserve"> </w:t>
            </w:r>
            <w:r>
              <w:rPr>
                <w:sz w:val="28"/>
                <w:szCs w:val="28"/>
              </w:rPr>
              <w:t>tổ</w:t>
            </w:r>
            <w:r>
              <w:rPr>
                <w:spacing w:val="-4"/>
                <w:sz w:val="28"/>
                <w:szCs w:val="28"/>
              </w:rPr>
              <w:t xml:space="preserve"> </w:t>
            </w:r>
            <w:r>
              <w:rPr>
                <w:sz w:val="28"/>
                <w:szCs w:val="28"/>
              </w:rPr>
              <w:t>chức cung cấp dịch vụ</w:t>
            </w:r>
          </w:p>
          <w:p w14:paraId="685196FF" w14:textId="77777777" w:rsidR="009C2EFE" w:rsidRDefault="009C2EFE" w:rsidP="00EF4506">
            <w:pPr>
              <w:ind w:left="131" w:right="64"/>
              <w:jc w:val="both"/>
              <w:rPr>
                <w:lang w:val="vi-VN" w:eastAsia="vi-VN"/>
              </w:rPr>
            </w:pPr>
            <w:r>
              <w:rPr>
                <w:lang w:val="vi-VN" w:eastAsia="vi-VN"/>
              </w:rPr>
              <w:t>Các Quyết định đặt hàng</w:t>
            </w:r>
            <w:r w:rsidRPr="001D7C4F">
              <w:rPr>
                <w:lang w:val="vi" w:eastAsia="vi-VN"/>
              </w:rPr>
              <w:t xml:space="preserve">, </w:t>
            </w:r>
            <w:r>
              <w:rPr>
                <w:lang w:val="vi-VN" w:eastAsia="vi-VN"/>
              </w:rPr>
              <w:t>giao nhiệm vụ hoặc hợp đồng thực hiện</w:t>
            </w:r>
            <w:r w:rsidRPr="001D7C4F">
              <w:rPr>
                <w:lang w:val="vi" w:eastAsia="vi-VN"/>
              </w:rPr>
              <w:t>.</w:t>
            </w:r>
          </w:p>
        </w:tc>
      </w:tr>
      <w:tr w:rsidR="00067A99" w14:paraId="0C7F94BC" w14:textId="77777777" w:rsidTr="00067A99">
        <w:trPr>
          <w:gridAfter w:val="1"/>
          <w:wAfter w:w="5" w:type="pct"/>
          <w:tblCellSpacing w:w="0" w:type="dxa"/>
          <w:jc w:val="center"/>
        </w:trPr>
        <w:tc>
          <w:tcPr>
            <w:tcW w:w="312" w:type="pct"/>
            <w:shd w:val="clear" w:color="auto" w:fill="FFFFFF"/>
            <w:vAlign w:val="center"/>
          </w:tcPr>
          <w:p w14:paraId="23AF9841" w14:textId="77777777" w:rsidR="009C2EFE" w:rsidRDefault="009C2EFE" w:rsidP="00EF4506">
            <w:pPr>
              <w:jc w:val="center"/>
              <w:rPr>
                <w:b/>
                <w:bCs/>
                <w:lang w:eastAsia="vi-VN"/>
              </w:rPr>
            </w:pPr>
            <w:r>
              <w:rPr>
                <w:b/>
                <w:bCs/>
                <w:lang w:eastAsia="vi-VN"/>
              </w:rPr>
              <w:t>4</w:t>
            </w:r>
          </w:p>
        </w:tc>
        <w:tc>
          <w:tcPr>
            <w:tcW w:w="2334" w:type="pct"/>
            <w:shd w:val="clear" w:color="auto" w:fill="FFFFFF"/>
            <w:vAlign w:val="center"/>
          </w:tcPr>
          <w:p w14:paraId="2270C38A" w14:textId="77777777" w:rsidR="009C2EFE" w:rsidRDefault="009C2EFE" w:rsidP="00EF4506">
            <w:pPr>
              <w:shd w:val="clear" w:color="auto" w:fill="FFFFFF"/>
              <w:ind w:left="107" w:right="123"/>
              <w:jc w:val="both"/>
              <w:rPr>
                <w:lang w:eastAsia="vi-VN"/>
              </w:rPr>
            </w:pPr>
            <w:r>
              <w:rPr>
                <w:b/>
                <w:bCs/>
                <w:lang w:eastAsia="vi-VN"/>
              </w:rPr>
              <w:t xml:space="preserve">Tiêu chí 4: </w:t>
            </w:r>
            <w:r>
              <w:rPr>
                <w:b/>
                <w:lang w:eastAsia="vi-VN"/>
              </w:rPr>
              <w:t>N</w:t>
            </w:r>
            <w:r>
              <w:rPr>
                <w:b/>
                <w:lang w:val="vi-VN" w:eastAsia="vi-VN"/>
              </w:rPr>
              <w:t xml:space="preserve">hân sự </w:t>
            </w:r>
            <w:r>
              <w:rPr>
                <w:b/>
              </w:rPr>
              <w:t>tham</w:t>
            </w:r>
            <w:r>
              <w:rPr>
                <w:b/>
                <w:spacing w:val="-7"/>
              </w:rPr>
              <w:t xml:space="preserve"> </w:t>
            </w:r>
            <w:r>
              <w:rPr>
                <w:b/>
              </w:rPr>
              <w:t>gia</w:t>
            </w:r>
            <w:r>
              <w:rPr>
                <w:b/>
                <w:spacing w:val="-1"/>
              </w:rPr>
              <w:t xml:space="preserve"> </w:t>
            </w:r>
            <w:r>
              <w:rPr>
                <w:b/>
              </w:rPr>
              <w:t>thực</w:t>
            </w:r>
            <w:r>
              <w:rPr>
                <w:b/>
                <w:spacing w:val="-4"/>
              </w:rPr>
              <w:t xml:space="preserve"> </w:t>
            </w:r>
            <w:r>
              <w:rPr>
                <w:b/>
              </w:rPr>
              <w:t>hiện</w:t>
            </w:r>
            <w:r>
              <w:rPr>
                <w:b/>
                <w:spacing w:val="-4"/>
              </w:rPr>
              <w:t xml:space="preserve"> </w:t>
            </w:r>
            <w:r>
              <w:rPr>
                <w:b/>
              </w:rPr>
              <w:t>dịch</w:t>
            </w:r>
            <w:r>
              <w:rPr>
                <w:b/>
                <w:spacing w:val="-4"/>
              </w:rPr>
              <w:t xml:space="preserve"> </w:t>
            </w:r>
            <w:r>
              <w:rPr>
                <w:b/>
              </w:rPr>
              <w:t>vụ</w:t>
            </w:r>
            <w:r>
              <w:rPr>
                <w:b/>
                <w:spacing w:val="-1"/>
              </w:rPr>
              <w:t xml:space="preserve"> </w:t>
            </w:r>
            <w:r>
              <w:rPr>
                <w:b/>
                <w:spacing w:val="-4"/>
              </w:rPr>
              <w:t>công</w:t>
            </w:r>
          </w:p>
        </w:tc>
        <w:tc>
          <w:tcPr>
            <w:tcW w:w="301" w:type="pct"/>
            <w:shd w:val="clear" w:color="auto" w:fill="FFFFFF"/>
            <w:vAlign w:val="center"/>
          </w:tcPr>
          <w:p w14:paraId="5B0A5B60" w14:textId="77777777" w:rsidR="009C2EFE" w:rsidRDefault="009C2EFE" w:rsidP="00EF4506">
            <w:pPr>
              <w:jc w:val="both"/>
              <w:rPr>
                <w:lang w:val="vi-VN" w:eastAsia="vi-VN"/>
              </w:rPr>
            </w:pPr>
          </w:p>
        </w:tc>
        <w:tc>
          <w:tcPr>
            <w:tcW w:w="548" w:type="pct"/>
            <w:shd w:val="clear" w:color="auto" w:fill="FFFFFF"/>
            <w:vAlign w:val="center"/>
          </w:tcPr>
          <w:p w14:paraId="37604E56" w14:textId="77777777" w:rsidR="009C2EFE" w:rsidRDefault="009C2EFE" w:rsidP="00EF4506">
            <w:pPr>
              <w:jc w:val="both"/>
              <w:rPr>
                <w:lang w:val="vi-VN" w:eastAsia="vi-VN"/>
              </w:rPr>
            </w:pPr>
          </w:p>
        </w:tc>
        <w:tc>
          <w:tcPr>
            <w:tcW w:w="1500" w:type="pct"/>
            <w:shd w:val="clear" w:color="auto" w:fill="FFFFFF"/>
            <w:vAlign w:val="center"/>
          </w:tcPr>
          <w:p w14:paraId="04AA18A1" w14:textId="77777777" w:rsidR="009C2EFE" w:rsidRDefault="009C2EFE" w:rsidP="00EF4506">
            <w:pPr>
              <w:ind w:left="131" w:right="64"/>
              <w:jc w:val="both"/>
              <w:rPr>
                <w:lang w:val="vi-VN" w:eastAsia="vi-VN"/>
              </w:rPr>
            </w:pPr>
          </w:p>
        </w:tc>
      </w:tr>
      <w:tr w:rsidR="00067A99" w:rsidRPr="001D7C4F" w14:paraId="188E39E0" w14:textId="77777777" w:rsidTr="00067A99">
        <w:trPr>
          <w:gridAfter w:val="1"/>
          <w:wAfter w:w="5" w:type="pct"/>
          <w:tblCellSpacing w:w="0" w:type="dxa"/>
          <w:jc w:val="center"/>
        </w:trPr>
        <w:tc>
          <w:tcPr>
            <w:tcW w:w="312" w:type="pct"/>
            <w:shd w:val="clear" w:color="auto" w:fill="FFFFFF"/>
            <w:vAlign w:val="center"/>
          </w:tcPr>
          <w:p w14:paraId="1579A546" w14:textId="77777777" w:rsidR="009C2EFE" w:rsidRDefault="009C2EFE" w:rsidP="00EF4506">
            <w:pPr>
              <w:jc w:val="center"/>
              <w:rPr>
                <w:bCs/>
                <w:lang w:eastAsia="vi-VN"/>
              </w:rPr>
            </w:pPr>
            <w:r>
              <w:rPr>
                <w:bCs/>
                <w:lang w:eastAsia="vi-VN"/>
              </w:rPr>
              <w:t>-</w:t>
            </w:r>
          </w:p>
        </w:tc>
        <w:tc>
          <w:tcPr>
            <w:tcW w:w="2334" w:type="pct"/>
            <w:shd w:val="clear" w:color="auto" w:fill="FFFFFF"/>
            <w:vAlign w:val="center"/>
          </w:tcPr>
          <w:p w14:paraId="76C63203" w14:textId="77777777" w:rsidR="009C2EFE" w:rsidRDefault="009C2EFE" w:rsidP="00EF4506">
            <w:pPr>
              <w:pStyle w:val="TableParagraph"/>
              <w:ind w:left="107" w:right="123"/>
              <w:jc w:val="both"/>
              <w:rPr>
                <w:b/>
                <w:bCs/>
                <w:sz w:val="28"/>
                <w:szCs w:val="28"/>
                <w:lang w:val="en-US" w:eastAsia="vi-VN"/>
              </w:rPr>
            </w:pPr>
            <w:r>
              <w:rPr>
                <w:sz w:val="28"/>
                <w:szCs w:val="28"/>
              </w:rPr>
              <w:t>Nhân lực kỹ thuật đáp ứng tiêu</w:t>
            </w:r>
            <w:r>
              <w:rPr>
                <w:spacing w:val="-5"/>
                <w:sz w:val="28"/>
                <w:szCs w:val="28"/>
              </w:rPr>
              <w:t xml:space="preserve"> </w:t>
            </w:r>
            <w:r>
              <w:rPr>
                <w:sz w:val="28"/>
                <w:szCs w:val="28"/>
              </w:rPr>
              <w:t>chuẩn</w:t>
            </w:r>
            <w:r>
              <w:rPr>
                <w:spacing w:val="-9"/>
                <w:sz w:val="28"/>
                <w:szCs w:val="28"/>
              </w:rPr>
              <w:t xml:space="preserve"> </w:t>
            </w:r>
            <w:r>
              <w:rPr>
                <w:sz w:val="28"/>
                <w:szCs w:val="28"/>
              </w:rPr>
              <w:t>tốt</w:t>
            </w:r>
            <w:r>
              <w:rPr>
                <w:spacing w:val="-5"/>
                <w:sz w:val="28"/>
                <w:szCs w:val="28"/>
              </w:rPr>
              <w:t xml:space="preserve"> </w:t>
            </w:r>
            <w:r>
              <w:rPr>
                <w:sz w:val="28"/>
                <w:szCs w:val="28"/>
              </w:rPr>
              <w:t>nghiệp</w:t>
            </w:r>
            <w:r>
              <w:rPr>
                <w:spacing w:val="-9"/>
                <w:sz w:val="28"/>
                <w:szCs w:val="28"/>
              </w:rPr>
              <w:t xml:space="preserve"> </w:t>
            </w:r>
            <w:r>
              <w:rPr>
                <w:sz w:val="28"/>
                <w:szCs w:val="28"/>
              </w:rPr>
              <w:t>đại</w:t>
            </w:r>
            <w:r>
              <w:rPr>
                <w:spacing w:val="-9"/>
                <w:sz w:val="28"/>
                <w:szCs w:val="28"/>
              </w:rPr>
              <w:t xml:space="preserve"> </w:t>
            </w:r>
            <w:r>
              <w:rPr>
                <w:sz w:val="28"/>
                <w:szCs w:val="28"/>
              </w:rPr>
              <w:t xml:space="preserve">học trở lên thuộc các ngành: </w:t>
            </w:r>
            <w:r>
              <w:rPr>
                <w:sz w:val="28"/>
                <w:szCs w:val="28"/>
                <w:lang w:val="en-US"/>
              </w:rPr>
              <w:t xml:space="preserve">Công nghệ hóa; Công nghệ sinh học; </w:t>
            </w:r>
            <w:r w:rsidRPr="009C2EFE">
              <w:rPr>
                <w:sz w:val="28"/>
                <w:szCs w:val="28"/>
                <w:lang w:val="en-US"/>
              </w:rPr>
              <w:t>Nông nghiệp (trồng trọt, nông học, bảo quản chế biến nông sản)</w:t>
            </w:r>
          </w:p>
        </w:tc>
        <w:tc>
          <w:tcPr>
            <w:tcW w:w="301" w:type="pct"/>
            <w:shd w:val="clear" w:color="auto" w:fill="FFFFFF"/>
            <w:vAlign w:val="center"/>
          </w:tcPr>
          <w:p w14:paraId="2C799726" w14:textId="77777777" w:rsidR="009C2EFE" w:rsidRDefault="009C2EFE" w:rsidP="00EF4506">
            <w:pPr>
              <w:jc w:val="both"/>
              <w:rPr>
                <w:lang w:val="vi-VN" w:eastAsia="vi-VN"/>
              </w:rPr>
            </w:pPr>
          </w:p>
        </w:tc>
        <w:tc>
          <w:tcPr>
            <w:tcW w:w="548" w:type="pct"/>
            <w:shd w:val="clear" w:color="auto" w:fill="FFFFFF"/>
            <w:vAlign w:val="center"/>
          </w:tcPr>
          <w:p w14:paraId="4FA86299" w14:textId="77777777" w:rsidR="009C2EFE" w:rsidRDefault="009C2EFE" w:rsidP="00EF4506">
            <w:pPr>
              <w:jc w:val="both"/>
              <w:rPr>
                <w:lang w:val="vi-VN" w:eastAsia="vi-VN"/>
              </w:rPr>
            </w:pPr>
          </w:p>
        </w:tc>
        <w:tc>
          <w:tcPr>
            <w:tcW w:w="1500" w:type="pct"/>
            <w:shd w:val="clear" w:color="auto" w:fill="FFFFFF"/>
            <w:vAlign w:val="center"/>
          </w:tcPr>
          <w:p w14:paraId="09DB609A" w14:textId="77777777" w:rsidR="009C2EFE" w:rsidRDefault="009C2EFE" w:rsidP="00EF4506">
            <w:pPr>
              <w:pStyle w:val="TableParagraph"/>
              <w:ind w:left="131" w:right="64"/>
              <w:jc w:val="both"/>
              <w:rPr>
                <w:sz w:val="28"/>
                <w:szCs w:val="28"/>
              </w:rPr>
            </w:pPr>
            <w:r>
              <w:rPr>
                <w:sz w:val="28"/>
                <w:szCs w:val="28"/>
              </w:rPr>
              <w:t>Hợp</w:t>
            </w:r>
            <w:r>
              <w:rPr>
                <w:spacing w:val="-6"/>
                <w:sz w:val="28"/>
                <w:szCs w:val="28"/>
              </w:rPr>
              <w:t xml:space="preserve"> </w:t>
            </w:r>
            <w:r>
              <w:rPr>
                <w:sz w:val="28"/>
                <w:szCs w:val="28"/>
              </w:rPr>
              <w:t>đồng</w:t>
            </w:r>
            <w:r>
              <w:rPr>
                <w:spacing w:val="-10"/>
                <w:sz w:val="28"/>
                <w:szCs w:val="28"/>
              </w:rPr>
              <w:t xml:space="preserve"> </w:t>
            </w:r>
            <w:r>
              <w:rPr>
                <w:sz w:val="28"/>
                <w:szCs w:val="28"/>
              </w:rPr>
              <w:t>làm</w:t>
            </w:r>
            <w:r>
              <w:rPr>
                <w:spacing w:val="-12"/>
                <w:sz w:val="28"/>
                <w:szCs w:val="28"/>
              </w:rPr>
              <w:t xml:space="preserve"> </w:t>
            </w:r>
            <w:r>
              <w:rPr>
                <w:sz w:val="28"/>
                <w:szCs w:val="28"/>
              </w:rPr>
              <w:t>việc/Hợp</w:t>
            </w:r>
            <w:r>
              <w:rPr>
                <w:spacing w:val="-6"/>
                <w:sz w:val="28"/>
                <w:szCs w:val="28"/>
              </w:rPr>
              <w:t xml:space="preserve"> </w:t>
            </w:r>
            <w:r>
              <w:rPr>
                <w:sz w:val="28"/>
                <w:szCs w:val="28"/>
              </w:rPr>
              <w:t>đồng lao động/Hợp đồng giao khoán/Hợp</w:t>
            </w:r>
            <w:r>
              <w:rPr>
                <w:spacing w:val="-2"/>
                <w:sz w:val="28"/>
                <w:szCs w:val="28"/>
              </w:rPr>
              <w:t xml:space="preserve"> </w:t>
            </w:r>
            <w:r>
              <w:rPr>
                <w:sz w:val="28"/>
                <w:szCs w:val="28"/>
              </w:rPr>
              <w:t>đồng thuê</w:t>
            </w:r>
            <w:r>
              <w:rPr>
                <w:spacing w:val="-2"/>
                <w:sz w:val="28"/>
                <w:szCs w:val="28"/>
              </w:rPr>
              <w:t xml:space="preserve"> </w:t>
            </w:r>
            <w:r>
              <w:rPr>
                <w:sz w:val="28"/>
                <w:szCs w:val="28"/>
              </w:rPr>
              <w:t xml:space="preserve">chuyên </w:t>
            </w:r>
            <w:r>
              <w:rPr>
                <w:spacing w:val="-4"/>
                <w:sz w:val="28"/>
                <w:szCs w:val="28"/>
              </w:rPr>
              <w:t>gia</w:t>
            </w:r>
          </w:p>
          <w:p w14:paraId="40159F54" w14:textId="77777777" w:rsidR="009C2EFE" w:rsidRDefault="009C2EFE" w:rsidP="00EF4506">
            <w:pPr>
              <w:ind w:left="131" w:right="64"/>
              <w:jc w:val="both"/>
              <w:rPr>
                <w:lang w:val="vi-VN" w:eastAsia="vi-VN"/>
              </w:rPr>
            </w:pPr>
            <w:r w:rsidRPr="001D7C4F">
              <w:rPr>
                <w:lang w:val="vi"/>
              </w:rPr>
              <w:t>Văn</w:t>
            </w:r>
            <w:r w:rsidRPr="001D7C4F">
              <w:rPr>
                <w:spacing w:val="-6"/>
                <w:lang w:val="vi"/>
              </w:rPr>
              <w:t xml:space="preserve"> </w:t>
            </w:r>
            <w:r w:rsidRPr="001D7C4F">
              <w:rPr>
                <w:lang w:val="vi"/>
              </w:rPr>
              <w:t>bằng,</w:t>
            </w:r>
            <w:r w:rsidRPr="001D7C4F">
              <w:rPr>
                <w:spacing w:val="-8"/>
                <w:lang w:val="vi"/>
              </w:rPr>
              <w:t xml:space="preserve"> </w:t>
            </w:r>
            <w:r w:rsidRPr="001D7C4F">
              <w:rPr>
                <w:lang w:val="vi"/>
              </w:rPr>
              <w:t>chứng</w:t>
            </w:r>
            <w:r w:rsidRPr="001D7C4F">
              <w:rPr>
                <w:spacing w:val="-6"/>
                <w:lang w:val="vi"/>
              </w:rPr>
              <w:t xml:space="preserve"> </w:t>
            </w:r>
            <w:r w:rsidRPr="001D7C4F">
              <w:rPr>
                <w:lang w:val="vi"/>
              </w:rPr>
              <w:t>chỉ</w:t>
            </w:r>
            <w:r w:rsidRPr="001D7C4F">
              <w:rPr>
                <w:spacing w:val="-7"/>
                <w:lang w:val="vi"/>
              </w:rPr>
              <w:t xml:space="preserve"> </w:t>
            </w:r>
            <w:r w:rsidRPr="001D7C4F">
              <w:rPr>
                <w:lang w:val="vi"/>
              </w:rPr>
              <w:t>của</w:t>
            </w:r>
            <w:r w:rsidRPr="001D7C4F">
              <w:rPr>
                <w:spacing w:val="-7"/>
                <w:lang w:val="vi"/>
              </w:rPr>
              <w:t xml:space="preserve"> </w:t>
            </w:r>
            <w:r w:rsidRPr="001D7C4F">
              <w:rPr>
                <w:lang w:val="vi"/>
              </w:rPr>
              <w:t>nhân sự tham gia</w:t>
            </w:r>
          </w:p>
        </w:tc>
      </w:tr>
      <w:tr w:rsidR="00067A99" w14:paraId="21C44992" w14:textId="77777777" w:rsidTr="00067A99">
        <w:trPr>
          <w:gridAfter w:val="1"/>
          <w:wAfter w:w="5" w:type="pct"/>
          <w:tblCellSpacing w:w="0" w:type="dxa"/>
          <w:jc w:val="center"/>
        </w:trPr>
        <w:tc>
          <w:tcPr>
            <w:tcW w:w="312" w:type="pct"/>
            <w:shd w:val="clear" w:color="auto" w:fill="FFFFFF"/>
            <w:vAlign w:val="center"/>
          </w:tcPr>
          <w:p w14:paraId="234F107B" w14:textId="77777777" w:rsidR="009C2EFE" w:rsidRDefault="009C2EFE" w:rsidP="00EF4506">
            <w:pPr>
              <w:jc w:val="center"/>
              <w:rPr>
                <w:b/>
                <w:bCs/>
                <w:lang w:eastAsia="vi-VN"/>
              </w:rPr>
            </w:pPr>
            <w:r>
              <w:rPr>
                <w:b/>
                <w:bCs/>
                <w:lang w:eastAsia="vi-VN"/>
              </w:rPr>
              <w:t>5</w:t>
            </w:r>
          </w:p>
        </w:tc>
        <w:tc>
          <w:tcPr>
            <w:tcW w:w="2334" w:type="pct"/>
            <w:shd w:val="clear" w:color="auto" w:fill="FFFFFF"/>
            <w:vAlign w:val="center"/>
          </w:tcPr>
          <w:p w14:paraId="2B380AD0" w14:textId="77777777" w:rsidR="009C2EFE" w:rsidRDefault="009C2EFE" w:rsidP="00EF4506">
            <w:pPr>
              <w:shd w:val="clear" w:color="auto" w:fill="FFFFFF"/>
              <w:ind w:left="107" w:right="123"/>
              <w:jc w:val="both"/>
              <w:rPr>
                <w:b/>
                <w:bCs/>
                <w:lang w:eastAsia="vi-VN"/>
              </w:rPr>
            </w:pPr>
            <w:r>
              <w:rPr>
                <w:b/>
                <w:bCs/>
                <w:lang w:eastAsia="vi-VN"/>
              </w:rPr>
              <w:t>Tiêu chí 5: Cơ sở vật chất và phương tiện phục vụ thực hiện dịch vụ công</w:t>
            </w:r>
          </w:p>
        </w:tc>
        <w:tc>
          <w:tcPr>
            <w:tcW w:w="301" w:type="pct"/>
            <w:shd w:val="clear" w:color="auto" w:fill="FFFFFF"/>
            <w:vAlign w:val="center"/>
          </w:tcPr>
          <w:p w14:paraId="20039605" w14:textId="77777777" w:rsidR="009C2EFE" w:rsidRDefault="009C2EFE" w:rsidP="00EF4506">
            <w:pPr>
              <w:jc w:val="both"/>
              <w:rPr>
                <w:lang w:val="vi-VN" w:eastAsia="vi-VN"/>
              </w:rPr>
            </w:pPr>
          </w:p>
        </w:tc>
        <w:tc>
          <w:tcPr>
            <w:tcW w:w="548" w:type="pct"/>
            <w:shd w:val="clear" w:color="auto" w:fill="FFFFFF"/>
            <w:vAlign w:val="center"/>
          </w:tcPr>
          <w:p w14:paraId="449F0A18" w14:textId="77777777" w:rsidR="009C2EFE" w:rsidRDefault="009C2EFE" w:rsidP="00EF4506">
            <w:pPr>
              <w:jc w:val="both"/>
              <w:rPr>
                <w:lang w:val="vi-VN" w:eastAsia="vi-VN"/>
              </w:rPr>
            </w:pPr>
          </w:p>
        </w:tc>
        <w:tc>
          <w:tcPr>
            <w:tcW w:w="1500" w:type="pct"/>
            <w:shd w:val="clear" w:color="auto" w:fill="FFFFFF"/>
            <w:vAlign w:val="center"/>
          </w:tcPr>
          <w:p w14:paraId="2453111D" w14:textId="77777777" w:rsidR="009C2EFE" w:rsidRDefault="009C2EFE" w:rsidP="00EF4506">
            <w:pPr>
              <w:ind w:left="131" w:right="64"/>
              <w:jc w:val="both"/>
              <w:rPr>
                <w:lang w:val="vi-VN" w:eastAsia="vi-VN"/>
              </w:rPr>
            </w:pPr>
          </w:p>
        </w:tc>
      </w:tr>
      <w:tr w:rsidR="00067A99" w:rsidRPr="001D7C4F" w14:paraId="6D4B450A" w14:textId="77777777" w:rsidTr="00067A99">
        <w:trPr>
          <w:gridAfter w:val="1"/>
          <w:wAfter w:w="5" w:type="pct"/>
          <w:tblCellSpacing w:w="0" w:type="dxa"/>
          <w:jc w:val="center"/>
        </w:trPr>
        <w:tc>
          <w:tcPr>
            <w:tcW w:w="312" w:type="pct"/>
            <w:shd w:val="clear" w:color="auto" w:fill="FFFFFF"/>
            <w:vAlign w:val="center"/>
          </w:tcPr>
          <w:p w14:paraId="02473D2F" w14:textId="77777777" w:rsidR="009C2EFE" w:rsidRDefault="009C2EFE" w:rsidP="00EF4506">
            <w:pPr>
              <w:jc w:val="center"/>
              <w:rPr>
                <w:bCs/>
                <w:lang w:eastAsia="vi-VN"/>
              </w:rPr>
            </w:pPr>
            <w:r>
              <w:rPr>
                <w:bCs/>
                <w:lang w:eastAsia="vi-VN"/>
              </w:rPr>
              <w:t>5.1</w:t>
            </w:r>
          </w:p>
        </w:tc>
        <w:tc>
          <w:tcPr>
            <w:tcW w:w="2334" w:type="pct"/>
            <w:shd w:val="clear" w:color="auto" w:fill="FFFFFF"/>
            <w:vAlign w:val="center"/>
          </w:tcPr>
          <w:p w14:paraId="0202F112" w14:textId="77777777" w:rsidR="009C2EFE" w:rsidRDefault="009C2EFE" w:rsidP="00EF4506">
            <w:pPr>
              <w:shd w:val="clear" w:color="auto" w:fill="FFFFFF"/>
              <w:ind w:left="107" w:right="123"/>
              <w:jc w:val="both"/>
              <w:rPr>
                <w:b/>
                <w:bCs/>
                <w:lang w:eastAsia="vi-VN"/>
              </w:rPr>
            </w:pPr>
            <w:r>
              <w:rPr>
                <w:bCs/>
                <w:lang w:eastAsia="vi-VN"/>
              </w:rPr>
              <w:t>Có phòng thí nghiệm và được sắp xếp phù hợp; có sự tách biệt giữa các bộ phận thí nghiệm.</w:t>
            </w:r>
          </w:p>
        </w:tc>
        <w:tc>
          <w:tcPr>
            <w:tcW w:w="301" w:type="pct"/>
            <w:shd w:val="clear" w:color="auto" w:fill="FFFFFF"/>
            <w:vAlign w:val="center"/>
          </w:tcPr>
          <w:p w14:paraId="45E6ED79" w14:textId="77777777" w:rsidR="009C2EFE" w:rsidRDefault="009C2EFE" w:rsidP="00EF4506">
            <w:pPr>
              <w:jc w:val="both"/>
              <w:rPr>
                <w:lang w:val="vi-VN" w:eastAsia="vi-VN"/>
              </w:rPr>
            </w:pPr>
          </w:p>
        </w:tc>
        <w:tc>
          <w:tcPr>
            <w:tcW w:w="548" w:type="pct"/>
            <w:shd w:val="clear" w:color="auto" w:fill="FFFFFF"/>
            <w:vAlign w:val="center"/>
          </w:tcPr>
          <w:p w14:paraId="473112B1" w14:textId="77777777" w:rsidR="009C2EFE" w:rsidRDefault="009C2EFE" w:rsidP="00EF4506">
            <w:pPr>
              <w:jc w:val="both"/>
              <w:rPr>
                <w:lang w:val="vi-VN" w:eastAsia="vi-VN"/>
              </w:rPr>
            </w:pPr>
          </w:p>
        </w:tc>
        <w:tc>
          <w:tcPr>
            <w:tcW w:w="1500" w:type="pct"/>
            <w:shd w:val="clear" w:color="auto" w:fill="FFFFFF"/>
          </w:tcPr>
          <w:p w14:paraId="40A6FD66" w14:textId="77777777" w:rsidR="009C2EFE" w:rsidRDefault="009C2EFE" w:rsidP="00EF4506">
            <w:pPr>
              <w:pStyle w:val="TableParagraph"/>
              <w:ind w:left="131" w:right="64"/>
              <w:jc w:val="both"/>
              <w:rPr>
                <w:sz w:val="28"/>
                <w:szCs w:val="28"/>
              </w:rPr>
            </w:pPr>
            <w:r w:rsidRPr="001D7C4F">
              <w:rPr>
                <w:sz w:val="28"/>
                <w:szCs w:val="28"/>
                <w:lang w:val="vi-VN"/>
              </w:rPr>
              <w:t>H</w:t>
            </w:r>
            <w:r>
              <w:rPr>
                <w:sz w:val="28"/>
                <w:szCs w:val="28"/>
              </w:rPr>
              <w:t>ồ</w:t>
            </w:r>
            <w:r>
              <w:rPr>
                <w:spacing w:val="-5"/>
                <w:sz w:val="28"/>
                <w:szCs w:val="28"/>
              </w:rPr>
              <w:t xml:space="preserve"> </w:t>
            </w:r>
            <w:r>
              <w:rPr>
                <w:sz w:val="28"/>
                <w:szCs w:val="28"/>
              </w:rPr>
              <w:t>sơ</w:t>
            </w:r>
            <w:r>
              <w:rPr>
                <w:spacing w:val="-4"/>
                <w:sz w:val="28"/>
                <w:szCs w:val="28"/>
              </w:rPr>
              <w:t xml:space="preserve"> </w:t>
            </w:r>
            <w:r>
              <w:rPr>
                <w:sz w:val="28"/>
                <w:szCs w:val="28"/>
              </w:rPr>
              <w:t>chứng</w:t>
            </w:r>
            <w:r>
              <w:rPr>
                <w:spacing w:val="-3"/>
                <w:sz w:val="28"/>
                <w:szCs w:val="28"/>
              </w:rPr>
              <w:t xml:space="preserve"> </w:t>
            </w:r>
            <w:r>
              <w:rPr>
                <w:sz w:val="28"/>
                <w:szCs w:val="28"/>
              </w:rPr>
              <w:t>minh</w:t>
            </w:r>
            <w:r>
              <w:rPr>
                <w:spacing w:val="-6"/>
                <w:sz w:val="28"/>
                <w:szCs w:val="28"/>
              </w:rPr>
              <w:t xml:space="preserve"> </w:t>
            </w:r>
            <w:r>
              <w:rPr>
                <w:sz w:val="28"/>
                <w:szCs w:val="28"/>
              </w:rPr>
              <w:t>về cơ sở vật chất của đơn vị.</w:t>
            </w:r>
          </w:p>
          <w:p w14:paraId="6153F783" w14:textId="77777777" w:rsidR="009C2EFE" w:rsidRDefault="009C2EFE" w:rsidP="00EF4506">
            <w:pPr>
              <w:ind w:left="131" w:right="64"/>
              <w:jc w:val="both"/>
              <w:rPr>
                <w:lang w:val="vi-VN" w:eastAsia="vi-VN"/>
              </w:rPr>
            </w:pPr>
            <w:r w:rsidRPr="001D7C4F">
              <w:rPr>
                <w:lang w:val="vi"/>
              </w:rPr>
              <w:t>Sơ</w:t>
            </w:r>
            <w:r w:rsidRPr="001D7C4F">
              <w:rPr>
                <w:spacing w:val="-2"/>
                <w:lang w:val="vi"/>
              </w:rPr>
              <w:t xml:space="preserve"> </w:t>
            </w:r>
            <w:r w:rsidRPr="001D7C4F">
              <w:rPr>
                <w:lang w:val="vi"/>
              </w:rPr>
              <w:t>đồ</w:t>
            </w:r>
            <w:r w:rsidRPr="001D7C4F">
              <w:rPr>
                <w:spacing w:val="-2"/>
                <w:lang w:val="vi"/>
              </w:rPr>
              <w:t xml:space="preserve"> </w:t>
            </w:r>
            <w:r w:rsidRPr="001D7C4F">
              <w:rPr>
                <w:lang w:val="vi"/>
              </w:rPr>
              <w:t>phòng</w:t>
            </w:r>
            <w:r w:rsidRPr="001D7C4F">
              <w:rPr>
                <w:spacing w:val="-1"/>
                <w:lang w:val="vi"/>
              </w:rPr>
              <w:t xml:space="preserve"> </w:t>
            </w:r>
            <w:r w:rsidRPr="001D7C4F">
              <w:rPr>
                <w:lang w:val="vi"/>
              </w:rPr>
              <w:t>thí</w:t>
            </w:r>
            <w:r w:rsidRPr="001D7C4F">
              <w:rPr>
                <w:spacing w:val="-4"/>
                <w:lang w:val="vi"/>
              </w:rPr>
              <w:t xml:space="preserve"> </w:t>
            </w:r>
            <w:r w:rsidRPr="001D7C4F">
              <w:rPr>
                <w:spacing w:val="-2"/>
                <w:lang w:val="vi"/>
              </w:rPr>
              <w:t>nghiệm</w:t>
            </w:r>
          </w:p>
        </w:tc>
      </w:tr>
      <w:tr w:rsidR="00067A99" w:rsidRPr="001D7C4F" w14:paraId="5B2BB8E9" w14:textId="77777777" w:rsidTr="00067A99">
        <w:trPr>
          <w:gridAfter w:val="1"/>
          <w:wAfter w:w="5" w:type="pct"/>
          <w:tblCellSpacing w:w="0" w:type="dxa"/>
          <w:jc w:val="center"/>
        </w:trPr>
        <w:tc>
          <w:tcPr>
            <w:tcW w:w="312" w:type="pct"/>
            <w:shd w:val="clear" w:color="auto" w:fill="FFFFFF"/>
            <w:vAlign w:val="center"/>
          </w:tcPr>
          <w:p w14:paraId="7BA47269" w14:textId="77777777" w:rsidR="009C2EFE" w:rsidRDefault="009C2EFE" w:rsidP="00EF4506">
            <w:pPr>
              <w:jc w:val="center"/>
              <w:rPr>
                <w:bCs/>
                <w:lang w:eastAsia="vi-VN"/>
              </w:rPr>
            </w:pPr>
            <w:r>
              <w:rPr>
                <w:bCs/>
                <w:lang w:eastAsia="vi-VN"/>
              </w:rPr>
              <w:t>5.2</w:t>
            </w:r>
          </w:p>
        </w:tc>
        <w:tc>
          <w:tcPr>
            <w:tcW w:w="2334" w:type="pct"/>
            <w:shd w:val="clear" w:color="auto" w:fill="FFFFFF"/>
            <w:vAlign w:val="center"/>
          </w:tcPr>
          <w:p w14:paraId="6EC627FE" w14:textId="77777777" w:rsidR="009C2EFE" w:rsidRDefault="009C2EFE" w:rsidP="00EF4506">
            <w:pPr>
              <w:shd w:val="clear" w:color="auto" w:fill="FFFFFF"/>
              <w:ind w:left="107" w:right="123"/>
              <w:jc w:val="both"/>
              <w:rPr>
                <w:b/>
                <w:bCs/>
                <w:lang w:eastAsia="vi-VN"/>
              </w:rPr>
            </w:pPr>
            <w:r>
              <w:rPr>
                <w:bCs/>
                <w:lang w:eastAsia="vi-VN"/>
              </w:rPr>
              <w:t xml:space="preserve">Đầy đủ trang thiết bị đảm bảo thực hiện tốt hoạt động kiểm nghiệm chất lượng phân bón; </w:t>
            </w:r>
          </w:p>
        </w:tc>
        <w:tc>
          <w:tcPr>
            <w:tcW w:w="301" w:type="pct"/>
            <w:shd w:val="clear" w:color="auto" w:fill="FFFFFF"/>
            <w:vAlign w:val="center"/>
          </w:tcPr>
          <w:p w14:paraId="42F9333C" w14:textId="77777777" w:rsidR="009C2EFE" w:rsidRDefault="009C2EFE" w:rsidP="00EF4506">
            <w:pPr>
              <w:jc w:val="both"/>
              <w:rPr>
                <w:lang w:val="vi-VN" w:eastAsia="vi-VN"/>
              </w:rPr>
            </w:pPr>
          </w:p>
        </w:tc>
        <w:tc>
          <w:tcPr>
            <w:tcW w:w="548" w:type="pct"/>
            <w:shd w:val="clear" w:color="auto" w:fill="FFFFFF"/>
            <w:vAlign w:val="center"/>
          </w:tcPr>
          <w:p w14:paraId="6D2F574A" w14:textId="77777777" w:rsidR="009C2EFE" w:rsidRDefault="009C2EFE" w:rsidP="00EF4506">
            <w:pPr>
              <w:jc w:val="both"/>
              <w:rPr>
                <w:lang w:val="vi-VN" w:eastAsia="vi-VN"/>
              </w:rPr>
            </w:pPr>
          </w:p>
        </w:tc>
        <w:tc>
          <w:tcPr>
            <w:tcW w:w="1500" w:type="pct"/>
            <w:shd w:val="clear" w:color="auto" w:fill="FFFFFF"/>
          </w:tcPr>
          <w:p w14:paraId="4C34B18F" w14:textId="77777777" w:rsidR="009C2EFE" w:rsidRDefault="009C2EFE" w:rsidP="00EF4506">
            <w:pPr>
              <w:pStyle w:val="TableParagraph"/>
              <w:ind w:left="131" w:right="64"/>
              <w:jc w:val="both"/>
              <w:rPr>
                <w:b/>
                <w:sz w:val="28"/>
                <w:szCs w:val="28"/>
              </w:rPr>
            </w:pPr>
          </w:p>
          <w:p w14:paraId="1C8CA892" w14:textId="77777777" w:rsidR="009C2EFE" w:rsidRDefault="009C2EFE" w:rsidP="00EF4506">
            <w:pPr>
              <w:ind w:left="131" w:right="64"/>
              <w:jc w:val="both"/>
              <w:rPr>
                <w:lang w:val="vi-VN" w:eastAsia="vi-VN"/>
              </w:rPr>
            </w:pPr>
            <w:r w:rsidRPr="001D7C4F">
              <w:rPr>
                <w:spacing w:val="-4"/>
                <w:lang w:val="vi"/>
              </w:rPr>
              <w:t>Hồ</w:t>
            </w:r>
            <w:r w:rsidRPr="001D7C4F">
              <w:rPr>
                <w:spacing w:val="-14"/>
                <w:lang w:val="vi"/>
              </w:rPr>
              <w:t xml:space="preserve"> </w:t>
            </w:r>
            <w:r w:rsidRPr="001D7C4F">
              <w:rPr>
                <w:spacing w:val="-4"/>
                <w:lang w:val="vi"/>
              </w:rPr>
              <w:t>sơ</w:t>
            </w:r>
            <w:r w:rsidRPr="001D7C4F">
              <w:rPr>
                <w:spacing w:val="-13"/>
                <w:lang w:val="vi"/>
              </w:rPr>
              <w:t xml:space="preserve"> </w:t>
            </w:r>
            <w:r w:rsidRPr="001D7C4F">
              <w:rPr>
                <w:spacing w:val="-4"/>
                <w:lang w:val="vi"/>
              </w:rPr>
              <w:t>chứng</w:t>
            </w:r>
            <w:r w:rsidRPr="001D7C4F">
              <w:rPr>
                <w:spacing w:val="-14"/>
                <w:lang w:val="vi"/>
              </w:rPr>
              <w:t xml:space="preserve"> </w:t>
            </w:r>
            <w:r w:rsidRPr="001D7C4F">
              <w:rPr>
                <w:spacing w:val="-4"/>
                <w:lang w:val="vi"/>
              </w:rPr>
              <w:t>minh</w:t>
            </w:r>
            <w:r w:rsidRPr="001D7C4F">
              <w:rPr>
                <w:spacing w:val="-14"/>
                <w:lang w:val="vi"/>
              </w:rPr>
              <w:t xml:space="preserve"> </w:t>
            </w:r>
            <w:r w:rsidRPr="001D7C4F">
              <w:rPr>
                <w:spacing w:val="-4"/>
                <w:lang w:val="vi"/>
              </w:rPr>
              <w:t xml:space="preserve">về </w:t>
            </w:r>
            <w:r w:rsidRPr="001D7C4F">
              <w:rPr>
                <w:lang w:val="vi"/>
              </w:rPr>
              <w:t>thiết</w:t>
            </w:r>
            <w:r w:rsidRPr="001D7C4F">
              <w:rPr>
                <w:spacing w:val="-15"/>
                <w:lang w:val="vi"/>
              </w:rPr>
              <w:t xml:space="preserve"> </w:t>
            </w:r>
            <w:r w:rsidRPr="001D7C4F">
              <w:rPr>
                <w:lang w:val="vi"/>
              </w:rPr>
              <w:t>bị,</w:t>
            </w:r>
            <w:r w:rsidRPr="001D7C4F">
              <w:rPr>
                <w:spacing w:val="-13"/>
                <w:lang w:val="vi"/>
              </w:rPr>
              <w:t xml:space="preserve"> </w:t>
            </w:r>
            <w:r w:rsidRPr="001D7C4F">
              <w:rPr>
                <w:lang w:val="vi"/>
              </w:rPr>
              <w:t>máy</w:t>
            </w:r>
            <w:r w:rsidRPr="001D7C4F">
              <w:rPr>
                <w:spacing w:val="-14"/>
                <w:lang w:val="vi"/>
              </w:rPr>
              <w:t xml:space="preserve"> </w:t>
            </w:r>
            <w:r w:rsidRPr="001D7C4F">
              <w:rPr>
                <w:lang w:val="vi"/>
              </w:rPr>
              <w:t>móc</w:t>
            </w:r>
            <w:r w:rsidRPr="001D7C4F">
              <w:rPr>
                <w:spacing w:val="-15"/>
                <w:lang w:val="vi"/>
              </w:rPr>
              <w:t xml:space="preserve"> </w:t>
            </w:r>
            <w:r w:rsidRPr="001D7C4F">
              <w:rPr>
                <w:lang w:val="vi"/>
              </w:rPr>
              <w:t>của</w:t>
            </w:r>
            <w:r w:rsidRPr="001D7C4F">
              <w:rPr>
                <w:spacing w:val="-12"/>
                <w:lang w:val="vi"/>
              </w:rPr>
              <w:t xml:space="preserve"> </w:t>
            </w:r>
            <w:r w:rsidRPr="001D7C4F">
              <w:rPr>
                <w:lang w:val="vi"/>
              </w:rPr>
              <w:t>đơn</w:t>
            </w:r>
            <w:r w:rsidRPr="001D7C4F">
              <w:rPr>
                <w:spacing w:val="-15"/>
                <w:lang w:val="vi"/>
              </w:rPr>
              <w:t xml:space="preserve"> </w:t>
            </w:r>
            <w:r w:rsidRPr="001D7C4F">
              <w:rPr>
                <w:lang w:val="vi"/>
              </w:rPr>
              <w:t>vị</w:t>
            </w:r>
          </w:p>
        </w:tc>
      </w:tr>
      <w:tr w:rsidR="00067A99" w:rsidRPr="001D7C4F" w14:paraId="3A8D0BAD" w14:textId="77777777" w:rsidTr="00067A99">
        <w:trPr>
          <w:gridAfter w:val="1"/>
          <w:wAfter w:w="5" w:type="pct"/>
          <w:tblCellSpacing w:w="0" w:type="dxa"/>
          <w:jc w:val="center"/>
        </w:trPr>
        <w:tc>
          <w:tcPr>
            <w:tcW w:w="312" w:type="pct"/>
            <w:shd w:val="clear" w:color="auto" w:fill="FFFFFF"/>
            <w:vAlign w:val="center"/>
          </w:tcPr>
          <w:p w14:paraId="3761B49C" w14:textId="77777777" w:rsidR="009C2EFE" w:rsidRDefault="009C2EFE" w:rsidP="00EF4506">
            <w:pPr>
              <w:jc w:val="center"/>
              <w:rPr>
                <w:bCs/>
                <w:lang w:eastAsia="vi-VN"/>
              </w:rPr>
            </w:pPr>
            <w:r>
              <w:rPr>
                <w:bCs/>
                <w:lang w:eastAsia="vi-VN"/>
              </w:rPr>
              <w:t>5.3</w:t>
            </w:r>
          </w:p>
        </w:tc>
        <w:tc>
          <w:tcPr>
            <w:tcW w:w="2334" w:type="pct"/>
            <w:shd w:val="clear" w:color="auto" w:fill="FFFFFF"/>
            <w:vAlign w:val="center"/>
          </w:tcPr>
          <w:p w14:paraId="3A5AA914" w14:textId="77777777" w:rsidR="009C2EFE" w:rsidRDefault="009C2EFE" w:rsidP="00EF4506">
            <w:pPr>
              <w:shd w:val="clear" w:color="auto" w:fill="FFFFFF"/>
              <w:ind w:left="107" w:right="123"/>
              <w:jc w:val="both"/>
              <w:rPr>
                <w:b/>
                <w:bCs/>
                <w:lang w:eastAsia="vi-VN"/>
              </w:rPr>
            </w:pPr>
            <w:r>
              <w:rPr>
                <w:bCs/>
                <w:lang w:eastAsia="vi-VN"/>
              </w:rPr>
              <w:t>Thiết bị máy móc phục vụ hoạt động đảm bảo ổn định, được kiểm định, hiệu chuẩn, bảo trì bảo dưỡng định kỳ.</w:t>
            </w:r>
          </w:p>
        </w:tc>
        <w:tc>
          <w:tcPr>
            <w:tcW w:w="301" w:type="pct"/>
            <w:shd w:val="clear" w:color="auto" w:fill="FFFFFF"/>
            <w:vAlign w:val="center"/>
          </w:tcPr>
          <w:p w14:paraId="43152707" w14:textId="77777777" w:rsidR="009C2EFE" w:rsidRDefault="009C2EFE" w:rsidP="00EF4506">
            <w:pPr>
              <w:jc w:val="both"/>
              <w:rPr>
                <w:lang w:val="vi-VN" w:eastAsia="vi-VN"/>
              </w:rPr>
            </w:pPr>
          </w:p>
        </w:tc>
        <w:tc>
          <w:tcPr>
            <w:tcW w:w="548" w:type="pct"/>
            <w:shd w:val="clear" w:color="auto" w:fill="FFFFFF"/>
            <w:vAlign w:val="center"/>
          </w:tcPr>
          <w:p w14:paraId="1D870B51" w14:textId="77777777" w:rsidR="009C2EFE" w:rsidRDefault="009C2EFE" w:rsidP="00EF4506">
            <w:pPr>
              <w:jc w:val="both"/>
              <w:rPr>
                <w:lang w:val="vi-VN" w:eastAsia="vi-VN"/>
              </w:rPr>
            </w:pPr>
          </w:p>
        </w:tc>
        <w:tc>
          <w:tcPr>
            <w:tcW w:w="1500" w:type="pct"/>
            <w:shd w:val="clear" w:color="auto" w:fill="FFFFFF"/>
            <w:vAlign w:val="center"/>
          </w:tcPr>
          <w:p w14:paraId="60C9D8BF" w14:textId="77777777" w:rsidR="009C2EFE" w:rsidRDefault="009C2EFE" w:rsidP="00EF4506">
            <w:pPr>
              <w:ind w:left="131" w:right="64"/>
              <w:jc w:val="both"/>
              <w:rPr>
                <w:lang w:val="vi-VN" w:eastAsia="vi-VN"/>
              </w:rPr>
            </w:pPr>
            <w:r w:rsidRPr="001D7C4F">
              <w:rPr>
                <w:lang w:val="vi-VN" w:eastAsia="vi-VN"/>
              </w:rPr>
              <w:t>Giấy chứng nhận</w:t>
            </w:r>
            <w:r>
              <w:rPr>
                <w:lang w:val="vi-VN" w:eastAsia="vi-VN"/>
              </w:rPr>
              <w:t xml:space="preserve"> </w:t>
            </w:r>
            <w:r w:rsidRPr="001D7C4F">
              <w:rPr>
                <w:lang w:val="vi-VN" w:eastAsia="vi-VN"/>
              </w:rPr>
              <w:t xml:space="preserve">kiểm định, </w:t>
            </w:r>
            <w:r>
              <w:rPr>
                <w:lang w:val="vi-VN" w:eastAsia="vi-VN"/>
              </w:rPr>
              <w:t>hiệu chuẩn, bảo trì</w:t>
            </w:r>
          </w:p>
        </w:tc>
      </w:tr>
      <w:tr w:rsidR="00067A99" w:rsidRPr="001D7C4F" w14:paraId="0D912EE5" w14:textId="77777777" w:rsidTr="00067A99">
        <w:trPr>
          <w:gridAfter w:val="1"/>
          <w:wAfter w:w="5" w:type="pct"/>
          <w:tblCellSpacing w:w="0" w:type="dxa"/>
          <w:jc w:val="center"/>
        </w:trPr>
        <w:tc>
          <w:tcPr>
            <w:tcW w:w="312" w:type="pct"/>
            <w:shd w:val="clear" w:color="auto" w:fill="FFFFFF"/>
            <w:vAlign w:val="center"/>
          </w:tcPr>
          <w:p w14:paraId="5005C217" w14:textId="77777777" w:rsidR="009C2EFE" w:rsidRDefault="009C2EFE" w:rsidP="009C2EFE">
            <w:pPr>
              <w:ind w:left="-33"/>
              <w:jc w:val="center"/>
              <w:rPr>
                <w:b/>
                <w:bCs/>
                <w:lang w:eastAsia="vi-VN"/>
              </w:rPr>
            </w:pPr>
            <w:r>
              <w:rPr>
                <w:b/>
                <w:bCs/>
                <w:lang w:eastAsia="vi-VN"/>
              </w:rPr>
              <w:t>6</w:t>
            </w:r>
          </w:p>
        </w:tc>
        <w:tc>
          <w:tcPr>
            <w:tcW w:w="2334" w:type="pct"/>
            <w:shd w:val="clear" w:color="auto" w:fill="FFFFFF"/>
            <w:vAlign w:val="center"/>
          </w:tcPr>
          <w:p w14:paraId="07F3C8D2" w14:textId="77777777" w:rsidR="009C2EFE" w:rsidRDefault="009C2EFE" w:rsidP="00EF4506">
            <w:pPr>
              <w:shd w:val="clear" w:color="auto" w:fill="FFFFFF"/>
              <w:ind w:left="107" w:right="123"/>
              <w:jc w:val="both"/>
              <w:rPr>
                <w:b/>
                <w:bCs/>
                <w:lang w:eastAsia="vi-VN"/>
              </w:rPr>
            </w:pPr>
            <w:r>
              <w:rPr>
                <w:b/>
                <w:lang w:val="vi-VN" w:eastAsia="vi-VN"/>
              </w:rPr>
              <w:t xml:space="preserve">Tiêu chí </w:t>
            </w:r>
            <w:r>
              <w:rPr>
                <w:b/>
                <w:lang w:eastAsia="vi-VN"/>
              </w:rPr>
              <w:t>6</w:t>
            </w:r>
            <w:r>
              <w:rPr>
                <w:b/>
                <w:lang w:val="vi-VN" w:eastAsia="vi-VN"/>
              </w:rPr>
              <w:t xml:space="preserve">: </w:t>
            </w:r>
            <w:r>
              <w:rPr>
                <w:b/>
              </w:rPr>
              <w:t>Chấp</w:t>
            </w:r>
            <w:r>
              <w:rPr>
                <w:b/>
                <w:spacing w:val="-5"/>
              </w:rPr>
              <w:t xml:space="preserve"> </w:t>
            </w:r>
            <w:r>
              <w:rPr>
                <w:b/>
              </w:rPr>
              <w:t>hành</w:t>
            </w:r>
            <w:r>
              <w:rPr>
                <w:b/>
                <w:spacing w:val="-4"/>
              </w:rPr>
              <w:t xml:space="preserve"> </w:t>
            </w:r>
            <w:r>
              <w:rPr>
                <w:b/>
              </w:rPr>
              <w:t>quy</w:t>
            </w:r>
            <w:r>
              <w:rPr>
                <w:b/>
                <w:spacing w:val="-5"/>
              </w:rPr>
              <w:t xml:space="preserve"> </w:t>
            </w:r>
            <w:r>
              <w:rPr>
                <w:b/>
              </w:rPr>
              <w:t>định</w:t>
            </w:r>
            <w:r>
              <w:rPr>
                <w:b/>
                <w:spacing w:val="-1"/>
              </w:rPr>
              <w:t xml:space="preserve"> </w:t>
            </w:r>
            <w:r>
              <w:rPr>
                <w:b/>
              </w:rPr>
              <w:t>kỹ</w:t>
            </w:r>
            <w:r>
              <w:rPr>
                <w:b/>
                <w:spacing w:val="-5"/>
              </w:rPr>
              <w:t xml:space="preserve"> </w:t>
            </w:r>
            <w:r>
              <w:rPr>
                <w:b/>
                <w:spacing w:val="-4"/>
              </w:rPr>
              <w:t>thuật</w:t>
            </w:r>
          </w:p>
        </w:tc>
        <w:tc>
          <w:tcPr>
            <w:tcW w:w="301" w:type="pct"/>
            <w:shd w:val="clear" w:color="auto" w:fill="FFFFFF"/>
            <w:vAlign w:val="center"/>
          </w:tcPr>
          <w:p w14:paraId="2E6BD950" w14:textId="77777777" w:rsidR="009C2EFE" w:rsidRDefault="009C2EFE" w:rsidP="00EF4506">
            <w:pPr>
              <w:jc w:val="both"/>
              <w:rPr>
                <w:lang w:val="vi-VN" w:eastAsia="vi-VN"/>
              </w:rPr>
            </w:pPr>
          </w:p>
        </w:tc>
        <w:tc>
          <w:tcPr>
            <w:tcW w:w="548" w:type="pct"/>
            <w:shd w:val="clear" w:color="auto" w:fill="FFFFFF"/>
            <w:vAlign w:val="center"/>
          </w:tcPr>
          <w:p w14:paraId="7A7C8E4D" w14:textId="77777777" w:rsidR="009C2EFE" w:rsidRDefault="009C2EFE" w:rsidP="00EF4506">
            <w:pPr>
              <w:jc w:val="both"/>
              <w:rPr>
                <w:lang w:val="vi-VN" w:eastAsia="vi-VN"/>
              </w:rPr>
            </w:pPr>
          </w:p>
        </w:tc>
        <w:tc>
          <w:tcPr>
            <w:tcW w:w="1500" w:type="pct"/>
            <w:shd w:val="clear" w:color="auto" w:fill="FFFFFF"/>
            <w:vAlign w:val="center"/>
          </w:tcPr>
          <w:p w14:paraId="176C21AD" w14:textId="77777777" w:rsidR="009C2EFE" w:rsidRPr="001D7C4F" w:rsidRDefault="009C2EFE" w:rsidP="00EF4506">
            <w:pPr>
              <w:ind w:left="131" w:right="64"/>
              <w:jc w:val="both"/>
              <w:rPr>
                <w:b/>
                <w:lang w:val="vi-VN" w:eastAsia="vi-VN"/>
              </w:rPr>
            </w:pPr>
            <w:r w:rsidRPr="001D7C4F">
              <w:rPr>
                <w:b/>
                <w:lang w:val="vi-VN" w:eastAsia="vi-VN"/>
              </w:rPr>
              <w:t>Phương pháp kiểm nghiệm</w:t>
            </w:r>
          </w:p>
          <w:p w14:paraId="2A54AD82" w14:textId="77777777" w:rsidR="009C2EFE" w:rsidRPr="001D7C4F" w:rsidRDefault="009C2EFE" w:rsidP="00EF4506">
            <w:pPr>
              <w:ind w:left="131" w:right="64"/>
              <w:jc w:val="both"/>
              <w:rPr>
                <w:i/>
                <w:lang w:val="vi-VN" w:eastAsia="vi-VN"/>
              </w:rPr>
            </w:pPr>
            <w:r w:rsidRPr="001D7C4F">
              <w:rPr>
                <w:i/>
                <w:lang w:val="vi-VN" w:eastAsia="vi-VN"/>
              </w:rPr>
              <w:lastRenderedPageBreak/>
              <w:t>(QCKT quốc gia về chất lượng phân bón:</w:t>
            </w:r>
            <w:r w:rsidRPr="001D7C4F">
              <w:rPr>
                <w:b/>
                <w:bCs/>
                <w:shd w:val="clear" w:color="auto" w:fill="F0F3FF"/>
                <w:lang w:val="vi-VN"/>
              </w:rPr>
              <w:t xml:space="preserve"> </w:t>
            </w:r>
            <w:r w:rsidRPr="001D7C4F">
              <w:rPr>
                <w:i/>
                <w:lang w:val="vi-VN" w:eastAsia="vi-VN"/>
              </w:rPr>
              <w:t>QCVN 01 -189:2019/BNNPTNT)/</w:t>
            </w:r>
            <w:r w:rsidRPr="001D7C4F">
              <w:rPr>
                <w:spacing w:val="-2"/>
                <w:lang w:val="vi-VN"/>
              </w:rPr>
              <w:t xml:space="preserve"> /Phiếu kết quả kiểm nghiệm</w:t>
            </w:r>
          </w:p>
        </w:tc>
      </w:tr>
      <w:tr w:rsidR="00067A99" w:rsidRPr="001D7C4F" w14:paraId="392D5959" w14:textId="77777777" w:rsidTr="00067A99">
        <w:trPr>
          <w:gridAfter w:val="1"/>
          <w:wAfter w:w="5" w:type="pct"/>
          <w:tblCellSpacing w:w="0" w:type="dxa"/>
          <w:jc w:val="center"/>
        </w:trPr>
        <w:tc>
          <w:tcPr>
            <w:tcW w:w="312" w:type="pct"/>
            <w:shd w:val="clear" w:color="auto" w:fill="FFFFFF"/>
            <w:vAlign w:val="center"/>
          </w:tcPr>
          <w:p w14:paraId="15C0B26E" w14:textId="77777777" w:rsidR="009C2EFE" w:rsidRDefault="009C2EFE" w:rsidP="00EF4506">
            <w:pPr>
              <w:jc w:val="center"/>
              <w:rPr>
                <w:spacing w:val="-5"/>
              </w:rPr>
            </w:pPr>
            <w:r>
              <w:rPr>
                <w:spacing w:val="-5"/>
              </w:rPr>
              <w:lastRenderedPageBreak/>
              <w:t>6.1</w:t>
            </w:r>
          </w:p>
        </w:tc>
        <w:tc>
          <w:tcPr>
            <w:tcW w:w="2334" w:type="pct"/>
            <w:shd w:val="clear" w:color="auto" w:fill="FFFFFF"/>
            <w:vAlign w:val="center"/>
          </w:tcPr>
          <w:p w14:paraId="1C89D205" w14:textId="77777777" w:rsidR="009C2EFE" w:rsidRDefault="009C2EFE" w:rsidP="00EF4506">
            <w:pPr>
              <w:shd w:val="clear" w:color="auto" w:fill="FFFFFF"/>
              <w:ind w:left="107" w:right="123"/>
              <w:rPr>
                <w:i/>
              </w:rPr>
            </w:pPr>
            <w:bookmarkStart w:id="11" w:name="dieu_2_3"/>
            <w:r>
              <w:rPr>
                <w:lang w:val="da-DK"/>
              </w:rPr>
              <w:t>Yêu cầu về chỉ tiêu chất lượng phân bón</w:t>
            </w:r>
            <w:bookmarkEnd w:id="11"/>
          </w:p>
        </w:tc>
        <w:tc>
          <w:tcPr>
            <w:tcW w:w="301" w:type="pct"/>
            <w:shd w:val="clear" w:color="auto" w:fill="FFFFFF"/>
          </w:tcPr>
          <w:p w14:paraId="6E4ADC29" w14:textId="77777777" w:rsidR="009C2EFE" w:rsidRDefault="009C2EFE" w:rsidP="00EF4506">
            <w:pPr>
              <w:jc w:val="both"/>
              <w:rPr>
                <w:lang w:val="vi-VN" w:eastAsia="vi-VN"/>
              </w:rPr>
            </w:pPr>
          </w:p>
        </w:tc>
        <w:tc>
          <w:tcPr>
            <w:tcW w:w="548" w:type="pct"/>
            <w:shd w:val="clear" w:color="auto" w:fill="FFFFFF"/>
          </w:tcPr>
          <w:p w14:paraId="48ED02A3" w14:textId="77777777" w:rsidR="009C2EFE" w:rsidRDefault="009C2EFE" w:rsidP="00EF4506">
            <w:pPr>
              <w:jc w:val="both"/>
              <w:rPr>
                <w:lang w:val="vi-VN" w:eastAsia="vi-VN"/>
              </w:rPr>
            </w:pPr>
          </w:p>
        </w:tc>
        <w:tc>
          <w:tcPr>
            <w:tcW w:w="1500" w:type="pct"/>
            <w:shd w:val="clear" w:color="auto" w:fill="FFFFFF"/>
            <w:vAlign w:val="center"/>
          </w:tcPr>
          <w:p w14:paraId="478AF6DD" w14:textId="77777777" w:rsidR="009C2EFE" w:rsidRPr="001D7C4F" w:rsidRDefault="009C2EFE" w:rsidP="00EF4506">
            <w:pPr>
              <w:pStyle w:val="TableParagraph"/>
              <w:ind w:left="131" w:right="64"/>
              <w:jc w:val="both"/>
              <w:rPr>
                <w:sz w:val="28"/>
                <w:szCs w:val="28"/>
                <w:lang w:val="vi-VN" w:eastAsia="vi-VN"/>
              </w:rPr>
            </w:pPr>
            <w:r w:rsidRPr="001D7C4F">
              <w:rPr>
                <w:sz w:val="28"/>
                <w:szCs w:val="28"/>
                <w:lang w:val="vi-VN"/>
              </w:rPr>
              <w:t xml:space="preserve">QCVN về chất lượng phân bón; </w:t>
            </w:r>
            <w:r w:rsidRPr="001D7C4F">
              <w:rPr>
                <w:bCs/>
                <w:iCs/>
                <w:sz w:val="28"/>
                <w:szCs w:val="28"/>
                <w:lang w:val="vi-VN"/>
              </w:rPr>
              <w:t>TCVN tương ứng theo chỉ tiêu kiểm nghiệm</w:t>
            </w:r>
          </w:p>
        </w:tc>
      </w:tr>
      <w:tr w:rsidR="00067A99" w:rsidRPr="001D7C4F" w14:paraId="0256B817" w14:textId="77777777" w:rsidTr="00067A99">
        <w:trPr>
          <w:gridAfter w:val="1"/>
          <w:wAfter w:w="5" w:type="pct"/>
          <w:tblCellSpacing w:w="0" w:type="dxa"/>
          <w:jc w:val="center"/>
        </w:trPr>
        <w:tc>
          <w:tcPr>
            <w:tcW w:w="312" w:type="pct"/>
            <w:shd w:val="clear" w:color="auto" w:fill="FFFFFF"/>
            <w:vAlign w:val="center"/>
          </w:tcPr>
          <w:p w14:paraId="1BC975BD" w14:textId="77777777" w:rsidR="009C2EFE" w:rsidRDefault="009C2EFE" w:rsidP="00EF4506">
            <w:pPr>
              <w:jc w:val="center"/>
              <w:rPr>
                <w:spacing w:val="-5"/>
              </w:rPr>
            </w:pPr>
            <w:r>
              <w:rPr>
                <w:spacing w:val="-5"/>
              </w:rPr>
              <w:t>6.2</w:t>
            </w:r>
          </w:p>
        </w:tc>
        <w:tc>
          <w:tcPr>
            <w:tcW w:w="2334" w:type="pct"/>
            <w:shd w:val="clear" w:color="auto" w:fill="FFFFFF"/>
            <w:vAlign w:val="center"/>
          </w:tcPr>
          <w:p w14:paraId="1AB6954D" w14:textId="77777777" w:rsidR="009C2EFE" w:rsidRDefault="009C2EFE" w:rsidP="00EF4506">
            <w:pPr>
              <w:shd w:val="clear" w:color="auto" w:fill="FFFFFF"/>
              <w:ind w:left="107" w:right="123"/>
              <w:rPr>
                <w:i/>
              </w:rPr>
            </w:pPr>
            <w:bookmarkStart w:id="12" w:name="dieu_2_4"/>
            <w:r>
              <w:rPr>
                <w:lang w:val="nl-NL"/>
              </w:rPr>
              <w:t xml:space="preserve">Yếu tố hạn chế trong phân bón </w:t>
            </w:r>
            <w:r>
              <w:rPr>
                <w:i/>
                <w:iCs/>
                <w:lang w:val="nl-NL"/>
              </w:rPr>
              <w:t>(yếu tố gây hại)</w:t>
            </w:r>
            <w:bookmarkEnd w:id="12"/>
          </w:p>
        </w:tc>
        <w:tc>
          <w:tcPr>
            <w:tcW w:w="301" w:type="pct"/>
            <w:shd w:val="clear" w:color="auto" w:fill="FFFFFF"/>
          </w:tcPr>
          <w:p w14:paraId="698A62F1" w14:textId="77777777" w:rsidR="009C2EFE" w:rsidRDefault="009C2EFE" w:rsidP="00EF4506">
            <w:pPr>
              <w:jc w:val="both"/>
              <w:rPr>
                <w:lang w:val="vi-VN" w:eastAsia="vi-VN"/>
              </w:rPr>
            </w:pPr>
          </w:p>
        </w:tc>
        <w:tc>
          <w:tcPr>
            <w:tcW w:w="548" w:type="pct"/>
            <w:shd w:val="clear" w:color="auto" w:fill="FFFFFF"/>
          </w:tcPr>
          <w:p w14:paraId="7D02ABB0" w14:textId="77777777" w:rsidR="009C2EFE" w:rsidRDefault="009C2EFE" w:rsidP="00EF4506">
            <w:pPr>
              <w:jc w:val="both"/>
              <w:rPr>
                <w:lang w:val="vi-VN" w:eastAsia="vi-VN"/>
              </w:rPr>
            </w:pPr>
          </w:p>
        </w:tc>
        <w:tc>
          <w:tcPr>
            <w:tcW w:w="1500" w:type="pct"/>
            <w:shd w:val="clear" w:color="auto" w:fill="FFFFFF"/>
            <w:vAlign w:val="center"/>
          </w:tcPr>
          <w:p w14:paraId="6A816D9B" w14:textId="77777777" w:rsidR="009C2EFE" w:rsidRDefault="009C2EFE" w:rsidP="00EF4506">
            <w:pPr>
              <w:pStyle w:val="TableParagraph"/>
              <w:ind w:left="131" w:right="64"/>
              <w:jc w:val="both"/>
              <w:rPr>
                <w:sz w:val="28"/>
                <w:szCs w:val="28"/>
                <w:lang w:val="vi-VN" w:eastAsia="vi-VN"/>
              </w:rPr>
            </w:pPr>
            <w:r w:rsidRPr="001D7C4F">
              <w:rPr>
                <w:sz w:val="28"/>
                <w:szCs w:val="28"/>
                <w:lang w:val="vi-VN"/>
              </w:rPr>
              <w:t xml:space="preserve">QCVN về chất lượng phân bón; </w:t>
            </w:r>
            <w:r w:rsidRPr="001D7C4F">
              <w:rPr>
                <w:bCs/>
                <w:iCs/>
                <w:sz w:val="28"/>
                <w:szCs w:val="28"/>
                <w:lang w:val="vi-VN"/>
              </w:rPr>
              <w:t>TCVN tương ứng theo chỉ tiêu kiểm nghiệm</w:t>
            </w:r>
          </w:p>
        </w:tc>
      </w:tr>
      <w:tr w:rsidR="00067A99" w14:paraId="2459DF98" w14:textId="77777777" w:rsidTr="00067A99">
        <w:trPr>
          <w:gridAfter w:val="1"/>
          <w:wAfter w:w="5" w:type="pct"/>
          <w:trHeight w:val="270"/>
          <w:tblCellSpacing w:w="0" w:type="dxa"/>
          <w:jc w:val="center"/>
        </w:trPr>
        <w:tc>
          <w:tcPr>
            <w:tcW w:w="312" w:type="pct"/>
            <w:shd w:val="clear" w:color="auto" w:fill="FFFFFF"/>
            <w:vAlign w:val="center"/>
          </w:tcPr>
          <w:p w14:paraId="53E10998" w14:textId="77777777" w:rsidR="009C2EFE" w:rsidRDefault="009C2EFE" w:rsidP="00EF4506">
            <w:pPr>
              <w:jc w:val="center"/>
              <w:rPr>
                <w:lang w:eastAsia="vi-VN"/>
              </w:rPr>
            </w:pPr>
            <w:r>
              <w:rPr>
                <w:b/>
                <w:bCs/>
                <w:lang w:eastAsia="vi-VN"/>
              </w:rPr>
              <w:t>7</w:t>
            </w:r>
          </w:p>
        </w:tc>
        <w:tc>
          <w:tcPr>
            <w:tcW w:w="2334" w:type="pct"/>
            <w:shd w:val="clear" w:color="auto" w:fill="FFFFFF"/>
            <w:vAlign w:val="center"/>
          </w:tcPr>
          <w:p w14:paraId="7B39F1BF" w14:textId="77777777" w:rsidR="009C2EFE" w:rsidRDefault="009C2EFE" w:rsidP="00EF4506">
            <w:pPr>
              <w:ind w:left="107" w:right="123"/>
              <w:jc w:val="both"/>
              <w:rPr>
                <w:lang w:val="vi-VN" w:eastAsia="vi-VN"/>
              </w:rPr>
            </w:pPr>
            <w:r>
              <w:rPr>
                <w:b/>
                <w:bCs/>
                <w:lang w:val="vi-VN" w:eastAsia="vi-VN"/>
              </w:rPr>
              <w:t>Tiêu chí </w:t>
            </w:r>
            <w:r>
              <w:rPr>
                <w:b/>
                <w:bCs/>
                <w:lang w:eastAsia="vi-VN"/>
              </w:rPr>
              <w:t>7</w:t>
            </w:r>
            <w:r>
              <w:rPr>
                <w:b/>
                <w:bCs/>
                <w:lang w:val="vi-VN" w:eastAsia="vi-VN"/>
              </w:rPr>
              <w:t>: Đánh giá khối lượng, chất lượng công việc thực hiện theo Quyết định đặt hàng</w:t>
            </w:r>
          </w:p>
        </w:tc>
        <w:tc>
          <w:tcPr>
            <w:tcW w:w="301" w:type="pct"/>
            <w:shd w:val="clear" w:color="auto" w:fill="FFFFFF"/>
            <w:vAlign w:val="center"/>
          </w:tcPr>
          <w:p w14:paraId="78FC21F2" w14:textId="77777777" w:rsidR="009C2EFE" w:rsidRDefault="009C2EFE" w:rsidP="00EF4506">
            <w:pPr>
              <w:jc w:val="both"/>
              <w:rPr>
                <w:lang w:val="vi-VN" w:eastAsia="vi-VN"/>
              </w:rPr>
            </w:pPr>
          </w:p>
        </w:tc>
        <w:tc>
          <w:tcPr>
            <w:tcW w:w="548" w:type="pct"/>
            <w:shd w:val="clear" w:color="auto" w:fill="FFFFFF"/>
            <w:vAlign w:val="center"/>
          </w:tcPr>
          <w:p w14:paraId="7BAF40F7" w14:textId="77777777" w:rsidR="009C2EFE" w:rsidRDefault="009C2EFE" w:rsidP="00EF4506">
            <w:pPr>
              <w:jc w:val="both"/>
              <w:rPr>
                <w:lang w:val="vi-VN" w:eastAsia="vi-VN"/>
              </w:rPr>
            </w:pPr>
          </w:p>
        </w:tc>
        <w:tc>
          <w:tcPr>
            <w:tcW w:w="1500" w:type="pct"/>
            <w:shd w:val="clear" w:color="auto" w:fill="FFFFFF"/>
            <w:vAlign w:val="center"/>
          </w:tcPr>
          <w:p w14:paraId="0D5C2DE8" w14:textId="77777777" w:rsidR="009C2EFE" w:rsidRDefault="009C2EFE" w:rsidP="00EF4506">
            <w:pPr>
              <w:ind w:left="131" w:right="64" w:firstLine="567"/>
              <w:jc w:val="both"/>
              <w:rPr>
                <w:lang w:val="vi-VN" w:eastAsia="vi-VN"/>
              </w:rPr>
            </w:pPr>
          </w:p>
        </w:tc>
      </w:tr>
      <w:tr w:rsidR="00067A99" w:rsidRPr="001D7C4F" w14:paraId="7F42CAAD" w14:textId="77777777" w:rsidTr="00067A99">
        <w:trPr>
          <w:gridAfter w:val="1"/>
          <w:wAfter w:w="5" w:type="pct"/>
          <w:tblCellSpacing w:w="0" w:type="dxa"/>
          <w:jc w:val="center"/>
        </w:trPr>
        <w:tc>
          <w:tcPr>
            <w:tcW w:w="312" w:type="pct"/>
            <w:shd w:val="clear" w:color="auto" w:fill="FFFFFF"/>
            <w:vAlign w:val="center"/>
          </w:tcPr>
          <w:p w14:paraId="26E39A8B" w14:textId="77777777" w:rsidR="009C2EFE" w:rsidRDefault="009C2EFE" w:rsidP="00EF4506">
            <w:pPr>
              <w:jc w:val="center"/>
              <w:rPr>
                <w:lang w:val="vi-VN" w:eastAsia="vi-VN"/>
              </w:rPr>
            </w:pPr>
            <w:r>
              <w:rPr>
                <w:lang w:eastAsia="vi-VN"/>
              </w:rPr>
              <w:t>7.1</w:t>
            </w:r>
          </w:p>
        </w:tc>
        <w:tc>
          <w:tcPr>
            <w:tcW w:w="2334" w:type="pct"/>
            <w:shd w:val="clear" w:color="auto" w:fill="FFFFFF"/>
            <w:vAlign w:val="center"/>
          </w:tcPr>
          <w:p w14:paraId="04AC958D" w14:textId="77777777" w:rsidR="009C2EFE" w:rsidRPr="001D7C4F" w:rsidRDefault="009C2EFE" w:rsidP="00EF4506">
            <w:pPr>
              <w:ind w:left="107" w:right="123"/>
              <w:jc w:val="both"/>
              <w:rPr>
                <w:lang w:val="vi-VN" w:eastAsia="vi-VN"/>
              </w:rPr>
            </w:pPr>
            <w:r w:rsidRPr="001D7C4F">
              <w:rPr>
                <w:lang w:val="vi-VN" w:eastAsia="vi-VN"/>
              </w:rPr>
              <w:t xml:space="preserve">Kết quả theo quyết định giao nhiệm vụ, đặt hàng </w:t>
            </w:r>
            <w:r>
              <w:rPr>
                <w:iCs/>
                <w:lang w:val="vi-VN"/>
              </w:rPr>
              <w:t>hoặc đ</w:t>
            </w:r>
            <w:r w:rsidRPr="001D7C4F">
              <w:rPr>
                <w:iCs/>
                <w:lang w:val="vi-VN"/>
              </w:rPr>
              <w:t>ấ</w:t>
            </w:r>
            <w:r>
              <w:rPr>
                <w:iCs/>
                <w:lang w:val="vi-VN"/>
              </w:rPr>
              <w:t>u thầu cung cấp sản phẩm, dịch vụ công</w:t>
            </w:r>
          </w:p>
        </w:tc>
        <w:tc>
          <w:tcPr>
            <w:tcW w:w="301" w:type="pct"/>
            <w:shd w:val="clear" w:color="auto" w:fill="FFFFFF"/>
            <w:vAlign w:val="center"/>
          </w:tcPr>
          <w:p w14:paraId="6BF1E789" w14:textId="77777777" w:rsidR="009C2EFE" w:rsidRDefault="009C2EFE" w:rsidP="00EF4506">
            <w:pPr>
              <w:jc w:val="both"/>
              <w:rPr>
                <w:lang w:val="vi-VN" w:eastAsia="vi-VN"/>
              </w:rPr>
            </w:pPr>
          </w:p>
        </w:tc>
        <w:tc>
          <w:tcPr>
            <w:tcW w:w="548" w:type="pct"/>
            <w:shd w:val="clear" w:color="auto" w:fill="FFFFFF"/>
            <w:vAlign w:val="center"/>
          </w:tcPr>
          <w:p w14:paraId="3A4C5E24" w14:textId="77777777" w:rsidR="009C2EFE" w:rsidRDefault="009C2EFE" w:rsidP="00EF4506">
            <w:pPr>
              <w:jc w:val="both"/>
              <w:rPr>
                <w:lang w:val="vi-VN" w:eastAsia="vi-VN"/>
              </w:rPr>
            </w:pPr>
          </w:p>
        </w:tc>
        <w:tc>
          <w:tcPr>
            <w:tcW w:w="1500" w:type="pct"/>
            <w:shd w:val="clear" w:color="auto" w:fill="FFFFFF"/>
            <w:vAlign w:val="center"/>
          </w:tcPr>
          <w:p w14:paraId="1EC47029" w14:textId="77777777" w:rsidR="009C2EFE" w:rsidRPr="001D7C4F" w:rsidRDefault="009C2EFE" w:rsidP="00EF4506">
            <w:pPr>
              <w:ind w:left="148" w:right="121"/>
              <w:jc w:val="both"/>
              <w:rPr>
                <w:lang w:val="vi-VN" w:eastAsia="vi-VN"/>
              </w:rPr>
            </w:pPr>
            <w:r w:rsidRPr="001D7C4F">
              <w:rPr>
                <w:lang w:val="vi-VN" w:eastAsia="vi-VN"/>
              </w:rPr>
              <w:t xml:space="preserve">Văn bản đề nghị nghiệm thu kết quả giao nhiệm vụ, đặt hàng </w:t>
            </w:r>
            <w:r>
              <w:rPr>
                <w:iCs/>
                <w:lang w:val="vi-VN"/>
              </w:rPr>
              <w:t>hoặc đ</w:t>
            </w:r>
            <w:r w:rsidRPr="001D7C4F">
              <w:rPr>
                <w:iCs/>
                <w:lang w:val="vi-VN"/>
              </w:rPr>
              <w:t>ấ</w:t>
            </w:r>
            <w:r>
              <w:rPr>
                <w:iCs/>
                <w:lang w:val="vi-VN"/>
              </w:rPr>
              <w:t>u thầu cung cấp sản phẩm, dịch vụ công</w:t>
            </w:r>
            <w:r w:rsidRPr="001D7C4F">
              <w:rPr>
                <w:lang w:val="vi-VN" w:eastAsia="vi-VN"/>
              </w:rPr>
              <w:t>.</w:t>
            </w:r>
          </w:p>
          <w:p w14:paraId="710F89A4" w14:textId="77777777" w:rsidR="009C2EFE" w:rsidRPr="001D7C4F" w:rsidRDefault="009C2EFE" w:rsidP="00EF4506">
            <w:pPr>
              <w:ind w:left="148" w:right="121"/>
              <w:jc w:val="both"/>
              <w:rPr>
                <w:lang w:val="vi-VN" w:eastAsia="vi-VN"/>
              </w:rPr>
            </w:pPr>
            <w:r>
              <w:rPr>
                <w:lang w:val="vi-VN" w:eastAsia="vi-VN"/>
              </w:rPr>
              <w:t>Báo cáo kết quả thực hiện</w:t>
            </w:r>
            <w:r w:rsidRPr="001D7C4F">
              <w:rPr>
                <w:lang w:val="vi-VN" w:eastAsia="vi-VN"/>
              </w:rPr>
              <w:t xml:space="preserve"> nhiệm vụ.</w:t>
            </w:r>
          </w:p>
          <w:p w14:paraId="7C2053FB" w14:textId="77777777" w:rsidR="009C2EFE" w:rsidRPr="001D7C4F" w:rsidRDefault="009C2EFE" w:rsidP="00EF4506">
            <w:pPr>
              <w:ind w:left="148" w:right="121"/>
              <w:jc w:val="both"/>
              <w:rPr>
                <w:lang w:val="vi-VN" w:eastAsia="vi-VN"/>
              </w:rPr>
            </w:pPr>
            <w:r w:rsidRPr="001D7C4F">
              <w:rPr>
                <w:lang w:val="vi-VN" w:eastAsia="vi-VN"/>
              </w:rPr>
              <w:t>Các hồ sơ liên quan đến công tác lấy mẫu; hồ sơ kiểm nghiệm chất lượng có liên quan.</w:t>
            </w:r>
          </w:p>
        </w:tc>
      </w:tr>
      <w:tr w:rsidR="00067A99" w:rsidRPr="001D7C4F" w14:paraId="762DD8A9" w14:textId="77777777" w:rsidTr="00067A99">
        <w:trPr>
          <w:gridAfter w:val="1"/>
          <w:wAfter w:w="5" w:type="pct"/>
          <w:trHeight w:val="1511"/>
          <w:tblCellSpacing w:w="0" w:type="dxa"/>
          <w:jc w:val="center"/>
        </w:trPr>
        <w:tc>
          <w:tcPr>
            <w:tcW w:w="312" w:type="pct"/>
            <w:shd w:val="clear" w:color="auto" w:fill="FFFFFF"/>
            <w:vAlign w:val="center"/>
          </w:tcPr>
          <w:p w14:paraId="406650D9" w14:textId="77777777" w:rsidR="009C2EFE" w:rsidRDefault="009C2EFE" w:rsidP="00EF4506">
            <w:pPr>
              <w:jc w:val="center"/>
              <w:rPr>
                <w:lang w:val="vi-VN" w:eastAsia="vi-VN"/>
              </w:rPr>
            </w:pPr>
            <w:r>
              <w:rPr>
                <w:lang w:eastAsia="vi-VN"/>
              </w:rPr>
              <w:t>7.2</w:t>
            </w:r>
          </w:p>
        </w:tc>
        <w:tc>
          <w:tcPr>
            <w:tcW w:w="2334" w:type="pct"/>
            <w:shd w:val="clear" w:color="auto" w:fill="FFFFFF"/>
            <w:vAlign w:val="center"/>
          </w:tcPr>
          <w:p w14:paraId="3038745E" w14:textId="77777777" w:rsidR="009C2EFE" w:rsidRPr="001D7C4F" w:rsidRDefault="009C2EFE" w:rsidP="00EF4506">
            <w:pPr>
              <w:ind w:left="107" w:right="123"/>
              <w:jc w:val="both"/>
              <w:rPr>
                <w:lang w:val="vi-VN" w:eastAsia="vi-VN"/>
              </w:rPr>
            </w:pPr>
            <w:r w:rsidRPr="001D7C4F">
              <w:rPr>
                <w:lang w:val="vi-VN" w:eastAsia="vi-VN"/>
              </w:rPr>
              <w:t>N</w:t>
            </w:r>
            <w:r>
              <w:rPr>
                <w:lang w:val="vi-VN" w:eastAsia="vi-VN"/>
              </w:rPr>
              <w:t xml:space="preserve">ghiệm thu khối lượng, chất lượng </w:t>
            </w:r>
            <w:r w:rsidRPr="001D7C4F">
              <w:rPr>
                <w:lang w:val="vi-VN" w:eastAsia="vi-VN"/>
              </w:rPr>
              <w:t xml:space="preserve">theo quyết định giao nhiệm vụ, đặt hàng </w:t>
            </w:r>
            <w:r>
              <w:rPr>
                <w:iCs/>
                <w:lang w:val="vi-VN"/>
              </w:rPr>
              <w:t>hoặc đ</w:t>
            </w:r>
            <w:r w:rsidRPr="001D7C4F">
              <w:rPr>
                <w:iCs/>
                <w:lang w:val="vi-VN"/>
              </w:rPr>
              <w:t>ấ</w:t>
            </w:r>
            <w:r>
              <w:rPr>
                <w:iCs/>
                <w:lang w:val="vi-VN"/>
              </w:rPr>
              <w:t>u thầu cung cấp sản phẩm, dịch vụ công</w:t>
            </w:r>
          </w:p>
        </w:tc>
        <w:tc>
          <w:tcPr>
            <w:tcW w:w="301" w:type="pct"/>
            <w:shd w:val="clear" w:color="auto" w:fill="FFFFFF"/>
            <w:vAlign w:val="center"/>
          </w:tcPr>
          <w:p w14:paraId="00D50455" w14:textId="77777777" w:rsidR="009C2EFE" w:rsidRDefault="009C2EFE" w:rsidP="00EF4506">
            <w:pPr>
              <w:jc w:val="both"/>
              <w:rPr>
                <w:lang w:val="vi-VN" w:eastAsia="vi-VN"/>
              </w:rPr>
            </w:pPr>
          </w:p>
        </w:tc>
        <w:tc>
          <w:tcPr>
            <w:tcW w:w="548" w:type="pct"/>
            <w:shd w:val="clear" w:color="auto" w:fill="FFFFFF"/>
            <w:vAlign w:val="center"/>
          </w:tcPr>
          <w:p w14:paraId="0713DD9D" w14:textId="77777777" w:rsidR="009C2EFE" w:rsidRDefault="009C2EFE" w:rsidP="00EF4506">
            <w:pPr>
              <w:jc w:val="both"/>
              <w:rPr>
                <w:lang w:val="vi-VN" w:eastAsia="vi-VN"/>
              </w:rPr>
            </w:pPr>
          </w:p>
        </w:tc>
        <w:tc>
          <w:tcPr>
            <w:tcW w:w="1500" w:type="pct"/>
            <w:shd w:val="clear" w:color="auto" w:fill="FFFFFF"/>
            <w:vAlign w:val="center"/>
          </w:tcPr>
          <w:p w14:paraId="20299460" w14:textId="77777777" w:rsidR="009C2EFE" w:rsidRDefault="009C2EFE" w:rsidP="00EF4506">
            <w:pPr>
              <w:ind w:left="131" w:right="64"/>
              <w:jc w:val="both"/>
              <w:rPr>
                <w:lang w:val="vi-VN" w:eastAsia="vi-VN"/>
              </w:rPr>
            </w:pPr>
            <w:r>
              <w:rPr>
                <w:lang w:val="vi-VN" w:eastAsia="vi-VN"/>
              </w:rPr>
              <w:t xml:space="preserve">Biên bản nghiệm thu thể hiện rõ khối lượng, chất lượng và các sản phẩm so với Quyết định </w:t>
            </w:r>
            <w:r w:rsidRPr="001D7C4F">
              <w:rPr>
                <w:lang w:val="vi-VN" w:eastAsia="vi-VN"/>
              </w:rPr>
              <w:t xml:space="preserve">giao nhiệm vụ, đặt hàng </w:t>
            </w:r>
            <w:r>
              <w:rPr>
                <w:iCs/>
                <w:lang w:val="vi-VN"/>
              </w:rPr>
              <w:t>hoặc đ</w:t>
            </w:r>
            <w:r w:rsidRPr="001D7C4F">
              <w:rPr>
                <w:iCs/>
                <w:lang w:val="vi-VN"/>
              </w:rPr>
              <w:t>ấ</w:t>
            </w:r>
            <w:r>
              <w:rPr>
                <w:iCs/>
                <w:lang w:val="vi-VN"/>
              </w:rPr>
              <w:t>u thầu cung cấp sản phẩm, dịch vụ công</w:t>
            </w:r>
            <w:r>
              <w:rPr>
                <w:lang w:val="vi-VN" w:eastAsia="vi-VN"/>
              </w:rPr>
              <w:t>.</w:t>
            </w:r>
          </w:p>
        </w:tc>
      </w:tr>
      <w:tr w:rsidR="00067A99" w14:paraId="2F02D707" w14:textId="77777777" w:rsidTr="00067A99">
        <w:trPr>
          <w:gridAfter w:val="1"/>
          <w:wAfter w:w="5" w:type="pct"/>
          <w:tblCellSpacing w:w="0" w:type="dxa"/>
          <w:jc w:val="center"/>
        </w:trPr>
        <w:tc>
          <w:tcPr>
            <w:tcW w:w="312" w:type="pct"/>
            <w:shd w:val="clear" w:color="auto" w:fill="FFFFFF"/>
            <w:vAlign w:val="center"/>
          </w:tcPr>
          <w:p w14:paraId="57DDD347" w14:textId="77777777" w:rsidR="009C2EFE" w:rsidRDefault="009C2EFE" w:rsidP="00EF4506">
            <w:pPr>
              <w:jc w:val="center"/>
              <w:rPr>
                <w:lang w:eastAsia="vi-VN"/>
              </w:rPr>
            </w:pPr>
            <w:r>
              <w:rPr>
                <w:b/>
                <w:bCs/>
                <w:lang w:eastAsia="vi-VN"/>
              </w:rPr>
              <w:t>8</w:t>
            </w:r>
          </w:p>
        </w:tc>
        <w:tc>
          <w:tcPr>
            <w:tcW w:w="2334" w:type="pct"/>
            <w:shd w:val="clear" w:color="auto" w:fill="FFFFFF"/>
            <w:vAlign w:val="center"/>
          </w:tcPr>
          <w:p w14:paraId="73FF2108" w14:textId="77777777" w:rsidR="009C2EFE" w:rsidRDefault="009C2EFE" w:rsidP="00EF4506">
            <w:pPr>
              <w:ind w:left="107" w:right="123"/>
              <w:jc w:val="both"/>
              <w:rPr>
                <w:lang w:val="vi-VN" w:eastAsia="vi-VN"/>
              </w:rPr>
            </w:pPr>
            <w:r>
              <w:rPr>
                <w:b/>
                <w:bCs/>
                <w:lang w:val="vi-VN" w:eastAsia="vi-VN"/>
              </w:rPr>
              <w:t xml:space="preserve">Tiêu chí </w:t>
            </w:r>
            <w:r>
              <w:rPr>
                <w:b/>
                <w:bCs/>
                <w:lang w:eastAsia="vi-VN"/>
              </w:rPr>
              <w:t>8</w:t>
            </w:r>
            <w:r>
              <w:rPr>
                <w:b/>
                <w:bCs/>
                <w:lang w:val="vi-VN" w:eastAsia="vi-VN"/>
              </w:rPr>
              <w:t>: Sản phẩm giao nộp theo Quyết định đặt hàng</w:t>
            </w:r>
          </w:p>
        </w:tc>
        <w:tc>
          <w:tcPr>
            <w:tcW w:w="301" w:type="pct"/>
            <w:shd w:val="clear" w:color="auto" w:fill="FFFFFF"/>
            <w:vAlign w:val="center"/>
          </w:tcPr>
          <w:p w14:paraId="1DA332BC" w14:textId="77777777" w:rsidR="009C2EFE" w:rsidRDefault="009C2EFE" w:rsidP="00EF4506">
            <w:pPr>
              <w:jc w:val="both"/>
              <w:rPr>
                <w:lang w:val="vi-VN" w:eastAsia="vi-VN"/>
              </w:rPr>
            </w:pPr>
          </w:p>
        </w:tc>
        <w:tc>
          <w:tcPr>
            <w:tcW w:w="548" w:type="pct"/>
            <w:shd w:val="clear" w:color="auto" w:fill="FFFFFF"/>
            <w:vAlign w:val="center"/>
          </w:tcPr>
          <w:p w14:paraId="18DE0F78" w14:textId="77777777" w:rsidR="009C2EFE" w:rsidRDefault="009C2EFE" w:rsidP="00EF4506">
            <w:pPr>
              <w:jc w:val="both"/>
              <w:rPr>
                <w:lang w:val="vi-VN" w:eastAsia="vi-VN"/>
              </w:rPr>
            </w:pPr>
          </w:p>
        </w:tc>
        <w:tc>
          <w:tcPr>
            <w:tcW w:w="1500" w:type="pct"/>
            <w:shd w:val="clear" w:color="auto" w:fill="FFFFFF"/>
            <w:vAlign w:val="center"/>
          </w:tcPr>
          <w:p w14:paraId="1A0438C7" w14:textId="77777777" w:rsidR="009C2EFE" w:rsidRDefault="009C2EFE" w:rsidP="00EF4506">
            <w:pPr>
              <w:ind w:left="131" w:right="64" w:firstLine="567"/>
              <w:jc w:val="both"/>
              <w:rPr>
                <w:lang w:val="vi-VN" w:eastAsia="vi-VN"/>
              </w:rPr>
            </w:pPr>
          </w:p>
        </w:tc>
      </w:tr>
      <w:tr w:rsidR="00067A99" w:rsidRPr="001D7C4F" w14:paraId="05583296" w14:textId="77777777" w:rsidTr="00067A99">
        <w:trPr>
          <w:gridAfter w:val="1"/>
          <w:wAfter w:w="5" w:type="pct"/>
          <w:tblCellSpacing w:w="0" w:type="dxa"/>
          <w:jc w:val="center"/>
        </w:trPr>
        <w:tc>
          <w:tcPr>
            <w:tcW w:w="312" w:type="pct"/>
            <w:shd w:val="clear" w:color="auto" w:fill="FFFFFF"/>
            <w:vAlign w:val="center"/>
          </w:tcPr>
          <w:p w14:paraId="1AFFEBE1" w14:textId="77777777" w:rsidR="009C2EFE" w:rsidRDefault="009C2EFE" w:rsidP="00EF4506">
            <w:pPr>
              <w:jc w:val="center"/>
              <w:rPr>
                <w:lang w:eastAsia="vi-VN"/>
              </w:rPr>
            </w:pPr>
            <w:r>
              <w:rPr>
                <w:lang w:eastAsia="vi-VN"/>
              </w:rPr>
              <w:t>8.1</w:t>
            </w:r>
          </w:p>
        </w:tc>
        <w:tc>
          <w:tcPr>
            <w:tcW w:w="2334" w:type="pct"/>
            <w:shd w:val="clear" w:color="auto" w:fill="FFFFFF"/>
            <w:vAlign w:val="center"/>
          </w:tcPr>
          <w:p w14:paraId="6708E363" w14:textId="77777777" w:rsidR="009C2EFE" w:rsidRDefault="009C2EFE" w:rsidP="00EF4506">
            <w:pPr>
              <w:ind w:left="107" w:right="123"/>
              <w:jc w:val="both"/>
              <w:rPr>
                <w:lang w:val="vi-VN" w:eastAsia="vi-VN"/>
              </w:rPr>
            </w:pPr>
            <w:r>
              <w:rPr>
                <w:lang w:val="vi-VN" w:eastAsia="vi-VN"/>
              </w:rPr>
              <w:t>Đáp ứng về số lượng theo Quyết định đặt hàng</w:t>
            </w:r>
            <w:r>
              <w:rPr>
                <w:lang w:eastAsia="vi-VN"/>
              </w:rPr>
              <w:t xml:space="preserve">, </w:t>
            </w:r>
            <w:r>
              <w:rPr>
                <w:lang w:val="vi-VN" w:eastAsia="vi-VN"/>
              </w:rPr>
              <w:t>giao nhiệm vụ</w:t>
            </w:r>
          </w:p>
        </w:tc>
        <w:tc>
          <w:tcPr>
            <w:tcW w:w="301" w:type="pct"/>
            <w:shd w:val="clear" w:color="auto" w:fill="FFFFFF"/>
            <w:vAlign w:val="center"/>
          </w:tcPr>
          <w:p w14:paraId="5B084633" w14:textId="77777777" w:rsidR="009C2EFE" w:rsidRDefault="009C2EFE" w:rsidP="00EF4506">
            <w:pPr>
              <w:jc w:val="both"/>
              <w:rPr>
                <w:lang w:val="vi-VN" w:eastAsia="vi-VN"/>
              </w:rPr>
            </w:pPr>
          </w:p>
        </w:tc>
        <w:tc>
          <w:tcPr>
            <w:tcW w:w="548" w:type="pct"/>
            <w:shd w:val="clear" w:color="auto" w:fill="FFFFFF"/>
            <w:vAlign w:val="center"/>
          </w:tcPr>
          <w:p w14:paraId="6779E851" w14:textId="77777777" w:rsidR="009C2EFE" w:rsidRDefault="009C2EFE" w:rsidP="00EF4506">
            <w:pPr>
              <w:jc w:val="both"/>
              <w:rPr>
                <w:lang w:val="vi-VN" w:eastAsia="vi-VN"/>
              </w:rPr>
            </w:pPr>
          </w:p>
        </w:tc>
        <w:tc>
          <w:tcPr>
            <w:tcW w:w="1500" w:type="pct"/>
            <w:vMerge w:val="restart"/>
            <w:shd w:val="clear" w:color="auto" w:fill="FFFFFF"/>
            <w:vAlign w:val="center"/>
          </w:tcPr>
          <w:p w14:paraId="4AD26ACE" w14:textId="77777777" w:rsidR="009C2EFE" w:rsidRPr="001D7C4F" w:rsidRDefault="009C2EFE" w:rsidP="00EF4506">
            <w:pPr>
              <w:ind w:left="131" w:right="64"/>
              <w:jc w:val="both"/>
              <w:rPr>
                <w:lang w:val="vi-VN" w:eastAsia="vi-VN"/>
              </w:rPr>
            </w:pPr>
            <w:r>
              <w:rPr>
                <w:lang w:val="vi-VN" w:eastAsia="vi-VN"/>
              </w:rPr>
              <w:t>Sản phẩm bàn giao theo Quyết định</w:t>
            </w:r>
            <w:r w:rsidRPr="001D7C4F">
              <w:rPr>
                <w:lang w:val="vi-VN" w:eastAsia="vi-VN"/>
              </w:rPr>
              <w:t xml:space="preserve"> đặt hàng, </w:t>
            </w:r>
            <w:r>
              <w:rPr>
                <w:lang w:val="vi-VN" w:eastAsia="vi-VN"/>
              </w:rPr>
              <w:t>giao nhiệm vụ</w:t>
            </w:r>
            <w:r w:rsidRPr="001D7C4F">
              <w:rPr>
                <w:lang w:val="vi-VN" w:eastAsia="vi-VN"/>
              </w:rPr>
              <w:t>.</w:t>
            </w:r>
          </w:p>
        </w:tc>
      </w:tr>
      <w:tr w:rsidR="00067A99" w14:paraId="4C402254" w14:textId="77777777" w:rsidTr="00067A99">
        <w:trPr>
          <w:gridAfter w:val="1"/>
          <w:wAfter w:w="5" w:type="pct"/>
          <w:tblCellSpacing w:w="0" w:type="dxa"/>
          <w:jc w:val="center"/>
        </w:trPr>
        <w:tc>
          <w:tcPr>
            <w:tcW w:w="312" w:type="pct"/>
            <w:shd w:val="clear" w:color="auto" w:fill="FFFFFF"/>
            <w:vAlign w:val="center"/>
          </w:tcPr>
          <w:p w14:paraId="23995E7D" w14:textId="77777777" w:rsidR="009C2EFE" w:rsidRDefault="009C2EFE" w:rsidP="00EF4506">
            <w:pPr>
              <w:jc w:val="center"/>
              <w:rPr>
                <w:lang w:eastAsia="vi-VN"/>
              </w:rPr>
            </w:pPr>
            <w:r>
              <w:rPr>
                <w:lang w:eastAsia="vi-VN"/>
              </w:rPr>
              <w:t>8.2</w:t>
            </w:r>
          </w:p>
        </w:tc>
        <w:tc>
          <w:tcPr>
            <w:tcW w:w="2334" w:type="pct"/>
            <w:shd w:val="clear" w:color="auto" w:fill="FFFFFF"/>
            <w:vAlign w:val="center"/>
          </w:tcPr>
          <w:p w14:paraId="4DCAAB84" w14:textId="77777777" w:rsidR="009C2EFE" w:rsidRDefault="009C2EFE" w:rsidP="00EF4506">
            <w:pPr>
              <w:ind w:left="107" w:right="123"/>
              <w:jc w:val="both"/>
              <w:rPr>
                <w:lang w:val="vi-VN" w:eastAsia="vi-VN"/>
              </w:rPr>
            </w:pPr>
            <w:r>
              <w:rPr>
                <w:lang w:val="vi-VN" w:eastAsia="vi-VN"/>
              </w:rPr>
              <w:t>Đạt chất lượng theo Quyết định đặt hàng</w:t>
            </w:r>
            <w:r>
              <w:rPr>
                <w:lang w:eastAsia="vi-VN"/>
              </w:rPr>
              <w:t xml:space="preserve">, </w:t>
            </w:r>
            <w:r>
              <w:rPr>
                <w:lang w:val="vi-VN" w:eastAsia="vi-VN"/>
              </w:rPr>
              <w:t>giao nhiệm vụ</w:t>
            </w:r>
          </w:p>
        </w:tc>
        <w:tc>
          <w:tcPr>
            <w:tcW w:w="301" w:type="pct"/>
            <w:shd w:val="clear" w:color="auto" w:fill="FFFFFF"/>
            <w:vAlign w:val="center"/>
          </w:tcPr>
          <w:p w14:paraId="7322B314" w14:textId="77777777" w:rsidR="009C2EFE" w:rsidRDefault="009C2EFE" w:rsidP="00EF4506">
            <w:pPr>
              <w:jc w:val="both"/>
              <w:rPr>
                <w:lang w:val="vi-VN" w:eastAsia="vi-VN"/>
              </w:rPr>
            </w:pPr>
          </w:p>
        </w:tc>
        <w:tc>
          <w:tcPr>
            <w:tcW w:w="548" w:type="pct"/>
            <w:shd w:val="clear" w:color="auto" w:fill="FFFFFF"/>
            <w:vAlign w:val="center"/>
          </w:tcPr>
          <w:p w14:paraId="153CF516" w14:textId="77777777" w:rsidR="009C2EFE" w:rsidRDefault="009C2EFE" w:rsidP="00EF4506">
            <w:pPr>
              <w:jc w:val="both"/>
              <w:rPr>
                <w:lang w:val="vi-VN" w:eastAsia="vi-VN"/>
              </w:rPr>
            </w:pPr>
          </w:p>
        </w:tc>
        <w:tc>
          <w:tcPr>
            <w:tcW w:w="1500" w:type="pct"/>
            <w:vMerge/>
            <w:shd w:val="clear" w:color="auto" w:fill="FFFFFF"/>
            <w:vAlign w:val="center"/>
          </w:tcPr>
          <w:p w14:paraId="5E931958" w14:textId="77777777" w:rsidR="009C2EFE" w:rsidRDefault="009C2EFE" w:rsidP="00EF4506">
            <w:pPr>
              <w:ind w:firstLine="567"/>
              <w:jc w:val="both"/>
              <w:rPr>
                <w:lang w:val="vi-VN" w:eastAsia="vi-VN"/>
              </w:rPr>
            </w:pPr>
          </w:p>
        </w:tc>
      </w:tr>
      <w:tr w:rsidR="00067A99" w14:paraId="457881B8" w14:textId="77777777" w:rsidTr="00067A99">
        <w:trPr>
          <w:gridAfter w:val="1"/>
          <w:wAfter w:w="5" w:type="pct"/>
          <w:tblCellSpacing w:w="0" w:type="dxa"/>
          <w:jc w:val="center"/>
        </w:trPr>
        <w:tc>
          <w:tcPr>
            <w:tcW w:w="312" w:type="pct"/>
            <w:shd w:val="clear" w:color="auto" w:fill="FFFFFF"/>
            <w:vAlign w:val="center"/>
          </w:tcPr>
          <w:p w14:paraId="5371D6CB" w14:textId="77777777" w:rsidR="009C2EFE" w:rsidRDefault="009C2EFE" w:rsidP="00EF4506">
            <w:pPr>
              <w:jc w:val="center"/>
              <w:rPr>
                <w:lang w:val="vi-VN" w:eastAsia="vi-VN"/>
              </w:rPr>
            </w:pPr>
          </w:p>
        </w:tc>
        <w:tc>
          <w:tcPr>
            <w:tcW w:w="2334" w:type="pct"/>
            <w:shd w:val="clear" w:color="auto" w:fill="FFFFFF"/>
            <w:vAlign w:val="center"/>
          </w:tcPr>
          <w:p w14:paraId="514A0143" w14:textId="77777777" w:rsidR="009C2EFE" w:rsidRDefault="009C2EFE" w:rsidP="00EF4506">
            <w:pPr>
              <w:ind w:left="107" w:right="123"/>
              <w:jc w:val="center"/>
              <w:rPr>
                <w:lang w:val="vi-VN" w:eastAsia="vi-VN"/>
              </w:rPr>
            </w:pPr>
            <w:r>
              <w:rPr>
                <w:b/>
              </w:rPr>
              <w:t>Kết luận</w:t>
            </w:r>
          </w:p>
        </w:tc>
        <w:tc>
          <w:tcPr>
            <w:tcW w:w="301" w:type="pct"/>
            <w:shd w:val="clear" w:color="auto" w:fill="FFFFFF"/>
            <w:vAlign w:val="center"/>
          </w:tcPr>
          <w:p w14:paraId="1F1F472D" w14:textId="77777777" w:rsidR="009C2EFE" w:rsidRDefault="009C2EFE" w:rsidP="00EF4506">
            <w:pPr>
              <w:jc w:val="center"/>
              <w:rPr>
                <w:lang w:val="vi-VN" w:eastAsia="vi-VN"/>
              </w:rPr>
            </w:pPr>
            <w:r>
              <w:rPr>
                <w:b/>
                <w:spacing w:val="-5"/>
              </w:rPr>
              <w:t>Đạt</w:t>
            </w:r>
          </w:p>
        </w:tc>
        <w:tc>
          <w:tcPr>
            <w:tcW w:w="548" w:type="pct"/>
            <w:shd w:val="clear" w:color="auto" w:fill="FFFFFF"/>
            <w:vAlign w:val="center"/>
          </w:tcPr>
          <w:p w14:paraId="0DFA490A" w14:textId="77777777" w:rsidR="009C2EFE" w:rsidRDefault="009C2EFE" w:rsidP="00EF4506">
            <w:pPr>
              <w:jc w:val="center"/>
              <w:rPr>
                <w:lang w:val="vi-VN" w:eastAsia="vi-VN"/>
              </w:rPr>
            </w:pPr>
            <w:r>
              <w:rPr>
                <w:b/>
                <w:spacing w:val="-2"/>
              </w:rPr>
              <w:t>Không đạt</w:t>
            </w:r>
          </w:p>
        </w:tc>
        <w:tc>
          <w:tcPr>
            <w:tcW w:w="1500" w:type="pct"/>
            <w:shd w:val="clear" w:color="auto" w:fill="FFFFFF"/>
            <w:vAlign w:val="center"/>
          </w:tcPr>
          <w:p w14:paraId="55D0C73E" w14:textId="77777777" w:rsidR="009C2EFE" w:rsidRDefault="009C2EFE" w:rsidP="00EF4506">
            <w:pPr>
              <w:ind w:firstLine="567"/>
              <w:jc w:val="both"/>
              <w:rPr>
                <w:lang w:val="vi-VN" w:eastAsia="vi-VN"/>
              </w:rPr>
            </w:pPr>
          </w:p>
        </w:tc>
      </w:tr>
      <w:tr w:rsidR="009C2EFE" w:rsidRPr="001D7C4F" w14:paraId="1637D219" w14:textId="77777777" w:rsidTr="00067A99">
        <w:trPr>
          <w:tblCellSpacing w:w="0" w:type="dxa"/>
          <w:jc w:val="center"/>
        </w:trPr>
        <w:tc>
          <w:tcPr>
            <w:tcW w:w="312" w:type="pct"/>
            <w:shd w:val="clear" w:color="auto" w:fill="FFFFFF"/>
            <w:vAlign w:val="center"/>
          </w:tcPr>
          <w:p w14:paraId="3B1554C6" w14:textId="77777777" w:rsidR="009C2EFE" w:rsidRDefault="009C2EFE" w:rsidP="00EF4506">
            <w:pPr>
              <w:jc w:val="center"/>
              <w:rPr>
                <w:bCs/>
                <w:lang w:val="vi-VN" w:eastAsia="vi-VN"/>
              </w:rPr>
            </w:pPr>
            <w:r>
              <w:rPr>
                <w:bCs/>
                <w:lang w:eastAsia="vi-VN"/>
              </w:rPr>
              <w:lastRenderedPageBreak/>
              <w:t>III</w:t>
            </w:r>
          </w:p>
        </w:tc>
        <w:tc>
          <w:tcPr>
            <w:tcW w:w="4688" w:type="pct"/>
            <w:gridSpan w:val="5"/>
            <w:shd w:val="clear" w:color="auto" w:fill="FFFFFF"/>
            <w:vAlign w:val="center"/>
          </w:tcPr>
          <w:p w14:paraId="3C61FD1B" w14:textId="77777777" w:rsidR="009C2EFE" w:rsidRDefault="009C2EFE" w:rsidP="00EF4506">
            <w:pPr>
              <w:ind w:left="107" w:right="123"/>
              <w:jc w:val="both"/>
              <w:rPr>
                <w:bCs/>
                <w:lang w:val="vi-VN" w:eastAsia="vi-VN"/>
              </w:rPr>
            </w:pPr>
            <w:r>
              <w:rPr>
                <w:bCs/>
                <w:lang w:val="vi-VN" w:eastAsia="vi-VN"/>
              </w:rPr>
              <w:t xml:space="preserve">TIÊU CHÍ, TIÊU CHUẨN ĐÁNH GIÁ CHẤT LƯỢNG DỊCH VỤ </w:t>
            </w:r>
            <w:r w:rsidRPr="001D7C4F">
              <w:rPr>
                <w:bCs/>
                <w:lang w:val="vi-VN" w:eastAsia="vi-VN"/>
              </w:rPr>
              <w:t>KIỂM NGHIỆM CHẤT LƯỢNG AN TOÀN THỰC PHẨM</w:t>
            </w:r>
          </w:p>
        </w:tc>
      </w:tr>
      <w:tr w:rsidR="00067A99" w:rsidRPr="001D7C4F" w14:paraId="7471EDC3" w14:textId="77777777" w:rsidTr="00067A99">
        <w:trPr>
          <w:gridAfter w:val="1"/>
          <w:wAfter w:w="5" w:type="pct"/>
          <w:tblCellSpacing w:w="0" w:type="dxa"/>
          <w:jc w:val="center"/>
        </w:trPr>
        <w:tc>
          <w:tcPr>
            <w:tcW w:w="312" w:type="pct"/>
            <w:shd w:val="clear" w:color="auto" w:fill="FFFFFF"/>
            <w:vAlign w:val="center"/>
          </w:tcPr>
          <w:p w14:paraId="7683C206" w14:textId="77777777" w:rsidR="009C2EFE" w:rsidRDefault="009C2EFE" w:rsidP="00EF4506">
            <w:pPr>
              <w:jc w:val="center"/>
              <w:rPr>
                <w:lang w:val="vi-VN" w:eastAsia="vi-VN"/>
              </w:rPr>
            </w:pPr>
            <w:r>
              <w:rPr>
                <w:b/>
                <w:bCs/>
                <w:lang w:val="vi-VN" w:eastAsia="vi-VN"/>
              </w:rPr>
              <w:t>1</w:t>
            </w:r>
          </w:p>
        </w:tc>
        <w:tc>
          <w:tcPr>
            <w:tcW w:w="2334" w:type="pct"/>
            <w:shd w:val="clear" w:color="auto" w:fill="FFFFFF"/>
            <w:vAlign w:val="center"/>
          </w:tcPr>
          <w:p w14:paraId="37B7622E" w14:textId="77777777" w:rsidR="009C2EFE" w:rsidRDefault="009C2EFE" w:rsidP="00EF4506">
            <w:pPr>
              <w:ind w:left="107" w:right="123"/>
              <w:jc w:val="both"/>
              <w:rPr>
                <w:lang w:val="vi-VN" w:eastAsia="vi-VN"/>
              </w:rPr>
            </w:pPr>
            <w:r>
              <w:rPr>
                <w:b/>
                <w:bCs/>
                <w:lang w:val="vi-VN" w:eastAsia="vi-VN"/>
              </w:rPr>
              <w:t xml:space="preserve">Tiêu chí 1: </w:t>
            </w:r>
            <w:r w:rsidRPr="001D7C4F">
              <w:rPr>
                <w:b/>
                <w:lang w:val="vi-VN"/>
              </w:rPr>
              <w:t>Chức năng, nhiệm vụ hoặc đăng ký kinh doanh của tổ chức thực</w:t>
            </w:r>
            <w:r w:rsidRPr="001D7C4F">
              <w:rPr>
                <w:b/>
                <w:spacing w:val="-6"/>
                <w:lang w:val="vi-VN"/>
              </w:rPr>
              <w:t xml:space="preserve"> </w:t>
            </w:r>
            <w:r w:rsidRPr="001D7C4F">
              <w:rPr>
                <w:b/>
                <w:lang w:val="vi-VN"/>
              </w:rPr>
              <w:t>hiện</w:t>
            </w:r>
            <w:r w:rsidRPr="001D7C4F">
              <w:rPr>
                <w:b/>
                <w:spacing w:val="-6"/>
                <w:lang w:val="vi-VN"/>
              </w:rPr>
              <w:t xml:space="preserve"> </w:t>
            </w:r>
            <w:r w:rsidRPr="001D7C4F">
              <w:rPr>
                <w:b/>
                <w:lang w:val="vi-VN"/>
              </w:rPr>
              <w:t>dịch</w:t>
            </w:r>
            <w:r w:rsidRPr="001D7C4F">
              <w:rPr>
                <w:b/>
                <w:spacing w:val="-9"/>
                <w:lang w:val="vi-VN"/>
              </w:rPr>
              <w:t xml:space="preserve"> </w:t>
            </w:r>
            <w:r w:rsidRPr="001D7C4F">
              <w:rPr>
                <w:b/>
                <w:lang w:val="vi-VN"/>
              </w:rPr>
              <w:t>vụ</w:t>
            </w:r>
            <w:r w:rsidRPr="001D7C4F">
              <w:rPr>
                <w:b/>
                <w:spacing w:val="-7"/>
                <w:lang w:val="vi-VN"/>
              </w:rPr>
              <w:t xml:space="preserve"> </w:t>
            </w:r>
            <w:r w:rsidRPr="001D7C4F">
              <w:rPr>
                <w:b/>
                <w:spacing w:val="-4"/>
                <w:lang w:val="vi-VN"/>
              </w:rPr>
              <w:t>công</w:t>
            </w:r>
          </w:p>
        </w:tc>
        <w:tc>
          <w:tcPr>
            <w:tcW w:w="301" w:type="pct"/>
            <w:shd w:val="clear" w:color="auto" w:fill="FFFFFF"/>
            <w:vAlign w:val="center"/>
          </w:tcPr>
          <w:p w14:paraId="113E5E3F" w14:textId="77777777" w:rsidR="009C2EFE" w:rsidRDefault="009C2EFE" w:rsidP="00EF4506">
            <w:pPr>
              <w:jc w:val="both"/>
              <w:rPr>
                <w:lang w:val="vi-VN" w:eastAsia="vi-VN"/>
              </w:rPr>
            </w:pPr>
          </w:p>
        </w:tc>
        <w:tc>
          <w:tcPr>
            <w:tcW w:w="548" w:type="pct"/>
            <w:shd w:val="clear" w:color="auto" w:fill="FFFFFF"/>
            <w:vAlign w:val="center"/>
          </w:tcPr>
          <w:p w14:paraId="20B26111" w14:textId="77777777" w:rsidR="009C2EFE" w:rsidRDefault="009C2EFE" w:rsidP="00EF4506">
            <w:pPr>
              <w:jc w:val="both"/>
              <w:rPr>
                <w:lang w:val="vi-VN" w:eastAsia="vi-VN"/>
              </w:rPr>
            </w:pPr>
          </w:p>
        </w:tc>
        <w:tc>
          <w:tcPr>
            <w:tcW w:w="1500" w:type="pct"/>
            <w:shd w:val="clear" w:color="auto" w:fill="FFFFFF"/>
            <w:vAlign w:val="center"/>
          </w:tcPr>
          <w:p w14:paraId="76429C45" w14:textId="77777777" w:rsidR="009C2EFE" w:rsidRDefault="009C2EFE" w:rsidP="00EF4506">
            <w:pPr>
              <w:ind w:firstLine="567"/>
              <w:jc w:val="both"/>
              <w:rPr>
                <w:lang w:val="vi-VN" w:eastAsia="vi-VN"/>
              </w:rPr>
            </w:pPr>
          </w:p>
        </w:tc>
      </w:tr>
      <w:tr w:rsidR="00067A99" w:rsidRPr="001D7C4F" w14:paraId="66D3D506" w14:textId="77777777" w:rsidTr="00067A99">
        <w:trPr>
          <w:gridAfter w:val="1"/>
          <w:wAfter w:w="5" w:type="pct"/>
          <w:tblCellSpacing w:w="0" w:type="dxa"/>
          <w:jc w:val="center"/>
        </w:trPr>
        <w:tc>
          <w:tcPr>
            <w:tcW w:w="312" w:type="pct"/>
            <w:shd w:val="clear" w:color="auto" w:fill="FFFFFF"/>
            <w:vAlign w:val="center"/>
          </w:tcPr>
          <w:p w14:paraId="51BB44DB" w14:textId="77777777" w:rsidR="009C2EFE" w:rsidRDefault="009C2EFE" w:rsidP="00EF4506">
            <w:pPr>
              <w:jc w:val="center"/>
              <w:rPr>
                <w:lang w:val="vi-VN" w:eastAsia="vi-VN"/>
              </w:rPr>
            </w:pPr>
            <w:r>
              <w:rPr>
                <w:bCs/>
                <w:lang w:eastAsia="vi-VN"/>
              </w:rPr>
              <w:t>1.1</w:t>
            </w:r>
          </w:p>
        </w:tc>
        <w:tc>
          <w:tcPr>
            <w:tcW w:w="2334" w:type="pct"/>
            <w:shd w:val="clear" w:color="auto" w:fill="FFFFFF"/>
            <w:vAlign w:val="center"/>
          </w:tcPr>
          <w:p w14:paraId="184D5882" w14:textId="77777777" w:rsidR="009C2EFE" w:rsidRDefault="009C2EFE" w:rsidP="00EF4506">
            <w:pPr>
              <w:ind w:left="107" w:right="123"/>
              <w:jc w:val="both"/>
              <w:rPr>
                <w:lang w:val="vi-VN" w:eastAsia="vi-VN"/>
              </w:rPr>
            </w:pPr>
            <w:r w:rsidRPr="001D7C4F">
              <w:rPr>
                <w:lang w:val="vi-VN"/>
              </w:rPr>
              <w:t>Có chức năng, nhiệm vụ hoặc ngành nghề lĩnh vực đăng</w:t>
            </w:r>
            <w:r w:rsidRPr="001D7C4F">
              <w:rPr>
                <w:spacing w:val="-7"/>
                <w:lang w:val="vi-VN"/>
              </w:rPr>
              <w:t xml:space="preserve"> </w:t>
            </w:r>
            <w:r w:rsidRPr="001D7C4F">
              <w:rPr>
                <w:lang w:val="vi-VN"/>
              </w:rPr>
              <w:t>ký</w:t>
            </w:r>
            <w:r w:rsidRPr="001D7C4F">
              <w:rPr>
                <w:spacing w:val="-9"/>
                <w:lang w:val="vi-VN"/>
              </w:rPr>
              <w:t xml:space="preserve"> </w:t>
            </w:r>
            <w:r w:rsidRPr="001D7C4F">
              <w:rPr>
                <w:lang w:val="vi-VN"/>
              </w:rPr>
              <w:t>kinh</w:t>
            </w:r>
            <w:r w:rsidRPr="001D7C4F">
              <w:rPr>
                <w:spacing w:val="-5"/>
                <w:lang w:val="vi-VN"/>
              </w:rPr>
              <w:t xml:space="preserve"> </w:t>
            </w:r>
            <w:r w:rsidRPr="001D7C4F">
              <w:rPr>
                <w:lang w:val="vi-VN"/>
              </w:rPr>
              <w:t>doanh</w:t>
            </w:r>
            <w:r w:rsidRPr="001D7C4F">
              <w:rPr>
                <w:spacing w:val="-9"/>
                <w:lang w:val="vi-VN"/>
              </w:rPr>
              <w:t xml:space="preserve"> </w:t>
            </w:r>
            <w:r w:rsidRPr="001D7C4F">
              <w:rPr>
                <w:lang w:val="vi-VN"/>
              </w:rPr>
              <w:t>phù</w:t>
            </w:r>
            <w:r w:rsidRPr="001D7C4F">
              <w:rPr>
                <w:spacing w:val="-9"/>
                <w:lang w:val="vi-VN"/>
              </w:rPr>
              <w:t xml:space="preserve"> </w:t>
            </w:r>
            <w:r w:rsidRPr="001D7C4F">
              <w:rPr>
                <w:lang w:val="vi-VN"/>
              </w:rPr>
              <w:t>hợp</w:t>
            </w:r>
          </w:p>
        </w:tc>
        <w:tc>
          <w:tcPr>
            <w:tcW w:w="301" w:type="pct"/>
            <w:shd w:val="clear" w:color="auto" w:fill="FFFFFF"/>
            <w:vAlign w:val="center"/>
          </w:tcPr>
          <w:p w14:paraId="6A49299F" w14:textId="77777777" w:rsidR="009C2EFE" w:rsidRDefault="009C2EFE" w:rsidP="00EF4506">
            <w:pPr>
              <w:jc w:val="both"/>
              <w:rPr>
                <w:lang w:val="vi-VN" w:eastAsia="vi-VN"/>
              </w:rPr>
            </w:pPr>
          </w:p>
        </w:tc>
        <w:tc>
          <w:tcPr>
            <w:tcW w:w="548" w:type="pct"/>
            <w:shd w:val="clear" w:color="auto" w:fill="FFFFFF"/>
            <w:vAlign w:val="center"/>
          </w:tcPr>
          <w:p w14:paraId="13CEB406" w14:textId="77777777" w:rsidR="009C2EFE" w:rsidRDefault="009C2EFE" w:rsidP="00EF4506">
            <w:pPr>
              <w:jc w:val="both"/>
              <w:rPr>
                <w:lang w:val="vi-VN" w:eastAsia="vi-VN"/>
              </w:rPr>
            </w:pPr>
          </w:p>
        </w:tc>
        <w:tc>
          <w:tcPr>
            <w:tcW w:w="1500" w:type="pct"/>
            <w:shd w:val="clear" w:color="auto" w:fill="FFFFFF"/>
            <w:vAlign w:val="center"/>
          </w:tcPr>
          <w:p w14:paraId="7BDCF5EF" w14:textId="77777777" w:rsidR="009C2EFE" w:rsidRDefault="009C2EFE" w:rsidP="00EF4506">
            <w:pPr>
              <w:ind w:left="131" w:right="64"/>
              <w:jc w:val="both"/>
              <w:rPr>
                <w:lang w:val="vi-VN" w:eastAsia="vi-VN"/>
              </w:rPr>
            </w:pPr>
            <w:r>
              <w:rPr>
                <w:lang w:val="vi-VN" w:eastAsia="vi-VN"/>
              </w:rPr>
              <w:t>Quyết định thành lập của cơ quan có thẩm quyền</w:t>
            </w:r>
            <w:r w:rsidRPr="001D7C4F">
              <w:rPr>
                <w:lang w:val="vi-VN" w:eastAsia="vi-VN"/>
              </w:rPr>
              <w:t xml:space="preserve"> hoặc G</w:t>
            </w:r>
            <w:r>
              <w:rPr>
                <w:lang w:val="vi-VN" w:eastAsia="vi-VN"/>
              </w:rPr>
              <w:t>iấy chứng nhận đăng ký kinh doanh theo quy định của pháp luật.</w:t>
            </w:r>
          </w:p>
        </w:tc>
      </w:tr>
      <w:tr w:rsidR="00067A99" w:rsidRPr="001D7C4F" w14:paraId="066F8405" w14:textId="77777777" w:rsidTr="00067A99">
        <w:trPr>
          <w:gridAfter w:val="1"/>
          <w:wAfter w:w="5" w:type="pct"/>
          <w:tblCellSpacing w:w="0" w:type="dxa"/>
          <w:jc w:val="center"/>
        </w:trPr>
        <w:tc>
          <w:tcPr>
            <w:tcW w:w="312" w:type="pct"/>
            <w:shd w:val="clear" w:color="auto" w:fill="FFFFFF"/>
            <w:vAlign w:val="center"/>
          </w:tcPr>
          <w:p w14:paraId="67A0231D" w14:textId="77777777" w:rsidR="009C2EFE" w:rsidRDefault="009C2EFE" w:rsidP="00EF4506">
            <w:pPr>
              <w:jc w:val="center"/>
              <w:rPr>
                <w:lang w:val="vi-VN" w:eastAsia="vi-VN"/>
              </w:rPr>
            </w:pPr>
            <w:r>
              <w:rPr>
                <w:lang w:eastAsia="vi-VN"/>
              </w:rPr>
              <w:t>1.2</w:t>
            </w:r>
          </w:p>
        </w:tc>
        <w:tc>
          <w:tcPr>
            <w:tcW w:w="2334" w:type="pct"/>
            <w:shd w:val="clear" w:color="auto" w:fill="FFFFFF"/>
            <w:vAlign w:val="center"/>
          </w:tcPr>
          <w:p w14:paraId="05700ADF" w14:textId="77777777" w:rsidR="009C2EFE" w:rsidRDefault="009C2EFE" w:rsidP="00EF4506">
            <w:pPr>
              <w:ind w:left="107" w:right="123"/>
              <w:jc w:val="both"/>
              <w:rPr>
                <w:lang w:val="vi-VN" w:eastAsia="vi-VN"/>
              </w:rPr>
            </w:pPr>
            <w:r>
              <w:rPr>
                <w:lang w:val="vi-VN" w:eastAsia="vi-VN"/>
              </w:rPr>
              <w:t>Đơn vị sự nghiệp công lập đã được cấp có thẩm quyền giao quyền tự chủ tài chính theo cơ chế tự chủ của đơn vị sự nghiệp công lập</w:t>
            </w:r>
          </w:p>
        </w:tc>
        <w:tc>
          <w:tcPr>
            <w:tcW w:w="301" w:type="pct"/>
            <w:shd w:val="clear" w:color="auto" w:fill="FFFFFF"/>
            <w:vAlign w:val="center"/>
          </w:tcPr>
          <w:p w14:paraId="365DBFBD" w14:textId="77777777" w:rsidR="009C2EFE" w:rsidRDefault="009C2EFE" w:rsidP="00EF4506">
            <w:pPr>
              <w:jc w:val="both"/>
              <w:rPr>
                <w:lang w:val="vi-VN" w:eastAsia="vi-VN"/>
              </w:rPr>
            </w:pPr>
          </w:p>
        </w:tc>
        <w:tc>
          <w:tcPr>
            <w:tcW w:w="548" w:type="pct"/>
            <w:shd w:val="clear" w:color="auto" w:fill="FFFFFF"/>
            <w:vAlign w:val="center"/>
          </w:tcPr>
          <w:p w14:paraId="45918E60" w14:textId="77777777" w:rsidR="009C2EFE" w:rsidRDefault="009C2EFE" w:rsidP="00EF4506">
            <w:pPr>
              <w:jc w:val="both"/>
              <w:rPr>
                <w:lang w:val="vi-VN" w:eastAsia="vi-VN"/>
              </w:rPr>
            </w:pPr>
          </w:p>
        </w:tc>
        <w:tc>
          <w:tcPr>
            <w:tcW w:w="1500" w:type="pct"/>
            <w:shd w:val="clear" w:color="auto" w:fill="FFFFFF"/>
            <w:vAlign w:val="center"/>
          </w:tcPr>
          <w:p w14:paraId="7C0FD51C" w14:textId="77777777" w:rsidR="009C2EFE" w:rsidRDefault="009C2EFE" w:rsidP="00EF4506">
            <w:pPr>
              <w:ind w:left="131" w:right="64"/>
              <w:jc w:val="both"/>
              <w:rPr>
                <w:lang w:val="vi-VN" w:eastAsia="vi-VN"/>
              </w:rPr>
            </w:pPr>
            <w:r>
              <w:rPr>
                <w:lang w:val="vi-VN" w:eastAsia="vi-VN"/>
              </w:rPr>
              <w:t>Quyết định giao quyền tự chủ tài chính của cơ quan có thẩm quyền.</w:t>
            </w:r>
          </w:p>
        </w:tc>
      </w:tr>
      <w:tr w:rsidR="00067A99" w:rsidRPr="001D7C4F" w14:paraId="0D1DB32E" w14:textId="77777777" w:rsidTr="00067A99">
        <w:trPr>
          <w:gridAfter w:val="1"/>
          <w:wAfter w:w="5" w:type="pct"/>
          <w:tblCellSpacing w:w="0" w:type="dxa"/>
          <w:jc w:val="center"/>
        </w:trPr>
        <w:tc>
          <w:tcPr>
            <w:tcW w:w="312" w:type="pct"/>
            <w:shd w:val="clear" w:color="auto" w:fill="FFFFFF"/>
            <w:vAlign w:val="center"/>
          </w:tcPr>
          <w:p w14:paraId="7F285634" w14:textId="77777777" w:rsidR="009C2EFE" w:rsidRDefault="009C2EFE" w:rsidP="00EF4506">
            <w:pPr>
              <w:jc w:val="center"/>
              <w:rPr>
                <w:lang w:val="vi-VN" w:eastAsia="vi-VN"/>
              </w:rPr>
            </w:pPr>
            <w:r>
              <w:rPr>
                <w:b/>
                <w:bCs/>
                <w:lang w:eastAsia="vi-VN"/>
              </w:rPr>
              <w:t>2</w:t>
            </w:r>
          </w:p>
        </w:tc>
        <w:tc>
          <w:tcPr>
            <w:tcW w:w="2334" w:type="pct"/>
            <w:shd w:val="clear" w:color="auto" w:fill="FFFFFF"/>
            <w:vAlign w:val="center"/>
          </w:tcPr>
          <w:p w14:paraId="49801767" w14:textId="77777777" w:rsidR="009C2EFE" w:rsidRDefault="009C2EFE" w:rsidP="00EF4506">
            <w:pPr>
              <w:ind w:left="107" w:right="123"/>
              <w:jc w:val="both"/>
              <w:rPr>
                <w:lang w:val="vi-VN" w:eastAsia="vi-VN"/>
              </w:rPr>
            </w:pPr>
            <w:r w:rsidRPr="001D7C4F">
              <w:rPr>
                <w:b/>
                <w:bCs/>
                <w:lang w:val="vi-VN" w:eastAsia="vi-VN"/>
              </w:rPr>
              <w:t xml:space="preserve">Tiêu chí 2: Năng lực tài chính </w:t>
            </w:r>
          </w:p>
        </w:tc>
        <w:tc>
          <w:tcPr>
            <w:tcW w:w="301" w:type="pct"/>
            <w:shd w:val="clear" w:color="auto" w:fill="FFFFFF"/>
            <w:vAlign w:val="center"/>
          </w:tcPr>
          <w:p w14:paraId="520EB6D7" w14:textId="77777777" w:rsidR="009C2EFE" w:rsidRDefault="009C2EFE" w:rsidP="00EF4506">
            <w:pPr>
              <w:jc w:val="both"/>
              <w:rPr>
                <w:lang w:val="vi-VN" w:eastAsia="vi-VN"/>
              </w:rPr>
            </w:pPr>
          </w:p>
        </w:tc>
        <w:tc>
          <w:tcPr>
            <w:tcW w:w="548" w:type="pct"/>
            <w:shd w:val="clear" w:color="auto" w:fill="FFFFFF"/>
            <w:vAlign w:val="center"/>
          </w:tcPr>
          <w:p w14:paraId="19892994" w14:textId="77777777" w:rsidR="009C2EFE" w:rsidRDefault="009C2EFE" w:rsidP="00EF4506">
            <w:pPr>
              <w:jc w:val="both"/>
              <w:rPr>
                <w:lang w:val="vi-VN" w:eastAsia="vi-VN"/>
              </w:rPr>
            </w:pPr>
          </w:p>
        </w:tc>
        <w:tc>
          <w:tcPr>
            <w:tcW w:w="1500" w:type="pct"/>
            <w:shd w:val="clear" w:color="auto" w:fill="FFFFFF"/>
            <w:vAlign w:val="center"/>
          </w:tcPr>
          <w:p w14:paraId="3E0CD394" w14:textId="77777777" w:rsidR="009C2EFE" w:rsidRDefault="009C2EFE" w:rsidP="00EF4506">
            <w:pPr>
              <w:ind w:left="131" w:right="64" w:firstLine="567"/>
              <w:jc w:val="both"/>
              <w:rPr>
                <w:lang w:val="vi-VN" w:eastAsia="vi-VN"/>
              </w:rPr>
            </w:pPr>
          </w:p>
        </w:tc>
      </w:tr>
      <w:tr w:rsidR="00067A99" w:rsidRPr="001D7C4F" w14:paraId="200FCECE" w14:textId="77777777" w:rsidTr="00067A99">
        <w:trPr>
          <w:gridAfter w:val="1"/>
          <w:wAfter w:w="5" w:type="pct"/>
          <w:tblCellSpacing w:w="0" w:type="dxa"/>
          <w:jc w:val="center"/>
        </w:trPr>
        <w:tc>
          <w:tcPr>
            <w:tcW w:w="312" w:type="pct"/>
            <w:shd w:val="clear" w:color="auto" w:fill="FFFFFF"/>
            <w:vAlign w:val="center"/>
          </w:tcPr>
          <w:p w14:paraId="476F9A17" w14:textId="77777777" w:rsidR="009C2EFE" w:rsidRDefault="009C2EFE" w:rsidP="00EF4506">
            <w:pPr>
              <w:jc w:val="center"/>
              <w:rPr>
                <w:lang w:val="vi-VN" w:eastAsia="vi-VN"/>
              </w:rPr>
            </w:pPr>
            <w:r>
              <w:rPr>
                <w:bCs/>
                <w:lang w:eastAsia="vi-VN"/>
              </w:rPr>
              <w:t>-</w:t>
            </w:r>
          </w:p>
        </w:tc>
        <w:tc>
          <w:tcPr>
            <w:tcW w:w="2334" w:type="pct"/>
            <w:shd w:val="clear" w:color="auto" w:fill="FFFFFF"/>
            <w:vAlign w:val="center"/>
          </w:tcPr>
          <w:p w14:paraId="1F774EE8" w14:textId="77777777" w:rsidR="009C2EFE" w:rsidRDefault="009C2EFE" w:rsidP="00EF4506">
            <w:pPr>
              <w:ind w:left="107" w:right="123"/>
              <w:jc w:val="both"/>
              <w:rPr>
                <w:lang w:val="vi-VN" w:eastAsia="vi-VN"/>
              </w:rPr>
            </w:pPr>
            <w:r w:rsidRPr="001D7C4F">
              <w:rPr>
                <w:bCs/>
                <w:lang w:val="vi-VN" w:eastAsia="vi-VN"/>
              </w:rPr>
              <w:t>Báo cáo quyết toán tài chính 03 năm liền kề trước đó, đảm bảo hoạt động có lãi</w:t>
            </w:r>
          </w:p>
        </w:tc>
        <w:tc>
          <w:tcPr>
            <w:tcW w:w="301" w:type="pct"/>
            <w:shd w:val="clear" w:color="auto" w:fill="FFFFFF"/>
            <w:vAlign w:val="center"/>
          </w:tcPr>
          <w:p w14:paraId="3F1AD8FF" w14:textId="77777777" w:rsidR="009C2EFE" w:rsidRDefault="009C2EFE" w:rsidP="00EF4506">
            <w:pPr>
              <w:jc w:val="both"/>
              <w:rPr>
                <w:lang w:val="vi-VN" w:eastAsia="vi-VN"/>
              </w:rPr>
            </w:pPr>
          </w:p>
        </w:tc>
        <w:tc>
          <w:tcPr>
            <w:tcW w:w="548" w:type="pct"/>
            <w:shd w:val="clear" w:color="auto" w:fill="FFFFFF"/>
            <w:vAlign w:val="center"/>
          </w:tcPr>
          <w:p w14:paraId="040389C1" w14:textId="77777777" w:rsidR="009C2EFE" w:rsidRDefault="009C2EFE" w:rsidP="00EF4506">
            <w:pPr>
              <w:jc w:val="both"/>
              <w:rPr>
                <w:lang w:val="vi-VN" w:eastAsia="vi-VN"/>
              </w:rPr>
            </w:pPr>
          </w:p>
        </w:tc>
        <w:tc>
          <w:tcPr>
            <w:tcW w:w="1500" w:type="pct"/>
            <w:shd w:val="clear" w:color="auto" w:fill="FFFFFF"/>
            <w:vAlign w:val="center"/>
          </w:tcPr>
          <w:p w14:paraId="16C85FCC" w14:textId="77777777" w:rsidR="009C2EFE" w:rsidRDefault="009C2EFE" w:rsidP="00EF4506">
            <w:pPr>
              <w:ind w:left="131" w:right="64"/>
              <w:jc w:val="both"/>
              <w:rPr>
                <w:lang w:val="vi-VN" w:eastAsia="vi-VN"/>
              </w:rPr>
            </w:pPr>
            <w:r w:rsidRPr="001D7C4F">
              <w:rPr>
                <w:lang w:val="vi-VN" w:eastAsia="vi-VN"/>
              </w:rPr>
              <w:t xml:space="preserve">Báo cáo </w:t>
            </w:r>
            <w:r w:rsidRPr="001D7C4F">
              <w:rPr>
                <w:bCs/>
                <w:lang w:val="vi-VN" w:eastAsia="vi-VN"/>
              </w:rPr>
              <w:t>quyết toán tài chính hoặc quyết toán thuế 03 năm liền kề trước đó</w:t>
            </w:r>
          </w:p>
        </w:tc>
      </w:tr>
      <w:tr w:rsidR="00067A99" w:rsidRPr="001D7C4F" w14:paraId="480AF42D" w14:textId="77777777" w:rsidTr="00067A99">
        <w:trPr>
          <w:gridAfter w:val="1"/>
          <w:wAfter w:w="5" w:type="pct"/>
          <w:tblCellSpacing w:w="0" w:type="dxa"/>
          <w:jc w:val="center"/>
        </w:trPr>
        <w:tc>
          <w:tcPr>
            <w:tcW w:w="312" w:type="pct"/>
            <w:shd w:val="clear" w:color="auto" w:fill="FFFFFF"/>
            <w:vAlign w:val="center"/>
          </w:tcPr>
          <w:p w14:paraId="197D896F" w14:textId="77777777" w:rsidR="009C2EFE" w:rsidRDefault="009C2EFE" w:rsidP="00EF4506">
            <w:pPr>
              <w:jc w:val="center"/>
              <w:rPr>
                <w:lang w:val="vi-VN" w:eastAsia="vi-VN"/>
              </w:rPr>
            </w:pPr>
            <w:r>
              <w:rPr>
                <w:b/>
                <w:bCs/>
                <w:lang w:eastAsia="vi-VN"/>
              </w:rPr>
              <w:t>3</w:t>
            </w:r>
          </w:p>
        </w:tc>
        <w:tc>
          <w:tcPr>
            <w:tcW w:w="2334" w:type="pct"/>
            <w:shd w:val="clear" w:color="auto" w:fill="FFFFFF"/>
            <w:vAlign w:val="center"/>
          </w:tcPr>
          <w:p w14:paraId="000E1D94" w14:textId="77777777" w:rsidR="009C2EFE" w:rsidRDefault="009C2EFE" w:rsidP="00EF4506">
            <w:pPr>
              <w:ind w:left="107" w:right="123"/>
              <w:jc w:val="both"/>
              <w:rPr>
                <w:lang w:val="vi-VN" w:eastAsia="vi-VN"/>
              </w:rPr>
            </w:pPr>
            <w:r w:rsidRPr="001D7C4F">
              <w:rPr>
                <w:b/>
                <w:bCs/>
                <w:lang w:val="vi-VN" w:eastAsia="vi-VN"/>
              </w:rPr>
              <w:t>Tiêu chí 3: Kinh nghiệm và năng lực của tổ chức tham gia thực hiện dịch vụ sự nghiệp công</w:t>
            </w:r>
          </w:p>
        </w:tc>
        <w:tc>
          <w:tcPr>
            <w:tcW w:w="301" w:type="pct"/>
            <w:shd w:val="clear" w:color="auto" w:fill="FFFFFF"/>
            <w:vAlign w:val="center"/>
          </w:tcPr>
          <w:p w14:paraId="3891575C" w14:textId="77777777" w:rsidR="009C2EFE" w:rsidRDefault="009C2EFE" w:rsidP="00EF4506">
            <w:pPr>
              <w:jc w:val="both"/>
              <w:rPr>
                <w:lang w:val="vi-VN" w:eastAsia="vi-VN"/>
              </w:rPr>
            </w:pPr>
          </w:p>
        </w:tc>
        <w:tc>
          <w:tcPr>
            <w:tcW w:w="548" w:type="pct"/>
            <w:shd w:val="clear" w:color="auto" w:fill="FFFFFF"/>
            <w:vAlign w:val="center"/>
          </w:tcPr>
          <w:p w14:paraId="3AD13ECA" w14:textId="77777777" w:rsidR="009C2EFE" w:rsidRDefault="009C2EFE" w:rsidP="00EF4506">
            <w:pPr>
              <w:jc w:val="both"/>
              <w:rPr>
                <w:lang w:val="vi-VN" w:eastAsia="vi-VN"/>
              </w:rPr>
            </w:pPr>
          </w:p>
        </w:tc>
        <w:tc>
          <w:tcPr>
            <w:tcW w:w="1500" w:type="pct"/>
            <w:shd w:val="clear" w:color="auto" w:fill="FFFFFF"/>
            <w:vAlign w:val="center"/>
          </w:tcPr>
          <w:p w14:paraId="08628EBF" w14:textId="77777777" w:rsidR="009C2EFE" w:rsidRDefault="009C2EFE" w:rsidP="00EF4506">
            <w:pPr>
              <w:ind w:left="131" w:right="64" w:firstLine="567"/>
              <w:jc w:val="both"/>
              <w:rPr>
                <w:lang w:val="vi-VN" w:eastAsia="vi-VN"/>
              </w:rPr>
            </w:pPr>
          </w:p>
        </w:tc>
      </w:tr>
      <w:tr w:rsidR="00067A99" w:rsidRPr="001D7C4F" w14:paraId="4225B8C4" w14:textId="77777777" w:rsidTr="00067A99">
        <w:trPr>
          <w:gridAfter w:val="1"/>
          <w:wAfter w:w="5" w:type="pct"/>
          <w:tblCellSpacing w:w="0" w:type="dxa"/>
          <w:jc w:val="center"/>
        </w:trPr>
        <w:tc>
          <w:tcPr>
            <w:tcW w:w="312" w:type="pct"/>
            <w:shd w:val="clear" w:color="auto" w:fill="FFFFFF"/>
            <w:vAlign w:val="center"/>
          </w:tcPr>
          <w:p w14:paraId="6746446D" w14:textId="77777777" w:rsidR="009C2EFE" w:rsidRDefault="009C2EFE" w:rsidP="00EF4506">
            <w:pPr>
              <w:jc w:val="center"/>
              <w:rPr>
                <w:lang w:eastAsia="vi-VN"/>
              </w:rPr>
            </w:pPr>
            <w:r>
              <w:rPr>
                <w:lang w:eastAsia="vi-VN"/>
              </w:rPr>
              <w:t>3.1</w:t>
            </w:r>
          </w:p>
        </w:tc>
        <w:tc>
          <w:tcPr>
            <w:tcW w:w="2334" w:type="pct"/>
            <w:shd w:val="clear" w:color="auto" w:fill="FFFFFF"/>
            <w:vAlign w:val="center"/>
          </w:tcPr>
          <w:p w14:paraId="0DBC00E3" w14:textId="77777777" w:rsidR="009C2EFE" w:rsidRDefault="009C2EFE" w:rsidP="00EF4506">
            <w:pPr>
              <w:ind w:left="107" w:right="123"/>
              <w:jc w:val="both"/>
              <w:rPr>
                <w:lang w:val="vi-VN" w:eastAsia="vi-VN"/>
              </w:rPr>
            </w:pPr>
            <w:r>
              <w:rPr>
                <w:lang w:val="vi-VN" w:eastAsia="vi-VN"/>
              </w:rPr>
              <w:t xml:space="preserve">Thời gian hoạt động </w:t>
            </w:r>
            <w:r>
              <w:t>liên</w:t>
            </w:r>
            <w:r>
              <w:rPr>
                <w:spacing w:val="-8"/>
              </w:rPr>
              <w:t xml:space="preserve"> </w:t>
            </w:r>
            <w:r>
              <w:t>tục trong lĩnh vực kiểm nghiệm chỉ tiêu chất lượng an toàn thực phẩm từ 05 năm trở lên</w:t>
            </w:r>
          </w:p>
        </w:tc>
        <w:tc>
          <w:tcPr>
            <w:tcW w:w="301" w:type="pct"/>
            <w:shd w:val="clear" w:color="auto" w:fill="FFFFFF"/>
            <w:vAlign w:val="center"/>
          </w:tcPr>
          <w:p w14:paraId="007ABE8A" w14:textId="77777777" w:rsidR="009C2EFE" w:rsidRDefault="009C2EFE" w:rsidP="00EF4506">
            <w:pPr>
              <w:jc w:val="both"/>
              <w:rPr>
                <w:lang w:val="vi-VN" w:eastAsia="vi-VN"/>
              </w:rPr>
            </w:pPr>
          </w:p>
        </w:tc>
        <w:tc>
          <w:tcPr>
            <w:tcW w:w="548" w:type="pct"/>
            <w:shd w:val="clear" w:color="auto" w:fill="FFFFFF"/>
            <w:vAlign w:val="center"/>
          </w:tcPr>
          <w:p w14:paraId="7FEC5ED7" w14:textId="77777777" w:rsidR="009C2EFE" w:rsidRDefault="009C2EFE" w:rsidP="00EF4506">
            <w:pPr>
              <w:jc w:val="both"/>
              <w:rPr>
                <w:lang w:val="vi-VN" w:eastAsia="vi-VN"/>
              </w:rPr>
            </w:pPr>
          </w:p>
        </w:tc>
        <w:tc>
          <w:tcPr>
            <w:tcW w:w="1500" w:type="pct"/>
            <w:shd w:val="clear" w:color="auto" w:fill="FFFFFF"/>
            <w:vAlign w:val="center"/>
          </w:tcPr>
          <w:p w14:paraId="29FF4C7A" w14:textId="77777777" w:rsidR="009C2EFE" w:rsidRDefault="009C2EFE" w:rsidP="00EF4506">
            <w:pPr>
              <w:ind w:left="131" w:right="64"/>
              <w:jc w:val="both"/>
              <w:rPr>
                <w:lang w:val="vi-VN" w:eastAsia="vi-VN"/>
              </w:rPr>
            </w:pPr>
            <w:r w:rsidRPr="001D7C4F">
              <w:rPr>
                <w:lang w:val="vi-VN" w:eastAsia="vi-VN"/>
              </w:rPr>
              <w:t>G</w:t>
            </w:r>
            <w:r>
              <w:rPr>
                <w:lang w:val="vi-VN" w:eastAsia="vi-VN"/>
              </w:rPr>
              <w:t xml:space="preserve">iấy chứng nhận đăng ký </w:t>
            </w:r>
            <w:r w:rsidRPr="001D7C4F">
              <w:rPr>
                <w:lang w:val="vi-VN" w:eastAsia="vi-VN"/>
              </w:rPr>
              <w:t>hoạt động</w:t>
            </w:r>
            <w:r>
              <w:rPr>
                <w:lang w:val="vi-VN" w:eastAsia="vi-VN"/>
              </w:rPr>
              <w:t xml:space="preserve"> theo quy định của pháp luật.</w:t>
            </w:r>
          </w:p>
        </w:tc>
      </w:tr>
      <w:tr w:rsidR="00067A99" w:rsidRPr="001D7C4F" w14:paraId="75CECB4D" w14:textId="77777777" w:rsidTr="00067A99">
        <w:trPr>
          <w:gridAfter w:val="1"/>
          <w:wAfter w:w="5" w:type="pct"/>
          <w:tblCellSpacing w:w="0" w:type="dxa"/>
          <w:jc w:val="center"/>
        </w:trPr>
        <w:tc>
          <w:tcPr>
            <w:tcW w:w="312" w:type="pct"/>
            <w:shd w:val="clear" w:color="auto" w:fill="FFFFFF"/>
            <w:vAlign w:val="center"/>
          </w:tcPr>
          <w:p w14:paraId="3C2E05E1" w14:textId="77777777" w:rsidR="009C2EFE" w:rsidRDefault="009C2EFE" w:rsidP="00EF4506">
            <w:pPr>
              <w:jc w:val="center"/>
              <w:rPr>
                <w:lang w:eastAsia="vi-VN"/>
              </w:rPr>
            </w:pPr>
            <w:r>
              <w:rPr>
                <w:lang w:eastAsia="vi-VN"/>
              </w:rPr>
              <w:t>3.2</w:t>
            </w:r>
          </w:p>
        </w:tc>
        <w:tc>
          <w:tcPr>
            <w:tcW w:w="2334" w:type="pct"/>
            <w:shd w:val="clear" w:color="auto" w:fill="FFFFFF"/>
            <w:vAlign w:val="center"/>
          </w:tcPr>
          <w:p w14:paraId="4CA457F0" w14:textId="77777777" w:rsidR="009C2EFE" w:rsidRDefault="009C2EFE" w:rsidP="00EF4506">
            <w:pPr>
              <w:ind w:left="107" w:right="123"/>
              <w:jc w:val="both"/>
              <w:rPr>
                <w:lang w:val="vi-VN" w:eastAsia="vi-VN"/>
              </w:rPr>
            </w:pPr>
            <w:r>
              <w:rPr>
                <w:lang w:val="vi-VN" w:eastAsia="vi-VN"/>
              </w:rPr>
              <w:t>Kinh nghiệm trong việc thực hiện các công việc tương tự</w:t>
            </w:r>
            <w:r>
              <w:rPr>
                <w:lang w:eastAsia="vi-VN"/>
              </w:rPr>
              <w:t xml:space="preserve"> có liên quan.</w:t>
            </w:r>
          </w:p>
        </w:tc>
        <w:tc>
          <w:tcPr>
            <w:tcW w:w="301" w:type="pct"/>
            <w:shd w:val="clear" w:color="auto" w:fill="FFFFFF"/>
            <w:vAlign w:val="center"/>
          </w:tcPr>
          <w:p w14:paraId="57CE6BCD" w14:textId="77777777" w:rsidR="009C2EFE" w:rsidRDefault="009C2EFE" w:rsidP="00EF4506">
            <w:pPr>
              <w:jc w:val="both"/>
              <w:rPr>
                <w:lang w:val="vi-VN" w:eastAsia="vi-VN"/>
              </w:rPr>
            </w:pPr>
          </w:p>
        </w:tc>
        <w:tc>
          <w:tcPr>
            <w:tcW w:w="548" w:type="pct"/>
            <w:shd w:val="clear" w:color="auto" w:fill="FFFFFF"/>
            <w:vAlign w:val="center"/>
          </w:tcPr>
          <w:p w14:paraId="250A7A9B" w14:textId="77777777" w:rsidR="009C2EFE" w:rsidRDefault="009C2EFE" w:rsidP="00EF4506">
            <w:pPr>
              <w:jc w:val="both"/>
              <w:rPr>
                <w:lang w:val="vi-VN" w:eastAsia="vi-VN"/>
              </w:rPr>
            </w:pPr>
          </w:p>
        </w:tc>
        <w:tc>
          <w:tcPr>
            <w:tcW w:w="1500" w:type="pct"/>
            <w:shd w:val="clear" w:color="auto" w:fill="FFFFFF"/>
            <w:vAlign w:val="center"/>
          </w:tcPr>
          <w:p w14:paraId="1E0E4BB3" w14:textId="77777777" w:rsidR="009C2EFE" w:rsidRDefault="009C2EFE" w:rsidP="00EF4506">
            <w:pPr>
              <w:pStyle w:val="TableParagraph"/>
              <w:ind w:left="131" w:right="64"/>
              <w:jc w:val="both"/>
              <w:rPr>
                <w:sz w:val="28"/>
                <w:szCs w:val="28"/>
              </w:rPr>
            </w:pPr>
            <w:r>
              <w:rPr>
                <w:sz w:val="28"/>
                <w:szCs w:val="28"/>
              </w:rPr>
              <w:t>Hồ</w:t>
            </w:r>
            <w:r>
              <w:rPr>
                <w:spacing w:val="-4"/>
                <w:sz w:val="28"/>
                <w:szCs w:val="28"/>
              </w:rPr>
              <w:t xml:space="preserve"> </w:t>
            </w:r>
            <w:r>
              <w:rPr>
                <w:sz w:val="28"/>
                <w:szCs w:val="28"/>
              </w:rPr>
              <w:t>sơ</w:t>
            </w:r>
            <w:r>
              <w:rPr>
                <w:spacing w:val="-7"/>
                <w:sz w:val="28"/>
                <w:szCs w:val="28"/>
              </w:rPr>
              <w:t xml:space="preserve"> </w:t>
            </w:r>
            <w:r>
              <w:rPr>
                <w:sz w:val="28"/>
                <w:szCs w:val="28"/>
              </w:rPr>
              <w:t>năng</w:t>
            </w:r>
            <w:r>
              <w:rPr>
                <w:spacing w:val="-5"/>
                <w:sz w:val="28"/>
                <w:szCs w:val="28"/>
              </w:rPr>
              <w:t xml:space="preserve"> </w:t>
            </w:r>
            <w:r>
              <w:rPr>
                <w:sz w:val="28"/>
                <w:szCs w:val="28"/>
              </w:rPr>
              <w:t>lực</w:t>
            </w:r>
            <w:r>
              <w:rPr>
                <w:spacing w:val="-4"/>
                <w:sz w:val="28"/>
                <w:szCs w:val="28"/>
              </w:rPr>
              <w:t xml:space="preserve"> </w:t>
            </w:r>
            <w:r>
              <w:rPr>
                <w:sz w:val="28"/>
                <w:szCs w:val="28"/>
              </w:rPr>
              <w:t>của</w:t>
            </w:r>
            <w:r>
              <w:rPr>
                <w:spacing w:val="-7"/>
                <w:sz w:val="28"/>
                <w:szCs w:val="28"/>
              </w:rPr>
              <w:t xml:space="preserve"> </w:t>
            </w:r>
            <w:r>
              <w:rPr>
                <w:sz w:val="28"/>
                <w:szCs w:val="28"/>
              </w:rPr>
              <w:t>tổ</w:t>
            </w:r>
            <w:r>
              <w:rPr>
                <w:spacing w:val="-4"/>
                <w:sz w:val="28"/>
                <w:szCs w:val="28"/>
              </w:rPr>
              <w:t xml:space="preserve"> </w:t>
            </w:r>
            <w:r>
              <w:rPr>
                <w:sz w:val="28"/>
                <w:szCs w:val="28"/>
              </w:rPr>
              <w:t>chức cung cấp dịch vụ</w:t>
            </w:r>
          </w:p>
          <w:p w14:paraId="257ADF21" w14:textId="77777777" w:rsidR="009C2EFE" w:rsidRDefault="009C2EFE" w:rsidP="00EF4506">
            <w:pPr>
              <w:ind w:left="131" w:right="64"/>
              <w:jc w:val="both"/>
              <w:rPr>
                <w:lang w:val="vi-VN" w:eastAsia="vi-VN"/>
              </w:rPr>
            </w:pPr>
            <w:r>
              <w:rPr>
                <w:lang w:val="vi-VN" w:eastAsia="vi-VN"/>
              </w:rPr>
              <w:t>Các Quyết định đặt hàng</w:t>
            </w:r>
            <w:r w:rsidRPr="001D7C4F">
              <w:rPr>
                <w:lang w:val="vi" w:eastAsia="vi-VN"/>
              </w:rPr>
              <w:t xml:space="preserve">, </w:t>
            </w:r>
            <w:r>
              <w:rPr>
                <w:lang w:val="vi-VN" w:eastAsia="vi-VN"/>
              </w:rPr>
              <w:t>giao nhiệm vụ hoặc hợp đồng thực hiện</w:t>
            </w:r>
            <w:r w:rsidRPr="001D7C4F">
              <w:rPr>
                <w:lang w:val="vi" w:eastAsia="vi-VN"/>
              </w:rPr>
              <w:t>.</w:t>
            </w:r>
          </w:p>
        </w:tc>
      </w:tr>
      <w:tr w:rsidR="00067A99" w:rsidRPr="001D7C4F" w14:paraId="07072211" w14:textId="77777777" w:rsidTr="00067A99">
        <w:trPr>
          <w:gridAfter w:val="1"/>
          <w:wAfter w:w="5" w:type="pct"/>
          <w:tblCellSpacing w:w="0" w:type="dxa"/>
          <w:jc w:val="center"/>
        </w:trPr>
        <w:tc>
          <w:tcPr>
            <w:tcW w:w="312" w:type="pct"/>
            <w:shd w:val="clear" w:color="auto" w:fill="FFFFFF"/>
            <w:vAlign w:val="center"/>
          </w:tcPr>
          <w:p w14:paraId="195A52C5" w14:textId="77777777" w:rsidR="009C2EFE" w:rsidRDefault="009C2EFE" w:rsidP="00EF4506">
            <w:pPr>
              <w:jc w:val="center"/>
              <w:rPr>
                <w:lang w:val="vi-VN" w:eastAsia="vi-VN"/>
              </w:rPr>
            </w:pPr>
            <w:r>
              <w:rPr>
                <w:b/>
                <w:bCs/>
                <w:lang w:eastAsia="vi-VN"/>
              </w:rPr>
              <w:t>4</w:t>
            </w:r>
          </w:p>
        </w:tc>
        <w:tc>
          <w:tcPr>
            <w:tcW w:w="2334" w:type="pct"/>
            <w:shd w:val="clear" w:color="auto" w:fill="FFFFFF"/>
            <w:vAlign w:val="center"/>
          </w:tcPr>
          <w:p w14:paraId="3926048B" w14:textId="77777777" w:rsidR="009C2EFE" w:rsidRDefault="009C2EFE" w:rsidP="00EF4506">
            <w:pPr>
              <w:ind w:left="107" w:right="123"/>
              <w:jc w:val="both"/>
              <w:rPr>
                <w:lang w:val="vi-VN" w:eastAsia="vi-VN"/>
              </w:rPr>
            </w:pPr>
            <w:r w:rsidRPr="001D7C4F">
              <w:rPr>
                <w:b/>
                <w:bCs/>
                <w:lang w:val="vi-VN" w:eastAsia="vi-VN"/>
              </w:rPr>
              <w:t xml:space="preserve">Tiêu chí 4: </w:t>
            </w:r>
            <w:r w:rsidRPr="001D7C4F">
              <w:rPr>
                <w:b/>
                <w:lang w:val="vi-VN" w:eastAsia="vi-VN"/>
              </w:rPr>
              <w:t>N</w:t>
            </w:r>
            <w:r>
              <w:rPr>
                <w:b/>
                <w:lang w:val="vi-VN" w:eastAsia="vi-VN"/>
              </w:rPr>
              <w:t xml:space="preserve">hân sự </w:t>
            </w:r>
            <w:r w:rsidRPr="001D7C4F">
              <w:rPr>
                <w:b/>
                <w:lang w:val="vi-VN"/>
              </w:rPr>
              <w:t>tham</w:t>
            </w:r>
            <w:r w:rsidRPr="001D7C4F">
              <w:rPr>
                <w:b/>
                <w:spacing w:val="-7"/>
                <w:lang w:val="vi-VN"/>
              </w:rPr>
              <w:t xml:space="preserve"> </w:t>
            </w:r>
            <w:r w:rsidRPr="001D7C4F">
              <w:rPr>
                <w:b/>
                <w:lang w:val="vi-VN"/>
              </w:rPr>
              <w:t>gia</w:t>
            </w:r>
            <w:r w:rsidRPr="001D7C4F">
              <w:rPr>
                <w:b/>
                <w:spacing w:val="-1"/>
                <w:lang w:val="vi-VN"/>
              </w:rPr>
              <w:t xml:space="preserve"> </w:t>
            </w:r>
            <w:r w:rsidRPr="001D7C4F">
              <w:rPr>
                <w:b/>
                <w:lang w:val="vi-VN"/>
              </w:rPr>
              <w:t>thực</w:t>
            </w:r>
            <w:r w:rsidRPr="001D7C4F">
              <w:rPr>
                <w:b/>
                <w:spacing w:val="-4"/>
                <w:lang w:val="vi-VN"/>
              </w:rPr>
              <w:t xml:space="preserve"> </w:t>
            </w:r>
            <w:r w:rsidRPr="001D7C4F">
              <w:rPr>
                <w:b/>
                <w:lang w:val="vi-VN"/>
              </w:rPr>
              <w:t>hiện</w:t>
            </w:r>
            <w:r w:rsidRPr="001D7C4F">
              <w:rPr>
                <w:b/>
                <w:spacing w:val="-4"/>
                <w:lang w:val="vi-VN"/>
              </w:rPr>
              <w:t xml:space="preserve"> </w:t>
            </w:r>
            <w:r w:rsidRPr="001D7C4F">
              <w:rPr>
                <w:b/>
                <w:lang w:val="vi-VN"/>
              </w:rPr>
              <w:t>dịch</w:t>
            </w:r>
            <w:r w:rsidRPr="001D7C4F">
              <w:rPr>
                <w:b/>
                <w:spacing w:val="-4"/>
                <w:lang w:val="vi-VN"/>
              </w:rPr>
              <w:t xml:space="preserve"> </w:t>
            </w:r>
            <w:r w:rsidRPr="001D7C4F">
              <w:rPr>
                <w:b/>
                <w:lang w:val="vi-VN"/>
              </w:rPr>
              <w:t>vụ</w:t>
            </w:r>
            <w:r w:rsidRPr="001D7C4F">
              <w:rPr>
                <w:b/>
                <w:spacing w:val="-1"/>
                <w:lang w:val="vi-VN"/>
              </w:rPr>
              <w:t xml:space="preserve"> </w:t>
            </w:r>
            <w:r w:rsidRPr="001D7C4F">
              <w:rPr>
                <w:b/>
                <w:spacing w:val="-4"/>
                <w:lang w:val="vi-VN"/>
              </w:rPr>
              <w:t>công</w:t>
            </w:r>
          </w:p>
        </w:tc>
        <w:tc>
          <w:tcPr>
            <w:tcW w:w="301" w:type="pct"/>
            <w:shd w:val="clear" w:color="auto" w:fill="FFFFFF"/>
            <w:vAlign w:val="center"/>
          </w:tcPr>
          <w:p w14:paraId="02890C16" w14:textId="77777777" w:rsidR="009C2EFE" w:rsidRDefault="009C2EFE" w:rsidP="00EF4506">
            <w:pPr>
              <w:jc w:val="center"/>
              <w:rPr>
                <w:lang w:val="vi-VN" w:eastAsia="vi-VN"/>
              </w:rPr>
            </w:pPr>
          </w:p>
        </w:tc>
        <w:tc>
          <w:tcPr>
            <w:tcW w:w="548" w:type="pct"/>
            <w:shd w:val="clear" w:color="auto" w:fill="FFFFFF"/>
            <w:vAlign w:val="center"/>
          </w:tcPr>
          <w:p w14:paraId="5EA15552" w14:textId="77777777" w:rsidR="009C2EFE" w:rsidRDefault="009C2EFE" w:rsidP="00EF4506">
            <w:pPr>
              <w:jc w:val="center"/>
              <w:rPr>
                <w:lang w:val="vi-VN" w:eastAsia="vi-VN"/>
              </w:rPr>
            </w:pPr>
          </w:p>
        </w:tc>
        <w:tc>
          <w:tcPr>
            <w:tcW w:w="1500" w:type="pct"/>
            <w:shd w:val="clear" w:color="auto" w:fill="FFFFFF"/>
            <w:vAlign w:val="center"/>
          </w:tcPr>
          <w:p w14:paraId="6E5326DF" w14:textId="77777777" w:rsidR="009C2EFE" w:rsidRDefault="009C2EFE" w:rsidP="00EF4506">
            <w:pPr>
              <w:ind w:left="131" w:right="64" w:firstLine="567"/>
              <w:jc w:val="both"/>
              <w:rPr>
                <w:lang w:val="vi-VN" w:eastAsia="vi-VN"/>
              </w:rPr>
            </w:pPr>
          </w:p>
        </w:tc>
      </w:tr>
      <w:tr w:rsidR="00067A99" w:rsidRPr="001D7C4F" w14:paraId="6EED9EFC" w14:textId="77777777" w:rsidTr="00067A99">
        <w:trPr>
          <w:gridAfter w:val="1"/>
          <w:wAfter w:w="5" w:type="pct"/>
          <w:tblCellSpacing w:w="0" w:type="dxa"/>
          <w:jc w:val="center"/>
        </w:trPr>
        <w:tc>
          <w:tcPr>
            <w:tcW w:w="312" w:type="pct"/>
            <w:shd w:val="clear" w:color="auto" w:fill="FFFFFF"/>
            <w:vAlign w:val="center"/>
          </w:tcPr>
          <w:p w14:paraId="37B28CC4" w14:textId="77777777" w:rsidR="009C2EFE" w:rsidRPr="001D7C4F" w:rsidRDefault="009C2EFE" w:rsidP="00EF4506">
            <w:pPr>
              <w:jc w:val="center"/>
              <w:rPr>
                <w:b/>
                <w:bCs/>
                <w:lang w:val="vi-VN" w:eastAsia="vi-VN"/>
              </w:rPr>
            </w:pPr>
          </w:p>
        </w:tc>
        <w:tc>
          <w:tcPr>
            <w:tcW w:w="2334" w:type="pct"/>
            <w:shd w:val="clear" w:color="auto" w:fill="FFFFFF"/>
            <w:vAlign w:val="center"/>
          </w:tcPr>
          <w:p w14:paraId="57CF0395" w14:textId="77777777" w:rsidR="009C2EFE" w:rsidRPr="001D7C4F" w:rsidRDefault="009C2EFE" w:rsidP="00EF4506">
            <w:pPr>
              <w:ind w:left="107" w:right="123"/>
              <w:jc w:val="both"/>
              <w:rPr>
                <w:b/>
                <w:bCs/>
                <w:lang w:val="vi-VN" w:eastAsia="vi-VN"/>
              </w:rPr>
            </w:pPr>
            <w:r w:rsidRPr="001D7C4F">
              <w:rPr>
                <w:lang w:val="vi-VN"/>
              </w:rPr>
              <w:t>Nhân lực kỹ thuật đáp ứng tiêu</w:t>
            </w:r>
            <w:r w:rsidRPr="001D7C4F">
              <w:rPr>
                <w:spacing w:val="-5"/>
                <w:lang w:val="vi-VN"/>
              </w:rPr>
              <w:t xml:space="preserve"> </w:t>
            </w:r>
            <w:r w:rsidRPr="001D7C4F">
              <w:rPr>
                <w:lang w:val="vi-VN"/>
              </w:rPr>
              <w:t>chuẩn</w:t>
            </w:r>
            <w:r w:rsidRPr="001D7C4F">
              <w:rPr>
                <w:spacing w:val="-9"/>
                <w:lang w:val="vi-VN"/>
              </w:rPr>
              <w:t xml:space="preserve"> </w:t>
            </w:r>
            <w:r w:rsidRPr="001D7C4F">
              <w:rPr>
                <w:lang w:val="vi-VN"/>
              </w:rPr>
              <w:t>tốt</w:t>
            </w:r>
            <w:r w:rsidRPr="001D7C4F">
              <w:rPr>
                <w:spacing w:val="-5"/>
                <w:lang w:val="vi-VN"/>
              </w:rPr>
              <w:t xml:space="preserve"> </w:t>
            </w:r>
            <w:r w:rsidRPr="001D7C4F">
              <w:rPr>
                <w:lang w:val="vi-VN"/>
              </w:rPr>
              <w:t>nghiệp</w:t>
            </w:r>
            <w:r w:rsidRPr="001D7C4F">
              <w:rPr>
                <w:spacing w:val="-9"/>
                <w:lang w:val="vi-VN"/>
              </w:rPr>
              <w:t xml:space="preserve"> </w:t>
            </w:r>
            <w:r w:rsidRPr="001D7C4F">
              <w:rPr>
                <w:lang w:val="vi-VN"/>
              </w:rPr>
              <w:t>đại</w:t>
            </w:r>
            <w:r w:rsidRPr="001D7C4F">
              <w:rPr>
                <w:spacing w:val="-9"/>
                <w:lang w:val="vi-VN"/>
              </w:rPr>
              <w:t xml:space="preserve"> </w:t>
            </w:r>
            <w:r w:rsidRPr="001D7C4F">
              <w:rPr>
                <w:lang w:val="vi-VN"/>
              </w:rPr>
              <w:t>học trở lên thuộc các ngành: Nông nghiệp, Công nghệ hóa; Công nghệ sinh học; Bảo quản chế biến nông sản.</w:t>
            </w:r>
          </w:p>
        </w:tc>
        <w:tc>
          <w:tcPr>
            <w:tcW w:w="301" w:type="pct"/>
            <w:shd w:val="clear" w:color="auto" w:fill="FFFFFF"/>
            <w:vAlign w:val="center"/>
          </w:tcPr>
          <w:p w14:paraId="3BC956CD" w14:textId="77777777" w:rsidR="009C2EFE" w:rsidRDefault="009C2EFE" w:rsidP="00EF4506">
            <w:pPr>
              <w:jc w:val="center"/>
              <w:rPr>
                <w:lang w:val="vi-VN" w:eastAsia="vi-VN"/>
              </w:rPr>
            </w:pPr>
          </w:p>
        </w:tc>
        <w:tc>
          <w:tcPr>
            <w:tcW w:w="548" w:type="pct"/>
            <w:shd w:val="clear" w:color="auto" w:fill="FFFFFF"/>
            <w:vAlign w:val="center"/>
          </w:tcPr>
          <w:p w14:paraId="3613D0FD" w14:textId="77777777" w:rsidR="009C2EFE" w:rsidRDefault="009C2EFE" w:rsidP="00EF4506">
            <w:pPr>
              <w:jc w:val="center"/>
              <w:rPr>
                <w:lang w:val="vi-VN" w:eastAsia="vi-VN"/>
              </w:rPr>
            </w:pPr>
          </w:p>
        </w:tc>
        <w:tc>
          <w:tcPr>
            <w:tcW w:w="1500" w:type="pct"/>
            <w:shd w:val="clear" w:color="auto" w:fill="FFFFFF"/>
            <w:vAlign w:val="center"/>
          </w:tcPr>
          <w:p w14:paraId="31453D92" w14:textId="77777777" w:rsidR="009C2EFE" w:rsidRDefault="009C2EFE" w:rsidP="00EF4506">
            <w:pPr>
              <w:pStyle w:val="TableParagraph"/>
              <w:ind w:left="131" w:right="64"/>
              <w:jc w:val="both"/>
              <w:rPr>
                <w:sz w:val="28"/>
                <w:szCs w:val="28"/>
              </w:rPr>
            </w:pPr>
            <w:r>
              <w:rPr>
                <w:sz w:val="28"/>
                <w:szCs w:val="28"/>
              </w:rPr>
              <w:t>Hợp</w:t>
            </w:r>
            <w:r>
              <w:rPr>
                <w:spacing w:val="-6"/>
                <w:sz w:val="28"/>
                <w:szCs w:val="28"/>
              </w:rPr>
              <w:t xml:space="preserve"> </w:t>
            </w:r>
            <w:r>
              <w:rPr>
                <w:sz w:val="28"/>
                <w:szCs w:val="28"/>
              </w:rPr>
              <w:t>đồng</w:t>
            </w:r>
            <w:r>
              <w:rPr>
                <w:spacing w:val="-10"/>
                <w:sz w:val="28"/>
                <w:szCs w:val="28"/>
              </w:rPr>
              <w:t xml:space="preserve"> </w:t>
            </w:r>
            <w:r>
              <w:rPr>
                <w:sz w:val="28"/>
                <w:szCs w:val="28"/>
              </w:rPr>
              <w:t>làm</w:t>
            </w:r>
            <w:r>
              <w:rPr>
                <w:spacing w:val="-12"/>
                <w:sz w:val="28"/>
                <w:szCs w:val="28"/>
              </w:rPr>
              <w:t xml:space="preserve"> </w:t>
            </w:r>
            <w:r>
              <w:rPr>
                <w:sz w:val="28"/>
                <w:szCs w:val="28"/>
              </w:rPr>
              <w:t>việc/Hợp</w:t>
            </w:r>
            <w:r>
              <w:rPr>
                <w:spacing w:val="-6"/>
                <w:sz w:val="28"/>
                <w:szCs w:val="28"/>
              </w:rPr>
              <w:t xml:space="preserve"> </w:t>
            </w:r>
            <w:r>
              <w:rPr>
                <w:sz w:val="28"/>
                <w:szCs w:val="28"/>
              </w:rPr>
              <w:t>đồng lao động/Hợp đồng giao khoán/Hợp</w:t>
            </w:r>
            <w:r>
              <w:rPr>
                <w:spacing w:val="-2"/>
                <w:sz w:val="28"/>
                <w:szCs w:val="28"/>
              </w:rPr>
              <w:t xml:space="preserve"> </w:t>
            </w:r>
            <w:r>
              <w:rPr>
                <w:sz w:val="28"/>
                <w:szCs w:val="28"/>
              </w:rPr>
              <w:t>đồng thuê</w:t>
            </w:r>
            <w:r>
              <w:rPr>
                <w:spacing w:val="-2"/>
                <w:sz w:val="28"/>
                <w:szCs w:val="28"/>
              </w:rPr>
              <w:t xml:space="preserve"> </w:t>
            </w:r>
            <w:r>
              <w:rPr>
                <w:sz w:val="28"/>
                <w:szCs w:val="28"/>
              </w:rPr>
              <w:t xml:space="preserve">chuyên </w:t>
            </w:r>
            <w:r>
              <w:rPr>
                <w:spacing w:val="-4"/>
                <w:sz w:val="28"/>
                <w:szCs w:val="28"/>
              </w:rPr>
              <w:t>gia</w:t>
            </w:r>
          </w:p>
          <w:p w14:paraId="4857E4B4" w14:textId="77777777" w:rsidR="009C2EFE" w:rsidRDefault="009C2EFE" w:rsidP="00EF4506">
            <w:pPr>
              <w:ind w:left="131" w:right="64"/>
              <w:jc w:val="both"/>
              <w:rPr>
                <w:lang w:val="vi-VN" w:eastAsia="vi-VN"/>
              </w:rPr>
            </w:pPr>
            <w:r w:rsidRPr="001D7C4F">
              <w:rPr>
                <w:lang w:val="vi"/>
              </w:rPr>
              <w:t>Văn</w:t>
            </w:r>
            <w:r w:rsidRPr="001D7C4F">
              <w:rPr>
                <w:spacing w:val="-6"/>
                <w:lang w:val="vi"/>
              </w:rPr>
              <w:t xml:space="preserve"> </w:t>
            </w:r>
            <w:r w:rsidRPr="001D7C4F">
              <w:rPr>
                <w:lang w:val="vi"/>
              </w:rPr>
              <w:t>bằng,</w:t>
            </w:r>
            <w:r w:rsidRPr="001D7C4F">
              <w:rPr>
                <w:spacing w:val="-8"/>
                <w:lang w:val="vi"/>
              </w:rPr>
              <w:t xml:space="preserve"> </w:t>
            </w:r>
            <w:r w:rsidRPr="001D7C4F">
              <w:rPr>
                <w:lang w:val="vi"/>
              </w:rPr>
              <w:t>chứng</w:t>
            </w:r>
            <w:r w:rsidRPr="001D7C4F">
              <w:rPr>
                <w:spacing w:val="-6"/>
                <w:lang w:val="vi"/>
              </w:rPr>
              <w:t xml:space="preserve"> </w:t>
            </w:r>
            <w:r w:rsidRPr="001D7C4F">
              <w:rPr>
                <w:lang w:val="vi"/>
              </w:rPr>
              <w:t>chỉ</w:t>
            </w:r>
            <w:r w:rsidRPr="001D7C4F">
              <w:rPr>
                <w:spacing w:val="-7"/>
                <w:lang w:val="vi"/>
              </w:rPr>
              <w:t xml:space="preserve"> </w:t>
            </w:r>
            <w:r w:rsidRPr="001D7C4F">
              <w:rPr>
                <w:lang w:val="vi"/>
              </w:rPr>
              <w:t>của</w:t>
            </w:r>
            <w:r w:rsidRPr="001D7C4F">
              <w:rPr>
                <w:spacing w:val="-7"/>
                <w:lang w:val="vi"/>
              </w:rPr>
              <w:t xml:space="preserve"> </w:t>
            </w:r>
            <w:r w:rsidRPr="001D7C4F">
              <w:rPr>
                <w:lang w:val="vi"/>
              </w:rPr>
              <w:t>nhân sự tham gia</w:t>
            </w:r>
          </w:p>
        </w:tc>
      </w:tr>
      <w:tr w:rsidR="00067A99" w14:paraId="78318FCC" w14:textId="77777777" w:rsidTr="00067A99">
        <w:trPr>
          <w:gridAfter w:val="1"/>
          <w:wAfter w:w="5" w:type="pct"/>
          <w:tblCellSpacing w:w="0" w:type="dxa"/>
          <w:jc w:val="center"/>
        </w:trPr>
        <w:tc>
          <w:tcPr>
            <w:tcW w:w="312" w:type="pct"/>
            <w:shd w:val="clear" w:color="auto" w:fill="FFFFFF"/>
            <w:vAlign w:val="center"/>
          </w:tcPr>
          <w:p w14:paraId="2CF92255" w14:textId="77777777" w:rsidR="009C2EFE" w:rsidRDefault="009C2EFE" w:rsidP="00EF4506">
            <w:pPr>
              <w:jc w:val="center"/>
              <w:rPr>
                <w:b/>
                <w:bCs/>
                <w:lang w:eastAsia="vi-VN"/>
              </w:rPr>
            </w:pPr>
            <w:r>
              <w:rPr>
                <w:b/>
                <w:bCs/>
                <w:lang w:eastAsia="vi-VN"/>
              </w:rPr>
              <w:t>5</w:t>
            </w:r>
          </w:p>
        </w:tc>
        <w:tc>
          <w:tcPr>
            <w:tcW w:w="2334" w:type="pct"/>
            <w:shd w:val="clear" w:color="auto" w:fill="FFFFFF"/>
            <w:vAlign w:val="center"/>
          </w:tcPr>
          <w:p w14:paraId="6CA6E939" w14:textId="77777777" w:rsidR="009C2EFE" w:rsidRDefault="009C2EFE" w:rsidP="00EF4506">
            <w:pPr>
              <w:pStyle w:val="TableParagraph"/>
              <w:ind w:left="107" w:right="123"/>
              <w:jc w:val="both"/>
              <w:rPr>
                <w:sz w:val="28"/>
                <w:szCs w:val="28"/>
              </w:rPr>
            </w:pPr>
            <w:r>
              <w:rPr>
                <w:b/>
                <w:bCs/>
                <w:sz w:val="28"/>
                <w:szCs w:val="28"/>
                <w:lang w:eastAsia="vi-VN"/>
              </w:rPr>
              <w:t>Tiêu chí 5: Cơ sở vật chất và phương tiện phục vụ thực hiện dịch vụ công</w:t>
            </w:r>
          </w:p>
        </w:tc>
        <w:tc>
          <w:tcPr>
            <w:tcW w:w="301" w:type="pct"/>
            <w:shd w:val="clear" w:color="auto" w:fill="FFFFFF"/>
            <w:vAlign w:val="center"/>
          </w:tcPr>
          <w:p w14:paraId="5A4E2172" w14:textId="77777777" w:rsidR="009C2EFE" w:rsidRDefault="009C2EFE" w:rsidP="00EF4506">
            <w:pPr>
              <w:jc w:val="center"/>
              <w:rPr>
                <w:lang w:val="vi-VN" w:eastAsia="vi-VN"/>
              </w:rPr>
            </w:pPr>
          </w:p>
        </w:tc>
        <w:tc>
          <w:tcPr>
            <w:tcW w:w="548" w:type="pct"/>
            <w:shd w:val="clear" w:color="auto" w:fill="FFFFFF"/>
            <w:vAlign w:val="center"/>
          </w:tcPr>
          <w:p w14:paraId="0266086E" w14:textId="77777777" w:rsidR="009C2EFE" w:rsidRDefault="009C2EFE" w:rsidP="00EF4506">
            <w:pPr>
              <w:jc w:val="center"/>
              <w:rPr>
                <w:lang w:val="vi-VN" w:eastAsia="vi-VN"/>
              </w:rPr>
            </w:pPr>
          </w:p>
        </w:tc>
        <w:tc>
          <w:tcPr>
            <w:tcW w:w="1500" w:type="pct"/>
            <w:shd w:val="clear" w:color="auto" w:fill="FFFFFF"/>
            <w:vAlign w:val="center"/>
          </w:tcPr>
          <w:p w14:paraId="1F5E1AA9" w14:textId="77777777" w:rsidR="009C2EFE" w:rsidRDefault="009C2EFE" w:rsidP="00EF4506">
            <w:pPr>
              <w:pStyle w:val="TableParagraph"/>
              <w:ind w:left="131" w:right="64"/>
              <w:jc w:val="both"/>
              <w:rPr>
                <w:sz w:val="28"/>
                <w:szCs w:val="28"/>
                <w:lang w:val="en-US"/>
              </w:rPr>
            </w:pPr>
          </w:p>
        </w:tc>
      </w:tr>
      <w:tr w:rsidR="00067A99" w:rsidRPr="001D7C4F" w14:paraId="3BD14D7E" w14:textId="77777777" w:rsidTr="00067A99">
        <w:trPr>
          <w:gridAfter w:val="1"/>
          <w:wAfter w:w="5" w:type="pct"/>
          <w:tblCellSpacing w:w="0" w:type="dxa"/>
          <w:jc w:val="center"/>
        </w:trPr>
        <w:tc>
          <w:tcPr>
            <w:tcW w:w="312" w:type="pct"/>
            <w:shd w:val="clear" w:color="auto" w:fill="FFFFFF"/>
            <w:vAlign w:val="center"/>
          </w:tcPr>
          <w:p w14:paraId="2066841D" w14:textId="77777777" w:rsidR="009C2EFE" w:rsidRDefault="009C2EFE" w:rsidP="00EF4506">
            <w:pPr>
              <w:jc w:val="center"/>
              <w:rPr>
                <w:bCs/>
                <w:lang w:eastAsia="vi-VN"/>
              </w:rPr>
            </w:pPr>
            <w:r>
              <w:rPr>
                <w:bCs/>
                <w:lang w:eastAsia="vi-VN"/>
              </w:rPr>
              <w:t>5.1</w:t>
            </w:r>
          </w:p>
        </w:tc>
        <w:tc>
          <w:tcPr>
            <w:tcW w:w="2334" w:type="pct"/>
            <w:shd w:val="clear" w:color="auto" w:fill="FFFFFF"/>
            <w:vAlign w:val="center"/>
          </w:tcPr>
          <w:p w14:paraId="17E721E2" w14:textId="77777777" w:rsidR="009C2EFE" w:rsidRDefault="009C2EFE" w:rsidP="00EF4506">
            <w:pPr>
              <w:pStyle w:val="TableParagraph"/>
              <w:ind w:left="107" w:right="123"/>
              <w:jc w:val="both"/>
              <w:rPr>
                <w:b/>
                <w:bCs/>
                <w:sz w:val="28"/>
                <w:szCs w:val="28"/>
                <w:lang w:eastAsia="vi-VN"/>
              </w:rPr>
            </w:pPr>
            <w:r>
              <w:rPr>
                <w:bCs/>
                <w:sz w:val="28"/>
                <w:szCs w:val="28"/>
                <w:lang w:eastAsia="vi-VN"/>
              </w:rPr>
              <w:t xml:space="preserve">Có phòng thí nghiệm và được sắp xếp </w:t>
            </w:r>
            <w:r>
              <w:rPr>
                <w:bCs/>
                <w:sz w:val="28"/>
                <w:szCs w:val="28"/>
                <w:lang w:eastAsia="vi-VN"/>
              </w:rPr>
              <w:lastRenderedPageBreak/>
              <w:t>phù hợp; có sự tách biệt giữa các bộ phận thí nghiệm.</w:t>
            </w:r>
          </w:p>
        </w:tc>
        <w:tc>
          <w:tcPr>
            <w:tcW w:w="301" w:type="pct"/>
            <w:shd w:val="clear" w:color="auto" w:fill="FFFFFF"/>
            <w:vAlign w:val="center"/>
          </w:tcPr>
          <w:p w14:paraId="190B8A4F" w14:textId="77777777" w:rsidR="009C2EFE" w:rsidRDefault="009C2EFE" w:rsidP="00EF4506">
            <w:pPr>
              <w:jc w:val="center"/>
              <w:rPr>
                <w:lang w:val="vi-VN" w:eastAsia="vi-VN"/>
              </w:rPr>
            </w:pPr>
          </w:p>
        </w:tc>
        <w:tc>
          <w:tcPr>
            <w:tcW w:w="548" w:type="pct"/>
            <w:shd w:val="clear" w:color="auto" w:fill="FFFFFF"/>
            <w:vAlign w:val="center"/>
          </w:tcPr>
          <w:p w14:paraId="6AC5BCCF" w14:textId="77777777" w:rsidR="009C2EFE" w:rsidRDefault="009C2EFE" w:rsidP="00EF4506">
            <w:pPr>
              <w:jc w:val="center"/>
              <w:rPr>
                <w:lang w:val="vi-VN" w:eastAsia="vi-VN"/>
              </w:rPr>
            </w:pPr>
          </w:p>
        </w:tc>
        <w:tc>
          <w:tcPr>
            <w:tcW w:w="1500" w:type="pct"/>
            <w:shd w:val="clear" w:color="auto" w:fill="FFFFFF"/>
          </w:tcPr>
          <w:p w14:paraId="3EE92F4F" w14:textId="77777777" w:rsidR="009C2EFE" w:rsidRDefault="009C2EFE" w:rsidP="00EF4506">
            <w:pPr>
              <w:pStyle w:val="TableParagraph"/>
              <w:ind w:left="131" w:right="64"/>
              <w:jc w:val="both"/>
              <w:rPr>
                <w:sz w:val="28"/>
                <w:szCs w:val="28"/>
              </w:rPr>
            </w:pPr>
            <w:r w:rsidRPr="001D7C4F">
              <w:rPr>
                <w:sz w:val="28"/>
                <w:szCs w:val="28"/>
                <w:lang w:val="vi-VN"/>
              </w:rPr>
              <w:t>H</w:t>
            </w:r>
            <w:r>
              <w:rPr>
                <w:sz w:val="28"/>
                <w:szCs w:val="28"/>
              </w:rPr>
              <w:t>ồ</w:t>
            </w:r>
            <w:r>
              <w:rPr>
                <w:spacing w:val="-5"/>
                <w:sz w:val="28"/>
                <w:szCs w:val="28"/>
              </w:rPr>
              <w:t xml:space="preserve"> </w:t>
            </w:r>
            <w:r>
              <w:rPr>
                <w:sz w:val="28"/>
                <w:szCs w:val="28"/>
              </w:rPr>
              <w:t>sơ</w:t>
            </w:r>
            <w:r>
              <w:rPr>
                <w:spacing w:val="-4"/>
                <w:sz w:val="28"/>
                <w:szCs w:val="28"/>
              </w:rPr>
              <w:t xml:space="preserve"> </w:t>
            </w:r>
            <w:r>
              <w:rPr>
                <w:sz w:val="28"/>
                <w:szCs w:val="28"/>
              </w:rPr>
              <w:t>chứng</w:t>
            </w:r>
            <w:r>
              <w:rPr>
                <w:spacing w:val="-3"/>
                <w:sz w:val="28"/>
                <w:szCs w:val="28"/>
              </w:rPr>
              <w:t xml:space="preserve"> </w:t>
            </w:r>
            <w:r>
              <w:rPr>
                <w:sz w:val="28"/>
                <w:szCs w:val="28"/>
              </w:rPr>
              <w:t>minh</w:t>
            </w:r>
            <w:r>
              <w:rPr>
                <w:spacing w:val="-6"/>
                <w:sz w:val="28"/>
                <w:szCs w:val="28"/>
              </w:rPr>
              <w:t xml:space="preserve"> </w:t>
            </w:r>
            <w:r>
              <w:rPr>
                <w:sz w:val="28"/>
                <w:szCs w:val="28"/>
              </w:rPr>
              <w:t xml:space="preserve">về cơ </w:t>
            </w:r>
            <w:r>
              <w:rPr>
                <w:sz w:val="28"/>
                <w:szCs w:val="28"/>
              </w:rPr>
              <w:lastRenderedPageBreak/>
              <w:t>sở vật chất của đơn vị.</w:t>
            </w:r>
          </w:p>
          <w:p w14:paraId="12C8C8F0" w14:textId="77777777" w:rsidR="009C2EFE" w:rsidRPr="001D7C4F" w:rsidRDefault="009C2EFE" w:rsidP="00EF4506">
            <w:pPr>
              <w:pStyle w:val="TableParagraph"/>
              <w:ind w:left="131" w:right="64"/>
              <w:jc w:val="both"/>
              <w:rPr>
                <w:sz w:val="28"/>
                <w:szCs w:val="28"/>
              </w:rPr>
            </w:pPr>
            <w:r>
              <w:rPr>
                <w:sz w:val="28"/>
                <w:szCs w:val="28"/>
              </w:rPr>
              <w:t>Sơ</w:t>
            </w:r>
            <w:r>
              <w:rPr>
                <w:spacing w:val="-2"/>
                <w:sz w:val="28"/>
                <w:szCs w:val="28"/>
              </w:rPr>
              <w:t xml:space="preserve"> </w:t>
            </w:r>
            <w:r>
              <w:rPr>
                <w:sz w:val="28"/>
                <w:szCs w:val="28"/>
              </w:rPr>
              <w:t>đồ</w:t>
            </w:r>
            <w:r>
              <w:rPr>
                <w:spacing w:val="-2"/>
                <w:sz w:val="28"/>
                <w:szCs w:val="28"/>
              </w:rPr>
              <w:t xml:space="preserve"> </w:t>
            </w:r>
            <w:r>
              <w:rPr>
                <w:sz w:val="28"/>
                <w:szCs w:val="28"/>
              </w:rPr>
              <w:t>phòng</w:t>
            </w:r>
            <w:r>
              <w:rPr>
                <w:spacing w:val="-1"/>
                <w:sz w:val="28"/>
                <w:szCs w:val="28"/>
              </w:rPr>
              <w:t xml:space="preserve"> </w:t>
            </w:r>
            <w:r>
              <w:rPr>
                <w:sz w:val="28"/>
                <w:szCs w:val="28"/>
              </w:rPr>
              <w:t>thí</w:t>
            </w:r>
            <w:r>
              <w:rPr>
                <w:spacing w:val="-4"/>
                <w:sz w:val="28"/>
                <w:szCs w:val="28"/>
              </w:rPr>
              <w:t xml:space="preserve"> </w:t>
            </w:r>
            <w:r>
              <w:rPr>
                <w:spacing w:val="-2"/>
                <w:sz w:val="28"/>
                <w:szCs w:val="28"/>
              </w:rPr>
              <w:t>nghiệm</w:t>
            </w:r>
          </w:p>
        </w:tc>
      </w:tr>
      <w:tr w:rsidR="00067A99" w:rsidRPr="001D7C4F" w14:paraId="2E67AF87" w14:textId="77777777" w:rsidTr="00067A99">
        <w:trPr>
          <w:gridAfter w:val="1"/>
          <w:wAfter w:w="5" w:type="pct"/>
          <w:tblCellSpacing w:w="0" w:type="dxa"/>
          <w:jc w:val="center"/>
        </w:trPr>
        <w:tc>
          <w:tcPr>
            <w:tcW w:w="312" w:type="pct"/>
            <w:shd w:val="clear" w:color="auto" w:fill="FFFFFF"/>
            <w:vAlign w:val="center"/>
          </w:tcPr>
          <w:p w14:paraId="6796BE5A" w14:textId="77777777" w:rsidR="009C2EFE" w:rsidRDefault="009C2EFE" w:rsidP="00EF4506">
            <w:pPr>
              <w:jc w:val="center"/>
              <w:rPr>
                <w:bCs/>
                <w:lang w:eastAsia="vi-VN"/>
              </w:rPr>
            </w:pPr>
            <w:r>
              <w:rPr>
                <w:bCs/>
                <w:lang w:eastAsia="vi-VN"/>
              </w:rPr>
              <w:lastRenderedPageBreak/>
              <w:t>5.2</w:t>
            </w:r>
          </w:p>
        </w:tc>
        <w:tc>
          <w:tcPr>
            <w:tcW w:w="2334" w:type="pct"/>
            <w:shd w:val="clear" w:color="auto" w:fill="FFFFFF"/>
            <w:vAlign w:val="center"/>
          </w:tcPr>
          <w:p w14:paraId="1D116BE6" w14:textId="77777777" w:rsidR="009C2EFE" w:rsidRDefault="009C2EFE" w:rsidP="00EF4506">
            <w:pPr>
              <w:pStyle w:val="TableParagraph"/>
              <w:ind w:left="107" w:right="123"/>
              <w:jc w:val="both"/>
              <w:rPr>
                <w:bCs/>
                <w:sz w:val="28"/>
                <w:szCs w:val="28"/>
                <w:lang w:eastAsia="vi-VN"/>
              </w:rPr>
            </w:pPr>
            <w:r>
              <w:rPr>
                <w:bCs/>
                <w:sz w:val="28"/>
                <w:szCs w:val="28"/>
                <w:lang w:eastAsia="vi-VN"/>
              </w:rPr>
              <w:t xml:space="preserve">Đầy đủ trang thiết bị đảm bảo thực hiện tốt hoạt động kiểm nghiệm chất lượng </w:t>
            </w:r>
            <w:r>
              <w:rPr>
                <w:bCs/>
                <w:sz w:val="28"/>
                <w:szCs w:val="28"/>
                <w:lang w:val="en-US" w:eastAsia="vi-VN"/>
              </w:rPr>
              <w:t>các chỉ tiêu an toàn thực phẩm</w:t>
            </w:r>
            <w:r>
              <w:rPr>
                <w:bCs/>
                <w:sz w:val="28"/>
                <w:szCs w:val="28"/>
                <w:lang w:eastAsia="vi-VN"/>
              </w:rPr>
              <w:t xml:space="preserve">; </w:t>
            </w:r>
          </w:p>
        </w:tc>
        <w:tc>
          <w:tcPr>
            <w:tcW w:w="301" w:type="pct"/>
            <w:shd w:val="clear" w:color="auto" w:fill="FFFFFF"/>
            <w:vAlign w:val="center"/>
          </w:tcPr>
          <w:p w14:paraId="40650AEE" w14:textId="77777777" w:rsidR="009C2EFE" w:rsidRDefault="009C2EFE" w:rsidP="00EF4506">
            <w:pPr>
              <w:jc w:val="center"/>
              <w:rPr>
                <w:lang w:val="vi-VN" w:eastAsia="vi-VN"/>
              </w:rPr>
            </w:pPr>
          </w:p>
        </w:tc>
        <w:tc>
          <w:tcPr>
            <w:tcW w:w="548" w:type="pct"/>
            <w:shd w:val="clear" w:color="auto" w:fill="FFFFFF"/>
            <w:vAlign w:val="center"/>
          </w:tcPr>
          <w:p w14:paraId="7F612506" w14:textId="77777777" w:rsidR="009C2EFE" w:rsidRDefault="009C2EFE" w:rsidP="00EF4506">
            <w:pPr>
              <w:jc w:val="center"/>
              <w:rPr>
                <w:lang w:val="vi-VN" w:eastAsia="vi-VN"/>
              </w:rPr>
            </w:pPr>
          </w:p>
        </w:tc>
        <w:tc>
          <w:tcPr>
            <w:tcW w:w="1500" w:type="pct"/>
            <w:shd w:val="clear" w:color="auto" w:fill="FFFFFF"/>
          </w:tcPr>
          <w:p w14:paraId="4CD64BD8" w14:textId="77777777" w:rsidR="009C2EFE" w:rsidRDefault="009C2EFE" w:rsidP="00EF4506">
            <w:pPr>
              <w:pStyle w:val="TableParagraph"/>
              <w:ind w:left="131" w:right="64"/>
              <w:jc w:val="both"/>
              <w:rPr>
                <w:b/>
                <w:sz w:val="28"/>
                <w:szCs w:val="28"/>
              </w:rPr>
            </w:pPr>
          </w:p>
          <w:p w14:paraId="54287043" w14:textId="77777777" w:rsidR="009C2EFE" w:rsidRDefault="009C2EFE" w:rsidP="00EF4506">
            <w:pPr>
              <w:pStyle w:val="TableParagraph"/>
              <w:ind w:left="131" w:right="64"/>
              <w:jc w:val="both"/>
              <w:rPr>
                <w:sz w:val="28"/>
                <w:szCs w:val="28"/>
              </w:rPr>
            </w:pPr>
            <w:r w:rsidRPr="001D7C4F">
              <w:rPr>
                <w:spacing w:val="-4"/>
                <w:sz w:val="28"/>
                <w:szCs w:val="28"/>
              </w:rPr>
              <w:t>H</w:t>
            </w:r>
            <w:r>
              <w:rPr>
                <w:spacing w:val="-4"/>
                <w:sz w:val="28"/>
                <w:szCs w:val="28"/>
              </w:rPr>
              <w:t>ồ</w:t>
            </w:r>
            <w:r>
              <w:rPr>
                <w:spacing w:val="-14"/>
                <w:sz w:val="28"/>
                <w:szCs w:val="28"/>
              </w:rPr>
              <w:t xml:space="preserve"> </w:t>
            </w:r>
            <w:r>
              <w:rPr>
                <w:spacing w:val="-4"/>
                <w:sz w:val="28"/>
                <w:szCs w:val="28"/>
              </w:rPr>
              <w:t>sơ</w:t>
            </w:r>
            <w:r>
              <w:rPr>
                <w:spacing w:val="-13"/>
                <w:sz w:val="28"/>
                <w:szCs w:val="28"/>
              </w:rPr>
              <w:t xml:space="preserve"> </w:t>
            </w:r>
            <w:r>
              <w:rPr>
                <w:spacing w:val="-4"/>
                <w:sz w:val="28"/>
                <w:szCs w:val="28"/>
              </w:rPr>
              <w:t>chứng</w:t>
            </w:r>
            <w:r>
              <w:rPr>
                <w:spacing w:val="-14"/>
                <w:sz w:val="28"/>
                <w:szCs w:val="28"/>
              </w:rPr>
              <w:t xml:space="preserve"> </w:t>
            </w:r>
            <w:r>
              <w:rPr>
                <w:spacing w:val="-4"/>
                <w:sz w:val="28"/>
                <w:szCs w:val="28"/>
              </w:rPr>
              <w:t>minh</w:t>
            </w:r>
            <w:r>
              <w:rPr>
                <w:spacing w:val="-14"/>
                <w:sz w:val="28"/>
                <w:szCs w:val="28"/>
              </w:rPr>
              <w:t xml:space="preserve"> </w:t>
            </w:r>
            <w:r>
              <w:rPr>
                <w:spacing w:val="-4"/>
                <w:sz w:val="28"/>
                <w:szCs w:val="28"/>
              </w:rPr>
              <w:t xml:space="preserve">về </w:t>
            </w:r>
            <w:r>
              <w:rPr>
                <w:sz w:val="28"/>
                <w:szCs w:val="28"/>
              </w:rPr>
              <w:t>thiết</w:t>
            </w:r>
            <w:r>
              <w:rPr>
                <w:spacing w:val="-15"/>
                <w:sz w:val="28"/>
                <w:szCs w:val="28"/>
              </w:rPr>
              <w:t xml:space="preserve"> </w:t>
            </w:r>
            <w:r>
              <w:rPr>
                <w:sz w:val="28"/>
                <w:szCs w:val="28"/>
              </w:rPr>
              <w:t>bị,</w:t>
            </w:r>
            <w:r>
              <w:rPr>
                <w:spacing w:val="-13"/>
                <w:sz w:val="28"/>
                <w:szCs w:val="28"/>
              </w:rPr>
              <w:t xml:space="preserve"> </w:t>
            </w:r>
            <w:r>
              <w:rPr>
                <w:sz w:val="28"/>
                <w:szCs w:val="28"/>
              </w:rPr>
              <w:t>máy</w:t>
            </w:r>
            <w:r>
              <w:rPr>
                <w:spacing w:val="-14"/>
                <w:sz w:val="28"/>
                <w:szCs w:val="28"/>
              </w:rPr>
              <w:t xml:space="preserve"> </w:t>
            </w:r>
            <w:r>
              <w:rPr>
                <w:sz w:val="28"/>
                <w:szCs w:val="28"/>
              </w:rPr>
              <w:t>móc</w:t>
            </w:r>
            <w:r>
              <w:rPr>
                <w:spacing w:val="-15"/>
                <w:sz w:val="28"/>
                <w:szCs w:val="28"/>
              </w:rPr>
              <w:t xml:space="preserve"> </w:t>
            </w:r>
            <w:r>
              <w:rPr>
                <w:sz w:val="28"/>
                <w:szCs w:val="28"/>
              </w:rPr>
              <w:t>của</w:t>
            </w:r>
            <w:r>
              <w:rPr>
                <w:spacing w:val="-12"/>
                <w:sz w:val="28"/>
                <w:szCs w:val="28"/>
              </w:rPr>
              <w:t xml:space="preserve"> </w:t>
            </w:r>
            <w:r>
              <w:rPr>
                <w:sz w:val="28"/>
                <w:szCs w:val="28"/>
              </w:rPr>
              <w:t>đơn</w:t>
            </w:r>
            <w:r>
              <w:rPr>
                <w:spacing w:val="-15"/>
                <w:sz w:val="28"/>
                <w:szCs w:val="28"/>
              </w:rPr>
              <w:t xml:space="preserve"> </w:t>
            </w:r>
            <w:r>
              <w:rPr>
                <w:sz w:val="28"/>
                <w:szCs w:val="28"/>
              </w:rPr>
              <w:t>vị</w:t>
            </w:r>
          </w:p>
        </w:tc>
      </w:tr>
      <w:tr w:rsidR="00067A99" w:rsidRPr="001D7C4F" w14:paraId="6B184301" w14:textId="77777777" w:rsidTr="00067A99">
        <w:trPr>
          <w:gridAfter w:val="1"/>
          <w:wAfter w:w="5" w:type="pct"/>
          <w:tblCellSpacing w:w="0" w:type="dxa"/>
          <w:jc w:val="center"/>
        </w:trPr>
        <w:tc>
          <w:tcPr>
            <w:tcW w:w="312" w:type="pct"/>
            <w:shd w:val="clear" w:color="auto" w:fill="FFFFFF"/>
            <w:vAlign w:val="center"/>
          </w:tcPr>
          <w:p w14:paraId="5AC5AB2D" w14:textId="77777777" w:rsidR="009C2EFE" w:rsidRDefault="009C2EFE" w:rsidP="00EF4506">
            <w:pPr>
              <w:jc w:val="center"/>
              <w:rPr>
                <w:lang w:eastAsia="vi-VN"/>
              </w:rPr>
            </w:pPr>
            <w:r>
              <w:rPr>
                <w:lang w:eastAsia="vi-VN"/>
              </w:rPr>
              <w:t>5.3</w:t>
            </w:r>
          </w:p>
        </w:tc>
        <w:tc>
          <w:tcPr>
            <w:tcW w:w="2334" w:type="pct"/>
            <w:shd w:val="clear" w:color="auto" w:fill="FFFFFF"/>
            <w:vAlign w:val="center"/>
          </w:tcPr>
          <w:p w14:paraId="6C44D515" w14:textId="77777777" w:rsidR="009C2EFE" w:rsidRDefault="009C2EFE" w:rsidP="00EF4506">
            <w:pPr>
              <w:pStyle w:val="TableParagraph"/>
              <w:ind w:left="107" w:right="123"/>
              <w:jc w:val="both"/>
              <w:rPr>
                <w:bCs/>
                <w:sz w:val="28"/>
                <w:szCs w:val="28"/>
                <w:lang w:eastAsia="vi-VN"/>
              </w:rPr>
            </w:pPr>
            <w:r>
              <w:rPr>
                <w:bCs/>
                <w:sz w:val="28"/>
                <w:szCs w:val="28"/>
                <w:lang w:eastAsia="vi-VN"/>
              </w:rPr>
              <w:t>Thiết bị máy móc phục vụ hoạt động dịch vụ được kiểm định, hiệu chuẩn, bảo trì bảo dưỡng định kỳ.</w:t>
            </w:r>
          </w:p>
        </w:tc>
        <w:tc>
          <w:tcPr>
            <w:tcW w:w="301" w:type="pct"/>
            <w:shd w:val="clear" w:color="auto" w:fill="FFFFFF"/>
            <w:vAlign w:val="center"/>
          </w:tcPr>
          <w:p w14:paraId="27AF6A83" w14:textId="77777777" w:rsidR="009C2EFE" w:rsidRDefault="009C2EFE" w:rsidP="00EF4506">
            <w:pPr>
              <w:jc w:val="center"/>
              <w:rPr>
                <w:lang w:val="vi-VN" w:eastAsia="vi-VN"/>
              </w:rPr>
            </w:pPr>
          </w:p>
        </w:tc>
        <w:tc>
          <w:tcPr>
            <w:tcW w:w="548" w:type="pct"/>
            <w:shd w:val="clear" w:color="auto" w:fill="FFFFFF"/>
            <w:vAlign w:val="center"/>
          </w:tcPr>
          <w:p w14:paraId="0F95DC04" w14:textId="77777777" w:rsidR="009C2EFE" w:rsidRDefault="009C2EFE" w:rsidP="00EF4506">
            <w:pPr>
              <w:jc w:val="center"/>
              <w:rPr>
                <w:lang w:val="vi-VN" w:eastAsia="vi-VN"/>
              </w:rPr>
            </w:pPr>
          </w:p>
        </w:tc>
        <w:tc>
          <w:tcPr>
            <w:tcW w:w="1500" w:type="pct"/>
            <w:shd w:val="clear" w:color="auto" w:fill="FFFFFF"/>
            <w:vAlign w:val="center"/>
          </w:tcPr>
          <w:p w14:paraId="03263051" w14:textId="77777777" w:rsidR="009C2EFE" w:rsidRDefault="009C2EFE" w:rsidP="00EF4506">
            <w:pPr>
              <w:pStyle w:val="TableParagraph"/>
              <w:ind w:left="131" w:right="64"/>
              <w:jc w:val="both"/>
              <w:rPr>
                <w:b/>
                <w:sz w:val="28"/>
                <w:szCs w:val="28"/>
              </w:rPr>
            </w:pPr>
            <w:r w:rsidRPr="001D7C4F">
              <w:rPr>
                <w:sz w:val="28"/>
                <w:szCs w:val="28"/>
                <w:lang w:val="vi-VN" w:eastAsia="vi-VN"/>
              </w:rPr>
              <w:t>Giấy chứng nhận</w:t>
            </w:r>
            <w:r>
              <w:rPr>
                <w:sz w:val="28"/>
                <w:szCs w:val="28"/>
                <w:lang w:val="vi-VN" w:eastAsia="vi-VN"/>
              </w:rPr>
              <w:t xml:space="preserve"> hiệu chuẩn, bảo trì</w:t>
            </w:r>
          </w:p>
        </w:tc>
      </w:tr>
      <w:tr w:rsidR="00067A99" w:rsidRPr="001D7C4F" w14:paraId="3E1CC5ED" w14:textId="77777777" w:rsidTr="00067A99">
        <w:trPr>
          <w:gridAfter w:val="1"/>
          <w:wAfter w:w="5" w:type="pct"/>
          <w:tblCellSpacing w:w="0" w:type="dxa"/>
          <w:jc w:val="center"/>
        </w:trPr>
        <w:tc>
          <w:tcPr>
            <w:tcW w:w="312" w:type="pct"/>
            <w:shd w:val="clear" w:color="auto" w:fill="FFFFFF"/>
            <w:vAlign w:val="center"/>
          </w:tcPr>
          <w:p w14:paraId="1CCF6452" w14:textId="77777777" w:rsidR="009C2EFE" w:rsidRDefault="009C2EFE" w:rsidP="00EF4506">
            <w:pPr>
              <w:jc w:val="center"/>
              <w:rPr>
                <w:b/>
                <w:bCs/>
                <w:lang w:eastAsia="vi-VN"/>
              </w:rPr>
            </w:pPr>
            <w:r>
              <w:rPr>
                <w:b/>
                <w:bCs/>
                <w:lang w:eastAsia="vi-VN"/>
              </w:rPr>
              <w:t>6</w:t>
            </w:r>
          </w:p>
        </w:tc>
        <w:tc>
          <w:tcPr>
            <w:tcW w:w="2334" w:type="pct"/>
            <w:shd w:val="clear" w:color="auto" w:fill="FFFFFF"/>
            <w:vAlign w:val="center"/>
          </w:tcPr>
          <w:p w14:paraId="5B485802" w14:textId="77777777" w:rsidR="009C2EFE" w:rsidRDefault="009C2EFE" w:rsidP="00EF4506">
            <w:pPr>
              <w:pStyle w:val="TableParagraph"/>
              <w:ind w:left="107" w:right="123"/>
              <w:jc w:val="both"/>
              <w:rPr>
                <w:bCs/>
                <w:sz w:val="28"/>
                <w:szCs w:val="28"/>
                <w:lang w:eastAsia="vi-VN"/>
              </w:rPr>
            </w:pPr>
            <w:r>
              <w:rPr>
                <w:b/>
                <w:sz w:val="28"/>
                <w:szCs w:val="28"/>
                <w:lang w:val="vi-VN" w:eastAsia="vi-VN"/>
              </w:rPr>
              <w:t xml:space="preserve">Tiêu chí </w:t>
            </w:r>
            <w:r>
              <w:rPr>
                <w:b/>
                <w:sz w:val="28"/>
                <w:szCs w:val="28"/>
                <w:lang w:eastAsia="vi-VN"/>
              </w:rPr>
              <w:t>6</w:t>
            </w:r>
            <w:r>
              <w:rPr>
                <w:b/>
                <w:sz w:val="28"/>
                <w:szCs w:val="28"/>
                <w:lang w:val="vi-VN" w:eastAsia="vi-VN"/>
              </w:rPr>
              <w:t xml:space="preserve">: </w:t>
            </w:r>
            <w:r>
              <w:rPr>
                <w:b/>
                <w:sz w:val="28"/>
                <w:szCs w:val="28"/>
              </w:rPr>
              <w:t>Chấp</w:t>
            </w:r>
            <w:r>
              <w:rPr>
                <w:b/>
                <w:spacing w:val="-5"/>
                <w:sz w:val="28"/>
                <w:szCs w:val="28"/>
              </w:rPr>
              <w:t xml:space="preserve"> </w:t>
            </w:r>
            <w:r>
              <w:rPr>
                <w:b/>
                <w:sz w:val="28"/>
                <w:szCs w:val="28"/>
              </w:rPr>
              <w:t>hành</w:t>
            </w:r>
            <w:r>
              <w:rPr>
                <w:b/>
                <w:spacing w:val="-4"/>
                <w:sz w:val="28"/>
                <w:szCs w:val="28"/>
              </w:rPr>
              <w:t xml:space="preserve"> </w:t>
            </w:r>
            <w:r>
              <w:rPr>
                <w:b/>
                <w:sz w:val="28"/>
                <w:szCs w:val="28"/>
              </w:rPr>
              <w:t>quy</w:t>
            </w:r>
            <w:r>
              <w:rPr>
                <w:b/>
                <w:spacing w:val="-5"/>
                <w:sz w:val="28"/>
                <w:szCs w:val="28"/>
              </w:rPr>
              <w:t xml:space="preserve"> </w:t>
            </w:r>
            <w:r>
              <w:rPr>
                <w:b/>
                <w:sz w:val="28"/>
                <w:szCs w:val="28"/>
              </w:rPr>
              <w:t>định</w:t>
            </w:r>
            <w:r>
              <w:rPr>
                <w:b/>
                <w:spacing w:val="-1"/>
                <w:sz w:val="28"/>
                <w:szCs w:val="28"/>
              </w:rPr>
              <w:t xml:space="preserve"> </w:t>
            </w:r>
            <w:r>
              <w:rPr>
                <w:b/>
                <w:sz w:val="28"/>
                <w:szCs w:val="28"/>
              </w:rPr>
              <w:t>kỹ</w:t>
            </w:r>
            <w:r>
              <w:rPr>
                <w:b/>
                <w:spacing w:val="-5"/>
                <w:sz w:val="28"/>
                <w:szCs w:val="28"/>
              </w:rPr>
              <w:t xml:space="preserve"> </w:t>
            </w:r>
            <w:r>
              <w:rPr>
                <w:b/>
                <w:spacing w:val="-4"/>
                <w:sz w:val="28"/>
                <w:szCs w:val="28"/>
              </w:rPr>
              <w:t>thuật</w:t>
            </w:r>
          </w:p>
        </w:tc>
        <w:tc>
          <w:tcPr>
            <w:tcW w:w="301" w:type="pct"/>
            <w:shd w:val="clear" w:color="auto" w:fill="FFFFFF"/>
            <w:vAlign w:val="center"/>
          </w:tcPr>
          <w:p w14:paraId="016523BD" w14:textId="77777777" w:rsidR="009C2EFE" w:rsidRDefault="009C2EFE" w:rsidP="00EF4506">
            <w:pPr>
              <w:jc w:val="center"/>
              <w:rPr>
                <w:lang w:val="vi-VN" w:eastAsia="vi-VN"/>
              </w:rPr>
            </w:pPr>
          </w:p>
        </w:tc>
        <w:tc>
          <w:tcPr>
            <w:tcW w:w="548" w:type="pct"/>
            <w:shd w:val="clear" w:color="auto" w:fill="FFFFFF"/>
            <w:vAlign w:val="center"/>
          </w:tcPr>
          <w:p w14:paraId="2018C96D" w14:textId="77777777" w:rsidR="009C2EFE" w:rsidRDefault="009C2EFE" w:rsidP="00EF4506">
            <w:pPr>
              <w:jc w:val="center"/>
              <w:rPr>
                <w:lang w:val="vi-VN" w:eastAsia="vi-VN"/>
              </w:rPr>
            </w:pPr>
          </w:p>
        </w:tc>
        <w:tc>
          <w:tcPr>
            <w:tcW w:w="1500" w:type="pct"/>
            <w:shd w:val="clear" w:color="auto" w:fill="FFFFFF"/>
            <w:vAlign w:val="center"/>
          </w:tcPr>
          <w:p w14:paraId="71F4242D" w14:textId="77777777" w:rsidR="009C2EFE" w:rsidRPr="001D7C4F" w:rsidRDefault="009C2EFE" w:rsidP="00EF4506">
            <w:pPr>
              <w:pStyle w:val="TableParagraph"/>
              <w:ind w:left="131" w:right="64"/>
              <w:jc w:val="both"/>
              <w:rPr>
                <w:sz w:val="28"/>
                <w:szCs w:val="28"/>
                <w:lang w:val="vi-VN" w:eastAsia="vi-VN"/>
              </w:rPr>
            </w:pPr>
            <w:r w:rsidRPr="001D7C4F">
              <w:rPr>
                <w:sz w:val="28"/>
                <w:szCs w:val="28"/>
                <w:lang w:val="vi-VN" w:eastAsia="vi-VN"/>
              </w:rPr>
              <w:t>Các TCVN; QCVN tương ứng</w:t>
            </w:r>
            <w:r>
              <w:rPr>
                <w:spacing w:val="-2"/>
                <w:sz w:val="28"/>
                <w:szCs w:val="28"/>
              </w:rPr>
              <w:t>/Phiếu kết quả kiểm nghiệm</w:t>
            </w:r>
          </w:p>
        </w:tc>
      </w:tr>
      <w:tr w:rsidR="00067A99" w:rsidRPr="001D7C4F" w14:paraId="20219872" w14:textId="77777777" w:rsidTr="00067A99">
        <w:trPr>
          <w:gridAfter w:val="1"/>
          <w:wAfter w:w="5" w:type="pct"/>
          <w:tblCellSpacing w:w="0" w:type="dxa"/>
          <w:jc w:val="center"/>
        </w:trPr>
        <w:tc>
          <w:tcPr>
            <w:tcW w:w="312" w:type="pct"/>
            <w:shd w:val="clear" w:color="auto" w:fill="FFFFFF"/>
            <w:vAlign w:val="center"/>
          </w:tcPr>
          <w:p w14:paraId="70E1E2CC" w14:textId="77777777" w:rsidR="009C2EFE" w:rsidRDefault="009C2EFE" w:rsidP="00EF4506">
            <w:pPr>
              <w:pStyle w:val="TableParagraph"/>
              <w:ind w:left="107" w:right="123"/>
              <w:jc w:val="both"/>
              <w:rPr>
                <w:bCs/>
                <w:iCs/>
                <w:sz w:val="28"/>
                <w:szCs w:val="28"/>
                <w:lang w:val="en-US"/>
              </w:rPr>
            </w:pPr>
            <w:r>
              <w:rPr>
                <w:bCs/>
                <w:iCs/>
                <w:sz w:val="28"/>
                <w:szCs w:val="28"/>
                <w:lang w:val="en-US"/>
              </w:rPr>
              <w:t>6.1</w:t>
            </w:r>
          </w:p>
        </w:tc>
        <w:tc>
          <w:tcPr>
            <w:tcW w:w="2334" w:type="pct"/>
            <w:shd w:val="clear" w:color="auto" w:fill="FFFFFF"/>
            <w:vAlign w:val="center"/>
          </w:tcPr>
          <w:p w14:paraId="24C693D0" w14:textId="77777777" w:rsidR="009C2EFE" w:rsidRDefault="009C2EFE" w:rsidP="00EF4506">
            <w:pPr>
              <w:pStyle w:val="TableParagraph"/>
              <w:ind w:left="107" w:right="123"/>
              <w:jc w:val="both"/>
              <w:rPr>
                <w:bCs/>
                <w:iCs/>
                <w:sz w:val="28"/>
                <w:szCs w:val="28"/>
                <w:lang w:val="en-US" w:eastAsia="vi-VN"/>
              </w:rPr>
            </w:pPr>
            <w:r>
              <w:rPr>
                <w:bCs/>
                <w:iCs/>
                <w:sz w:val="28"/>
                <w:szCs w:val="28"/>
                <w:lang w:val="en-US"/>
              </w:rPr>
              <w:t>Nhóm độc tố</w:t>
            </w:r>
          </w:p>
        </w:tc>
        <w:tc>
          <w:tcPr>
            <w:tcW w:w="301" w:type="pct"/>
            <w:shd w:val="clear" w:color="auto" w:fill="FFFFFF"/>
            <w:vAlign w:val="center"/>
          </w:tcPr>
          <w:p w14:paraId="71215505" w14:textId="77777777" w:rsidR="009C2EFE" w:rsidRDefault="009C2EFE" w:rsidP="00EF4506">
            <w:pPr>
              <w:jc w:val="center"/>
              <w:rPr>
                <w:bCs/>
                <w:iCs/>
                <w:lang w:val="vi-VN" w:eastAsia="vi-VN"/>
              </w:rPr>
            </w:pPr>
          </w:p>
        </w:tc>
        <w:tc>
          <w:tcPr>
            <w:tcW w:w="548" w:type="pct"/>
            <w:shd w:val="clear" w:color="auto" w:fill="FFFFFF"/>
            <w:vAlign w:val="center"/>
          </w:tcPr>
          <w:p w14:paraId="26C7A571" w14:textId="77777777" w:rsidR="009C2EFE" w:rsidRDefault="009C2EFE" w:rsidP="00EF4506">
            <w:pPr>
              <w:jc w:val="center"/>
              <w:rPr>
                <w:bCs/>
                <w:iCs/>
                <w:lang w:val="vi-VN" w:eastAsia="vi-VN"/>
              </w:rPr>
            </w:pPr>
          </w:p>
        </w:tc>
        <w:tc>
          <w:tcPr>
            <w:tcW w:w="1500" w:type="pct"/>
            <w:shd w:val="clear" w:color="auto" w:fill="FFFFFF"/>
            <w:vAlign w:val="center"/>
          </w:tcPr>
          <w:p w14:paraId="5422A702" w14:textId="77777777" w:rsidR="009C2EFE" w:rsidRDefault="009C2EFE" w:rsidP="00EF4506">
            <w:pPr>
              <w:pStyle w:val="TableParagraph"/>
              <w:ind w:left="131" w:right="64"/>
              <w:jc w:val="both"/>
              <w:rPr>
                <w:bCs/>
                <w:iCs/>
                <w:sz w:val="28"/>
                <w:szCs w:val="28"/>
              </w:rPr>
            </w:pPr>
            <w:r>
              <w:rPr>
                <w:bCs/>
                <w:iCs/>
                <w:sz w:val="28"/>
                <w:szCs w:val="28"/>
              </w:rPr>
              <w:t>QCVN 8-1:2011/BYT</w:t>
            </w:r>
            <w:r w:rsidRPr="001D7C4F">
              <w:rPr>
                <w:bCs/>
                <w:iCs/>
                <w:sz w:val="28"/>
                <w:szCs w:val="28"/>
                <w:lang w:val="vi-VN"/>
              </w:rPr>
              <w:t>;</w:t>
            </w:r>
          </w:p>
          <w:p w14:paraId="506DD217" w14:textId="77777777" w:rsidR="009C2EFE" w:rsidRDefault="009C2EFE" w:rsidP="00EF4506">
            <w:pPr>
              <w:pStyle w:val="TableParagraph"/>
              <w:ind w:left="131" w:right="64"/>
              <w:jc w:val="both"/>
              <w:rPr>
                <w:bCs/>
                <w:iCs/>
                <w:sz w:val="28"/>
                <w:szCs w:val="28"/>
                <w:lang w:val="vi-VN" w:eastAsia="vi-VN"/>
              </w:rPr>
            </w:pPr>
            <w:r w:rsidRPr="001D7C4F">
              <w:rPr>
                <w:bCs/>
                <w:iCs/>
                <w:sz w:val="28"/>
                <w:szCs w:val="28"/>
                <w:lang w:val="vi-VN"/>
              </w:rPr>
              <w:t>TCVN tương ứng theo chỉ tiêu kiểm nghiệm</w:t>
            </w:r>
          </w:p>
        </w:tc>
      </w:tr>
      <w:tr w:rsidR="00067A99" w:rsidRPr="001D7C4F" w14:paraId="658BD7C3" w14:textId="77777777" w:rsidTr="00067A99">
        <w:trPr>
          <w:gridAfter w:val="1"/>
          <w:wAfter w:w="5" w:type="pct"/>
          <w:tblCellSpacing w:w="0" w:type="dxa"/>
          <w:jc w:val="center"/>
        </w:trPr>
        <w:tc>
          <w:tcPr>
            <w:tcW w:w="312" w:type="pct"/>
            <w:shd w:val="clear" w:color="auto" w:fill="FFFFFF"/>
            <w:vAlign w:val="center"/>
          </w:tcPr>
          <w:p w14:paraId="43E209F5" w14:textId="77777777" w:rsidR="009C2EFE" w:rsidRDefault="009C2EFE" w:rsidP="00EF4506">
            <w:pPr>
              <w:jc w:val="center"/>
              <w:rPr>
                <w:bCs/>
                <w:iCs/>
                <w:lang w:eastAsia="vi-VN"/>
              </w:rPr>
            </w:pPr>
            <w:r>
              <w:rPr>
                <w:bCs/>
                <w:iCs/>
                <w:lang w:eastAsia="vi-VN"/>
              </w:rPr>
              <w:t>6.2</w:t>
            </w:r>
          </w:p>
        </w:tc>
        <w:tc>
          <w:tcPr>
            <w:tcW w:w="2334" w:type="pct"/>
            <w:shd w:val="clear" w:color="auto" w:fill="FFFFFF"/>
            <w:vAlign w:val="center"/>
          </w:tcPr>
          <w:p w14:paraId="51A4CCDA" w14:textId="77777777" w:rsidR="009C2EFE" w:rsidRDefault="009C2EFE" w:rsidP="00EF4506">
            <w:pPr>
              <w:pStyle w:val="TableParagraph"/>
              <w:ind w:left="107" w:right="123"/>
              <w:jc w:val="both"/>
              <w:rPr>
                <w:bCs/>
                <w:iCs/>
                <w:sz w:val="28"/>
                <w:szCs w:val="28"/>
                <w:lang w:val="en-US" w:eastAsia="vi-VN"/>
              </w:rPr>
            </w:pPr>
            <w:r>
              <w:rPr>
                <w:bCs/>
                <w:iCs/>
                <w:sz w:val="28"/>
                <w:szCs w:val="28"/>
                <w:lang w:val="en-US" w:eastAsia="vi-VN"/>
              </w:rPr>
              <w:t>Nhóm kim loại nặng</w:t>
            </w:r>
          </w:p>
        </w:tc>
        <w:tc>
          <w:tcPr>
            <w:tcW w:w="301" w:type="pct"/>
            <w:shd w:val="clear" w:color="auto" w:fill="FFFFFF"/>
            <w:vAlign w:val="center"/>
          </w:tcPr>
          <w:p w14:paraId="3A53A0A9" w14:textId="77777777" w:rsidR="009C2EFE" w:rsidRDefault="009C2EFE" w:rsidP="00EF4506">
            <w:pPr>
              <w:jc w:val="center"/>
              <w:rPr>
                <w:bCs/>
                <w:iCs/>
                <w:lang w:val="vi-VN" w:eastAsia="vi-VN"/>
              </w:rPr>
            </w:pPr>
          </w:p>
        </w:tc>
        <w:tc>
          <w:tcPr>
            <w:tcW w:w="548" w:type="pct"/>
            <w:shd w:val="clear" w:color="auto" w:fill="FFFFFF"/>
            <w:vAlign w:val="center"/>
          </w:tcPr>
          <w:p w14:paraId="35474897" w14:textId="77777777" w:rsidR="009C2EFE" w:rsidRDefault="009C2EFE" w:rsidP="00EF4506">
            <w:pPr>
              <w:jc w:val="center"/>
              <w:rPr>
                <w:bCs/>
                <w:iCs/>
                <w:lang w:val="vi-VN" w:eastAsia="vi-VN"/>
              </w:rPr>
            </w:pPr>
          </w:p>
        </w:tc>
        <w:tc>
          <w:tcPr>
            <w:tcW w:w="1500" w:type="pct"/>
            <w:shd w:val="clear" w:color="auto" w:fill="FFFFFF"/>
            <w:vAlign w:val="center"/>
          </w:tcPr>
          <w:p w14:paraId="0AB8907E" w14:textId="77777777" w:rsidR="009C2EFE" w:rsidRPr="001D7C4F" w:rsidRDefault="009C2EFE" w:rsidP="00EF4506">
            <w:pPr>
              <w:pStyle w:val="TableParagraph"/>
              <w:ind w:left="131" w:right="64"/>
              <w:jc w:val="both"/>
              <w:rPr>
                <w:bCs/>
                <w:iCs/>
                <w:sz w:val="28"/>
                <w:szCs w:val="28"/>
                <w:lang w:val="vi-VN" w:eastAsia="vi-VN"/>
              </w:rPr>
            </w:pPr>
            <w:r>
              <w:rPr>
                <w:bCs/>
                <w:iCs/>
                <w:sz w:val="28"/>
                <w:szCs w:val="28"/>
              </w:rPr>
              <w:t>QCVN 8-2:2011/BYT</w:t>
            </w:r>
            <w:r w:rsidRPr="001D7C4F">
              <w:rPr>
                <w:bCs/>
                <w:iCs/>
                <w:sz w:val="28"/>
                <w:szCs w:val="28"/>
                <w:lang w:val="vi-VN"/>
              </w:rPr>
              <w:t>; TCVN tương ứng theo chỉ tiêu kiểm nghiệm</w:t>
            </w:r>
          </w:p>
        </w:tc>
      </w:tr>
      <w:tr w:rsidR="00067A99" w:rsidRPr="001D7C4F" w14:paraId="50694FD8" w14:textId="77777777" w:rsidTr="00067A99">
        <w:trPr>
          <w:gridAfter w:val="1"/>
          <w:wAfter w:w="5" w:type="pct"/>
          <w:tblCellSpacing w:w="0" w:type="dxa"/>
          <w:jc w:val="center"/>
        </w:trPr>
        <w:tc>
          <w:tcPr>
            <w:tcW w:w="312" w:type="pct"/>
            <w:shd w:val="clear" w:color="auto" w:fill="FFFFFF"/>
            <w:vAlign w:val="center"/>
          </w:tcPr>
          <w:p w14:paraId="40E13133" w14:textId="77777777" w:rsidR="009C2EFE" w:rsidRDefault="009C2EFE" w:rsidP="00EF4506">
            <w:pPr>
              <w:jc w:val="center"/>
              <w:rPr>
                <w:bCs/>
                <w:iCs/>
                <w:lang w:eastAsia="vi-VN"/>
              </w:rPr>
            </w:pPr>
            <w:r>
              <w:rPr>
                <w:bCs/>
                <w:iCs/>
                <w:lang w:eastAsia="vi-VN"/>
              </w:rPr>
              <w:t>6.3</w:t>
            </w:r>
          </w:p>
        </w:tc>
        <w:tc>
          <w:tcPr>
            <w:tcW w:w="2334" w:type="pct"/>
            <w:shd w:val="clear" w:color="auto" w:fill="FFFFFF"/>
            <w:vAlign w:val="center"/>
          </w:tcPr>
          <w:p w14:paraId="1A2957CF" w14:textId="77777777" w:rsidR="009C2EFE" w:rsidRDefault="009C2EFE" w:rsidP="00EF4506">
            <w:pPr>
              <w:pStyle w:val="TableParagraph"/>
              <w:ind w:left="107" w:right="123"/>
              <w:jc w:val="both"/>
              <w:rPr>
                <w:bCs/>
                <w:iCs/>
                <w:sz w:val="28"/>
                <w:szCs w:val="28"/>
                <w:lang w:val="en-US" w:eastAsia="vi-VN"/>
              </w:rPr>
            </w:pPr>
            <w:r>
              <w:rPr>
                <w:bCs/>
                <w:iCs/>
                <w:sz w:val="28"/>
                <w:szCs w:val="28"/>
                <w:lang w:val="en-US" w:eastAsia="vi-VN"/>
              </w:rPr>
              <w:t>Nhóm kháng sinh</w:t>
            </w:r>
          </w:p>
        </w:tc>
        <w:tc>
          <w:tcPr>
            <w:tcW w:w="301" w:type="pct"/>
            <w:shd w:val="clear" w:color="auto" w:fill="FFFFFF"/>
            <w:vAlign w:val="center"/>
          </w:tcPr>
          <w:p w14:paraId="3F1A515A" w14:textId="77777777" w:rsidR="009C2EFE" w:rsidRDefault="009C2EFE" w:rsidP="00EF4506">
            <w:pPr>
              <w:jc w:val="center"/>
              <w:rPr>
                <w:bCs/>
                <w:iCs/>
                <w:lang w:val="vi-VN" w:eastAsia="vi-VN"/>
              </w:rPr>
            </w:pPr>
          </w:p>
        </w:tc>
        <w:tc>
          <w:tcPr>
            <w:tcW w:w="548" w:type="pct"/>
            <w:shd w:val="clear" w:color="auto" w:fill="FFFFFF"/>
            <w:vAlign w:val="center"/>
          </w:tcPr>
          <w:p w14:paraId="6FAFC987" w14:textId="77777777" w:rsidR="009C2EFE" w:rsidRDefault="009C2EFE" w:rsidP="00EF4506">
            <w:pPr>
              <w:jc w:val="center"/>
              <w:rPr>
                <w:bCs/>
                <w:iCs/>
                <w:lang w:val="vi-VN" w:eastAsia="vi-VN"/>
              </w:rPr>
            </w:pPr>
          </w:p>
        </w:tc>
        <w:tc>
          <w:tcPr>
            <w:tcW w:w="1500" w:type="pct"/>
            <w:shd w:val="clear" w:color="auto" w:fill="FFFFFF"/>
            <w:vAlign w:val="center"/>
          </w:tcPr>
          <w:p w14:paraId="45D32618" w14:textId="77777777" w:rsidR="009C2EFE" w:rsidRPr="001D7C4F" w:rsidRDefault="009C2EFE" w:rsidP="00EF4506">
            <w:pPr>
              <w:pStyle w:val="TableParagraph"/>
              <w:ind w:left="131" w:right="64"/>
              <w:jc w:val="both"/>
              <w:rPr>
                <w:bCs/>
                <w:iCs/>
                <w:sz w:val="28"/>
                <w:szCs w:val="28"/>
                <w:lang w:val="vi-VN" w:eastAsia="vi-VN"/>
              </w:rPr>
            </w:pPr>
            <w:r>
              <w:rPr>
                <w:bCs/>
                <w:iCs/>
                <w:sz w:val="28"/>
                <w:szCs w:val="28"/>
                <w:shd w:val="clear" w:color="auto" w:fill="FFFFFF"/>
              </w:rPr>
              <w:t>Thông tư</w:t>
            </w:r>
            <w:r w:rsidRPr="001D7C4F">
              <w:rPr>
                <w:bCs/>
                <w:iCs/>
                <w:sz w:val="28"/>
                <w:szCs w:val="28"/>
                <w:shd w:val="clear" w:color="auto" w:fill="FFFFFF"/>
                <w:lang w:val="vi-VN"/>
              </w:rPr>
              <w:t>;</w:t>
            </w:r>
            <w:r w:rsidRPr="001D7C4F">
              <w:rPr>
                <w:bCs/>
                <w:iCs/>
                <w:shd w:val="clear" w:color="auto" w:fill="FFFFFF"/>
                <w:lang w:val="vi-VN"/>
              </w:rPr>
              <w:t xml:space="preserve"> </w:t>
            </w:r>
            <w:r w:rsidRPr="001D7C4F">
              <w:rPr>
                <w:bCs/>
                <w:iCs/>
                <w:sz w:val="28"/>
                <w:szCs w:val="28"/>
                <w:lang w:val="vi-VN"/>
              </w:rPr>
              <w:t>TCVN tương ứng theo chỉ tiêu kiểm nghiệm</w:t>
            </w:r>
          </w:p>
        </w:tc>
      </w:tr>
      <w:tr w:rsidR="00067A99" w:rsidRPr="001D7C4F" w14:paraId="24216E39" w14:textId="77777777" w:rsidTr="00067A99">
        <w:trPr>
          <w:gridAfter w:val="1"/>
          <w:wAfter w:w="5" w:type="pct"/>
          <w:tblCellSpacing w:w="0" w:type="dxa"/>
          <w:jc w:val="center"/>
        </w:trPr>
        <w:tc>
          <w:tcPr>
            <w:tcW w:w="312" w:type="pct"/>
            <w:shd w:val="clear" w:color="auto" w:fill="FFFFFF"/>
            <w:vAlign w:val="center"/>
          </w:tcPr>
          <w:p w14:paraId="7328E53C" w14:textId="77777777" w:rsidR="009C2EFE" w:rsidRDefault="009C2EFE" w:rsidP="00EF4506">
            <w:pPr>
              <w:jc w:val="center"/>
              <w:rPr>
                <w:bCs/>
                <w:iCs/>
                <w:lang w:eastAsia="vi-VN"/>
              </w:rPr>
            </w:pPr>
            <w:r>
              <w:rPr>
                <w:bCs/>
                <w:iCs/>
                <w:lang w:eastAsia="vi-VN"/>
              </w:rPr>
              <w:t>6.4</w:t>
            </w:r>
          </w:p>
        </w:tc>
        <w:tc>
          <w:tcPr>
            <w:tcW w:w="2334" w:type="pct"/>
            <w:shd w:val="clear" w:color="auto" w:fill="FFFFFF"/>
            <w:vAlign w:val="center"/>
          </w:tcPr>
          <w:p w14:paraId="02EF31DA" w14:textId="77777777" w:rsidR="009C2EFE" w:rsidRDefault="009C2EFE" w:rsidP="00EF4506">
            <w:pPr>
              <w:ind w:left="107" w:right="123"/>
              <w:rPr>
                <w:bCs/>
                <w:iCs/>
                <w:lang w:val="vi-VN"/>
              </w:rPr>
            </w:pPr>
            <w:r>
              <w:rPr>
                <w:rFonts w:eastAsia="Calibri"/>
                <w:bCs/>
                <w:iCs/>
              </w:rPr>
              <w:t>Nhóm kích thích tăng trưởng</w:t>
            </w:r>
          </w:p>
        </w:tc>
        <w:tc>
          <w:tcPr>
            <w:tcW w:w="301" w:type="pct"/>
            <w:shd w:val="clear" w:color="auto" w:fill="FFFFFF"/>
            <w:vAlign w:val="center"/>
          </w:tcPr>
          <w:p w14:paraId="2D581FD5" w14:textId="77777777" w:rsidR="009C2EFE" w:rsidRDefault="009C2EFE" w:rsidP="00EF4506">
            <w:pPr>
              <w:jc w:val="center"/>
              <w:rPr>
                <w:bCs/>
                <w:iCs/>
                <w:lang w:val="vi-VN" w:eastAsia="vi-VN"/>
              </w:rPr>
            </w:pPr>
          </w:p>
        </w:tc>
        <w:tc>
          <w:tcPr>
            <w:tcW w:w="548" w:type="pct"/>
            <w:shd w:val="clear" w:color="auto" w:fill="FFFFFF"/>
            <w:vAlign w:val="center"/>
          </w:tcPr>
          <w:p w14:paraId="28CA0B98" w14:textId="77777777" w:rsidR="009C2EFE" w:rsidRDefault="009C2EFE" w:rsidP="00EF4506">
            <w:pPr>
              <w:jc w:val="center"/>
              <w:rPr>
                <w:bCs/>
                <w:iCs/>
                <w:lang w:val="vi-VN" w:eastAsia="vi-VN"/>
              </w:rPr>
            </w:pPr>
          </w:p>
        </w:tc>
        <w:tc>
          <w:tcPr>
            <w:tcW w:w="1500" w:type="pct"/>
            <w:shd w:val="clear" w:color="auto" w:fill="FFFFFF"/>
            <w:vAlign w:val="center"/>
          </w:tcPr>
          <w:p w14:paraId="6A2B8F32" w14:textId="77777777" w:rsidR="009C2EFE" w:rsidRPr="001D7C4F" w:rsidRDefault="009C2EFE" w:rsidP="00EF4506">
            <w:pPr>
              <w:pStyle w:val="TableParagraph"/>
              <w:ind w:left="131" w:right="64"/>
              <w:jc w:val="both"/>
              <w:rPr>
                <w:bCs/>
                <w:iCs/>
                <w:sz w:val="28"/>
                <w:szCs w:val="28"/>
                <w:lang w:val="vi-VN"/>
              </w:rPr>
            </w:pPr>
            <w:r>
              <w:rPr>
                <w:bCs/>
                <w:iCs/>
                <w:sz w:val="28"/>
                <w:szCs w:val="28"/>
                <w:shd w:val="clear" w:color="auto" w:fill="FFFFFF"/>
              </w:rPr>
              <w:t>Thông tư</w:t>
            </w:r>
            <w:r w:rsidRPr="001D7C4F">
              <w:rPr>
                <w:bCs/>
                <w:iCs/>
                <w:sz w:val="28"/>
                <w:szCs w:val="28"/>
                <w:shd w:val="clear" w:color="auto" w:fill="FFFFFF"/>
                <w:lang w:val="vi-VN"/>
              </w:rPr>
              <w:t>;</w:t>
            </w:r>
            <w:r w:rsidRPr="001D7C4F">
              <w:rPr>
                <w:bCs/>
                <w:iCs/>
                <w:shd w:val="clear" w:color="auto" w:fill="FFFFFF"/>
                <w:lang w:val="vi-VN"/>
              </w:rPr>
              <w:t xml:space="preserve"> </w:t>
            </w:r>
            <w:r w:rsidRPr="001D7C4F">
              <w:rPr>
                <w:bCs/>
                <w:iCs/>
                <w:sz w:val="28"/>
                <w:szCs w:val="28"/>
                <w:lang w:val="vi-VN"/>
              </w:rPr>
              <w:t>TCVN tương ứng theo chỉ tiêu kiểm nghiệm</w:t>
            </w:r>
          </w:p>
        </w:tc>
      </w:tr>
      <w:tr w:rsidR="00067A99" w:rsidRPr="001D7C4F" w14:paraId="7BA4D3CE" w14:textId="77777777" w:rsidTr="00067A99">
        <w:trPr>
          <w:gridAfter w:val="1"/>
          <w:wAfter w:w="5" w:type="pct"/>
          <w:tblCellSpacing w:w="0" w:type="dxa"/>
          <w:jc w:val="center"/>
        </w:trPr>
        <w:tc>
          <w:tcPr>
            <w:tcW w:w="312" w:type="pct"/>
            <w:shd w:val="clear" w:color="auto" w:fill="FFFFFF"/>
            <w:vAlign w:val="center"/>
          </w:tcPr>
          <w:p w14:paraId="318E3A41" w14:textId="77777777" w:rsidR="009C2EFE" w:rsidRPr="00AB2519" w:rsidRDefault="009C2EFE" w:rsidP="00EF4506">
            <w:pPr>
              <w:jc w:val="center"/>
              <w:rPr>
                <w:bCs/>
                <w:iCs/>
                <w:color w:val="000000" w:themeColor="text1"/>
                <w:lang w:eastAsia="vi-VN"/>
              </w:rPr>
            </w:pPr>
            <w:r w:rsidRPr="00AB2519">
              <w:rPr>
                <w:bCs/>
                <w:iCs/>
                <w:color w:val="000000" w:themeColor="text1"/>
                <w:lang w:eastAsia="vi-VN"/>
              </w:rPr>
              <w:t>6.5</w:t>
            </w:r>
          </w:p>
        </w:tc>
        <w:tc>
          <w:tcPr>
            <w:tcW w:w="2334" w:type="pct"/>
            <w:shd w:val="clear" w:color="auto" w:fill="FFFFFF"/>
            <w:vAlign w:val="center"/>
          </w:tcPr>
          <w:p w14:paraId="385D9645" w14:textId="77777777" w:rsidR="009C2EFE" w:rsidRPr="00AB2519" w:rsidRDefault="009C2EFE" w:rsidP="00EF4506">
            <w:pPr>
              <w:pStyle w:val="TableParagraph"/>
              <w:ind w:left="107" w:right="123"/>
              <w:jc w:val="both"/>
              <w:rPr>
                <w:bCs/>
                <w:iCs/>
                <w:color w:val="000000" w:themeColor="text1"/>
                <w:sz w:val="28"/>
                <w:szCs w:val="28"/>
                <w:lang w:val="en-US" w:eastAsia="vi-VN"/>
              </w:rPr>
            </w:pPr>
            <w:r w:rsidRPr="00AB2519">
              <w:rPr>
                <w:bCs/>
                <w:iCs/>
                <w:color w:val="000000" w:themeColor="text1"/>
                <w:sz w:val="28"/>
                <w:szCs w:val="28"/>
                <w:lang w:val="pt-BR"/>
              </w:rPr>
              <w:t xml:space="preserve">Dư lượng </w:t>
            </w:r>
            <w:r w:rsidRPr="00AB2519">
              <w:rPr>
                <w:bCs/>
                <w:iCs/>
                <w:color w:val="000000" w:themeColor="text1"/>
                <w:sz w:val="28"/>
                <w:szCs w:val="28"/>
                <w:lang w:val="en-US"/>
              </w:rPr>
              <w:t>thuốc bảo vệ thực vật</w:t>
            </w:r>
          </w:p>
        </w:tc>
        <w:tc>
          <w:tcPr>
            <w:tcW w:w="301" w:type="pct"/>
            <w:shd w:val="clear" w:color="auto" w:fill="FFFFFF"/>
            <w:vAlign w:val="center"/>
          </w:tcPr>
          <w:p w14:paraId="795AB9EB" w14:textId="77777777" w:rsidR="009C2EFE" w:rsidRPr="00AB2519" w:rsidRDefault="009C2EFE" w:rsidP="00EF4506">
            <w:pPr>
              <w:jc w:val="center"/>
              <w:rPr>
                <w:bCs/>
                <w:iCs/>
                <w:color w:val="000000" w:themeColor="text1"/>
                <w:lang w:val="vi-VN" w:eastAsia="vi-VN"/>
              </w:rPr>
            </w:pPr>
          </w:p>
        </w:tc>
        <w:tc>
          <w:tcPr>
            <w:tcW w:w="548" w:type="pct"/>
            <w:shd w:val="clear" w:color="auto" w:fill="FFFFFF"/>
            <w:vAlign w:val="center"/>
          </w:tcPr>
          <w:p w14:paraId="289B58F2" w14:textId="77777777" w:rsidR="009C2EFE" w:rsidRPr="00AB2519" w:rsidRDefault="009C2EFE" w:rsidP="00EF4506">
            <w:pPr>
              <w:jc w:val="center"/>
              <w:rPr>
                <w:bCs/>
                <w:iCs/>
                <w:color w:val="000000" w:themeColor="text1"/>
                <w:lang w:val="vi-VN" w:eastAsia="vi-VN"/>
              </w:rPr>
            </w:pPr>
          </w:p>
        </w:tc>
        <w:tc>
          <w:tcPr>
            <w:tcW w:w="1500" w:type="pct"/>
            <w:shd w:val="clear" w:color="auto" w:fill="FFFFFF"/>
            <w:vAlign w:val="center"/>
          </w:tcPr>
          <w:p w14:paraId="6AAFF708" w14:textId="77777777" w:rsidR="009C2EFE" w:rsidRPr="00AB2519" w:rsidRDefault="009C2EFE" w:rsidP="00EF4506">
            <w:pPr>
              <w:pStyle w:val="TableParagraph"/>
              <w:ind w:left="131" w:right="64"/>
              <w:jc w:val="both"/>
              <w:rPr>
                <w:bCs/>
                <w:iCs/>
                <w:color w:val="000000" w:themeColor="text1"/>
                <w:sz w:val="28"/>
                <w:szCs w:val="28"/>
                <w:lang w:val="vi-VN" w:eastAsia="vi-VN"/>
              </w:rPr>
            </w:pPr>
            <w:r w:rsidRPr="00AB2519">
              <w:rPr>
                <w:bCs/>
                <w:iCs/>
                <w:color w:val="000000" w:themeColor="text1"/>
                <w:sz w:val="28"/>
                <w:szCs w:val="28"/>
                <w:shd w:val="clear" w:color="auto" w:fill="FFFFFF"/>
              </w:rPr>
              <w:t>Thông tư</w:t>
            </w:r>
            <w:r w:rsidRPr="00AB2519">
              <w:rPr>
                <w:bCs/>
                <w:iCs/>
                <w:color w:val="000000" w:themeColor="text1"/>
                <w:sz w:val="28"/>
                <w:szCs w:val="28"/>
                <w:shd w:val="clear" w:color="auto" w:fill="FFFFFF"/>
                <w:lang w:val="vi-VN"/>
              </w:rPr>
              <w:t>;</w:t>
            </w:r>
            <w:r w:rsidRPr="00AB2519">
              <w:rPr>
                <w:bCs/>
                <w:iCs/>
                <w:color w:val="000000" w:themeColor="text1"/>
                <w:shd w:val="clear" w:color="auto" w:fill="FFFFFF"/>
                <w:lang w:val="vi-VN"/>
              </w:rPr>
              <w:t xml:space="preserve"> </w:t>
            </w:r>
            <w:r w:rsidRPr="00AB2519">
              <w:rPr>
                <w:bCs/>
                <w:iCs/>
                <w:color w:val="000000" w:themeColor="text1"/>
                <w:sz w:val="28"/>
                <w:szCs w:val="28"/>
                <w:lang w:val="vi-VN"/>
              </w:rPr>
              <w:t>TCVN tương ứng theo chỉ tiêu kiểm nghiệm</w:t>
            </w:r>
          </w:p>
        </w:tc>
      </w:tr>
      <w:tr w:rsidR="00067A99" w:rsidRPr="001D7C4F" w14:paraId="0D6ABA57" w14:textId="77777777" w:rsidTr="00067A99">
        <w:trPr>
          <w:gridAfter w:val="1"/>
          <w:wAfter w:w="5" w:type="pct"/>
          <w:tblCellSpacing w:w="0" w:type="dxa"/>
          <w:jc w:val="center"/>
        </w:trPr>
        <w:tc>
          <w:tcPr>
            <w:tcW w:w="312" w:type="pct"/>
            <w:shd w:val="clear" w:color="auto" w:fill="FFFFFF"/>
            <w:vAlign w:val="center"/>
          </w:tcPr>
          <w:p w14:paraId="7D5E873C" w14:textId="77777777" w:rsidR="009C2EFE" w:rsidRDefault="009C2EFE" w:rsidP="00EF4506">
            <w:pPr>
              <w:jc w:val="center"/>
              <w:rPr>
                <w:lang w:eastAsia="vi-VN"/>
              </w:rPr>
            </w:pPr>
            <w:r>
              <w:rPr>
                <w:lang w:eastAsia="vi-VN"/>
              </w:rPr>
              <w:t>6.6</w:t>
            </w:r>
          </w:p>
        </w:tc>
        <w:tc>
          <w:tcPr>
            <w:tcW w:w="2334" w:type="pct"/>
            <w:shd w:val="clear" w:color="auto" w:fill="FFFFFF"/>
            <w:vAlign w:val="center"/>
          </w:tcPr>
          <w:p w14:paraId="2E76FD50" w14:textId="77777777" w:rsidR="009C2EFE" w:rsidRDefault="009C2EFE" w:rsidP="00EF4506">
            <w:pPr>
              <w:pStyle w:val="TableParagraph"/>
              <w:ind w:left="107" w:right="123"/>
              <w:jc w:val="both"/>
              <w:rPr>
                <w:sz w:val="28"/>
                <w:szCs w:val="28"/>
                <w:lang w:eastAsia="vi-VN"/>
              </w:rPr>
            </w:pPr>
            <w:r>
              <w:rPr>
                <w:sz w:val="28"/>
                <w:szCs w:val="28"/>
                <w:lang w:val="en-US" w:eastAsia="vi-VN"/>
              </w:rPr>
              <w:t>Nhóm phụ gia trong thực phẩm (chất tạo ngọt, chất tạo ngọt, phẩm màu…)</w:t>
            </w:r>
          </w:p>
        </w:tc>
        <w:tc>
          <w:tcPr>
            <w:tcW w:w="301" w:type="pct"/>
            <w:shd w:val="clear" w:color="auto" w:fill="FFFFFF"/>
            <w:vAlign w:val="center"/>
          </w:tcPr>
          <w:p w14:paraId="25E0AAEC" w14:textId="77777777" w:rsidR="009C2EFE" w:rsidRDefault="009C2EFE" w:rsidP="00EF4506">
            <w:pPr>
              <w:jc w:val="center"/>
              <w:rPr>
                <w:lang w:val="vi-VN" w:eastAsia="vi-VN"/>
              </w:rPr>
            </w:pPr>
          </w:p>
        </w:tc>
        <w:tc>
          <w:tcPr>
            <w:tcW w:w="548" w:type="pct"/>
            <w:shd w:val="clear" w:color="auto" w:fill="FFFFFF"/>
            <w:vAlign w:val="center"/>
          </w:tcPr>
          <w:p w14:paraId="3709F6CD" w14:textId="77777777" w:rsidR="009C2EFE" w:rsidRDefault="009C2EFE" w:rsidP="00EF4506">
            <w:pPr>
              <w:jc w:val="center"/>
              <w:rPr>
                <w:lang w:val="vi-VN" w:eastAsia="vi-VN"/>
              </w:rPr>
            </w:pPr>
          </w:p>
        </w:tc>
        <w:tc>
          <w:tcPr>
            <w:tcW w:w="1500" w:type="pct"/>
            <w:shd w:val="clear" w:color="auto" w:fill="FFFFFF"/>
            <w:vAlign w:val="center"/>
          </w:tcPr>
          <w:p w14:paraId="144DF2DD" w14:textId="77777777" w:rsidR="009C2EFE" w:rsidRPr="003C0596" w:rsidRDefault="009C2EFE" w:rsidP="00EF4506">
            <w:pPr>
              <w:pStyle w:val="TableParagraph"/>
              <w:ind w:left="131" w:right="64"/>
              <w:jc w:val="both"/>
              <w:rPr>
                <w:sz w:val="28"/>
                <w:szCs w:val="28"/>
                <w:lang w:val="en-US" w:eastAsia="vi-VN"/>
              </w:rPr>
            </w:pPr>
            <w:r w:rsidRPr="003C0596">
              <w:rPr>
                <w:bCs/>
                <w:iCs/>
                <w:color w:val="000000" w:themeColor="text1"/>
                <w:sz w:val="28"/>
                <w:szCs w:val="28"/>
                <w:lang w:val="vi-VN"/>
              </w:rPr>
              <w:t>Thông tư, QCVN 4-</w:t>
            </w:r>
            <w:r>
              <w:rPr>
                <w:bCs/>
                <w:iCs/>
                <w:color w:val="000000" w:themeColor="text1"/>
                <w:sz w:val="28"/>
                <w:szCs w:val="28"/>
                <w:lang w:val="en-US"/>
              </w:rPr>
              <w:t>6</w:t>
            </w:r>
            <w:r w:rsidRPr="003C0596">
              <w:rPr>
                <w:bCs/>
                <w:iCs/>
                <w:color w:val="000000" w:themeColor="text1"/>
                <w:sz w:val="28"/>
                <w:szCs w:val="28"/>
                <w:lang w:val="vi-VN"/>
              </w:rPr>
              <w:t>:2010/BYT</w:t>
            </w:r>
            <w:r>
              <w:rPr>
                <w:bCs/>
                <w:iCs/>
                <w:color w:val="000000" w:themeColor="text1"/>
                <w:sz w:val="28"/>
                <w:szCs w:val="28"/>
                <w:lang w:val="en-US"/>
              </w:rPr>
              <w:t xml:space="preserve">; </w:t>
            </w:r>
            <w:r w:rsidRPr="003C0596">
              <w:rPr>
                <w:bCs/>
                <w:iCs/>
                <w:color w:val="000000" w:themeColor="text1"/>
                <w:sz w:val="28"/>
                <w:szCs w:val="28"/>
                <w:lang w:val="vi-VN"/>
              </w:rPr>
              <w:t>QCVN 4-8:2010/BYT; QCVN 4-10:2010/BYT; QCVN 4-12:2010/BYT; TCVN tương ứng theo chỉ</w:t>
            </w:r>
            <w:r w:rsidRPr="001D7C4F">
              <w:rPr>
                <w:sz w:val="28"/>
                <w:szCs w:val="28"/>
                <w:lang w:val="vi-VN"/>
              </w:rPr>
              <w:t xml:space="preserve"> tiêu kiểm nghiệm</w:t>
            </w:r>
            <w:r>
              <w:rPr>
                <w:sz w:val="28"/>
                <w:szCs w:val="28"/>
                <w:lang w:val="en-US"/>
              </w:rPr>
              <w:t>.</w:t>
            </w:r>
          </w:p>
        </w:tc>
      </w:tr>
      <w:tr w:rsidR="00067A99" w:rsidRPr="001D7C4F" w14:paraId="01928B5C" w14:textId="77777777" w:rsidTr="00067A99">
        <w:trPr>
          <w:gridAfter w:val="1"/>
          <w:wAfter w:w="5" w:type="pct"/>
          <w:tblCellSpacing w:w="0" w:type="dxa"/>
          <w:jc w:val="center"/>
        </w:trPr>
        <w:tc>
          <w:tcPr>
            <w:tcW w:w="312" w:type="pct"/>
            <w:shd w:val="clear" w:color="auto" w:fill="FFFFFF"/>
            <w:vAlign w:val="center"/>
          </w:tcPr>
          <w:p w14:paraId="527B5BF8" w14:textId="77777777" w:rsidR="009C2EFE" w:rsidRDefault="009C2EFE" w:rsidP="00EF4506">
            <w:pPr>
              <w:jc w:val="center"/>
              <w:rPr>
                <w:lang w:eastAsia="vi-VN"/>
              </w:rPr>
            </w:pPr>
            <w:r>
              <w:rPr>
                <w:lang w:eastAsia="vi-VN"/>
              </w:rPr>
              <w:t>6.7</w:t>
            </w:r>
          </w:p>
        </w:tc>
        <w:tc>
          <w:tcPr>
            <w:tcW w:w="2334" w:type="pct"/>
            <w:shd w:val="clear" w:color="auto" w:fill="FFFFFF"/>
            <w:vAlign w:val="center"/>
          </w:tcPr>
          <w:p w14:paraId="6184140E" w14:textId="77777777" w:rsidR="009C2EFE" w:rsidRDefault="009C2EFE" w:rsidP="00EF4506">
            <w:pPr>
              <w:pStyle w:val="TableParagraph"/>
              <w:ind w:left="107" w:right="123"/>
              <w:jc w:val="both"/>
              <w:rPr>
                <w:sz w:val="28"/>
                <w:szCs w:val="28"/>
                <w:lang w:eastAsia="vi-VN"/>
              </w:rPr>
            </w:pPr>
            <w:r>
              <w:rPr>
                <w:sz w:val="28"/>
                <w:szCs w:val="28"/>
                <w:lang w:val="sv-SE"/>
              </w:rPr>
              <w:t>Vi sinh vật</w:t>
            </w:r>
          </w:p>
        </w:tc>
        <w:tc>
          <w:tcPr>
            <w:tcW w:w="301" w:type="pct"/>
            <w:shd w:val="clear" w:color="auto" w:fill="FFFFFF"/>
            <w:vAlign w:val="center"/>
          </w:tcPr>
          <w:p w14:paraId="23024A8F" w14:textId="77777777" w:rsidR="009C2EFE" w:rsidRDefault="009C2EFE" w:rsidP="00EF4506">
            <w:pPr>
              <w:jc w:val="center"/>
              <w:rPr>
                <w:lang w:val="vi-VN" w:eastAsia="vi-VN"/>
              </w:rPr>
            </w:pPr>
          </w:p>
        </w:tc>
        <w:tc>
          <w:tcPr>
            <w:tcW w:w="548" w:type="pct"/>
            <w:shd w:val="clear" w:color="auto" w:fill="FFFFFF"/>
            <w:vAlign w:val="center"/>
          </w:tcPr>
          <w:p w14:paraId="29F311E3" w14:textId="77777777" w:rsidR="009C2EFE" w:rsidRDefault="009C2EFE" w:rsidP="00EF4506">
            <w:pPr>
              <w:jc w:val="center"/>
              <w:rPr>
                <w:lang w:val="vi-VN" w:eastAsia="vi-VN"/>
              </w:rPr>
            </w:pPr>
          </w:p>
        </w:tc>
        <w:tc>
          <w:tcPr>
            <w:tcW w:w="1500" w:type="pct"/>
            <w:shd w:val="clear" w:color="auto" w:fill="FFFFFF"/>
            <w:vAlign w:val="center"/>
          </w:tcPr>
          <w:p w14:paraId="6D02054F" w14:textId="77777777" w:rsidR="009C2EFE" w:rsidRDefault="009C2EFE" w:rsidP="00EF4506">
            <w:pPr>
              <w:pStyle w:val="TableParagraph"/>
              <w:ind w:left="131" w:right="64"/>
              <w:jc w:val="both"/>
              <w:rPr>
                <w:sz w:val="28"/>
                <w:szCs w:val="28"/>
                <w:lang w:val="vi-VN" w:eastAsia="vi-VN"/>
              </w:rPr>
            </w:pPr>
            <w:r>
              <w:rPr>
                <w:sz w:val="28"/>
                <w:szCs w:val="28"/>
              </w:rPr>
              <w:t>QCVN 8-</w:t>
            </w:r>
            <w:r w:rsidRPr="001D7C4F">
              <w:rPr>
                <w:sz w:val="28"/>
                <w:szCs w:val="28"/>
                <w:lang w:val="vi-VN"/>
              </w:rPr>
              <w:t>3</w:t>
            </w:r>
            <w:r>
              <w:rPr>
                <w:sz w:val="28"/>
                <w:szCs w:val="28"/>
              </w:rPr>
              <w:t>:201</w:t>
            </w:r>
            <w:r w:rsidRPr="00D23B12">
              <w:rPr>
                <w:sz w:val="28"/>
                <w:szCs w:val="28"/>
                <w:lang w:val="vi-VN"/>
              </w:rPr>
              <w:t>2</w:t>
            </w:r>
            <w:r>
              <w:rPr>
                <w:sz w:val="28"/>
                <w:szCs w:val="28"/>
              </w:rPr>
              <w:t>/BYT</w:t>
            </w:r>
            <w:r w:rsidRPr="001D7C4F">
              <w:rPr>
                <w:sz w:val="28"/>
                <w:szCs w:val="28"/>
                <w:lang w:val="vi-VN"/>
              </w:rPr>
              <w:t>; TCVN tương ứng theo chỉ tiêu kiểm nghiệm</w:t>
            </w:r>
          </w:p>
        </w:tc>
      </w:tr>
      <w:tr w:rsidR="00067A99" w:rsidRPr="001D7C4F" w14:paraId="2B202425" w14:textId="77777777" w:rsidTr="00067A99">
        <w:trPr>
          <w:gridAfter w:val="1"/>
          <w:wAfter w:w="5" w:type="pct"/>
          <w:tblCellSpacing w:w="0" w:type="dxa"/>
          <w:jc w:val="center"/>
        </w:trPr>
        <w:tc>
          <w:tcPr>
            <w:tcW w:w="312" w:type="pct"/>
            <w:shd w:val="clear" w:color="auto" w:fill="FFFFFF"/>
            <w:vAlign w:val="center"/>
          </w:tcPr>
          <w:p w14:paraId="6DF8EC03" w14:textId="77777777" w:rsidR="009C2EFE" w:rsidRPr="003C0596" w:rsidRDefault="009C2EFE" w:rsidP="00EF4506">
            <w:pPr>
              <w:jc w:val="center"/>
              <w:rPr>
                <w:lang w:eastAsia="vi-VN"/>
              </w:rPr>
            </w:pPr>
            <w:r w:rsidRPr="003C0596">
              <w:rPr>
                <w:lang w:eastAsia="vi-VN"/>
              </w:rPr>
              <w:t>6.8</w:t>
            </w:r>
          </w:p>
        </w:tc>
        <w:tc>
          <w:tcPr>
            <w:tcW w:w="2334" w:type="pct"/>
            <w:shd w:val="clear" w:color="auto" w:fill="FFFFFF"/>
            <w:vAlign w:val="center"/>
          </w:tcPr>
          <w:p w14:paraId="018313A6" w14:textId="77777777" w:rsidR="009C2EFE" w:rsidRPr="003C0596" w:rsidRDefault="009C2EFE" w:rsidP="00EF4506">
            <w:pPr>
              <w:pStyle w:val="TableParagraph"/>
              <w:ind w:left="107" w:right="123"/>
              <w:jc w:val="both"/>
              <w:rPr>
                <w:sz w:val="28"/>
                <w:szCs w:val="28"/>
                <w:lang w:val="sv-SE"/>
              </w:rPr>
            </w:pPr>
            <w:r w:rsidRPr="003C0596">
              <w:rPr>
                <w:sz w:val="28"/>
                <w:szCs w:val="28"/>
                <w:lang w:val="sv-SE"/>
              </w:rPr>
              <w:t>Thành phần dinh dưỡng</w:t>
            </w:r>
          </w:p>
        </w:tc>
        <w:tc>
          <w:tcPr>
            <w:tcW w:w="301" w:type="pct"/>
            <w:shd w:val="clear" w:color="auto" w:fill="FFFFFF"/>
            <w:vAlign w:val="center"/>
          </w:tcPr>
          <w:p w14:paraId="1C957D2E" w14:textId="77777777" w:rsidR="009C2EFE" w:rsidRPr="003C0596" w:rsidRDefault="009C2EFE" w:rsidP="00EF4506">
            <w:pPr>
              <w:jc w:val="center"/>
              <w:rPr>
                <w:lang w:val="vi-VN" w:eastAsia="vi-VN"/>
              </w:rPr>
            </w:pPr>
          </w:p>
        </w:tc>
        <w:tc>
          <w:tcPr>
            <w:tcW w:w="548" w:type="pct"/>
            <w:shd w:val="clear" w:color="auto" w:fill="FFFFFF"/>
            <w:vAlign w:val="center"/>
          </w:tcPr>
          <w:p w14:paraId="2DF01831" w14:textId="77777777" w:rsidR="009C2EFE" w:rsidRPr="003C0596" w:rsidRDefault="009C2EFE" w:rsidP="00EF4506">
            <w:pPr>
              <w:jc w:val="center"/>
              <w:rPr>
                <w:lang w:val="vi-VN" w:eastAsia="vi-VN"/>
              </w:rPr>
            </w:pPr>
          </w:p>
        </w:tc>
        <w:tc>
          <w:tcPr>
            <w:tcW w:w="1500" w:type="pct"/>
            <w:shd w:val="clear" w:color="auto" w:fill="FFFFFF"/>
            <w:vAlign w:val="center"/>
          </w:tcPr>
          <w:p w14:paraId="6EDCE3E8" w14:textId="77777777" w:rsidR="009C2EFE" w:rsidRPr="003C0596" w:rsidRDefault="009C2EFE" w:rsidP="00EF4506">
            <w:pPr>
              <w:pStyle w:val="TableParagraph"/>
              <w:ind w:left="131" w:right="64"/>
              <w:jc w:val="both"/>
              <w:rPr>
                <w:sz w:val="28"/>
                <w:szCs w:val="28"/>
              </w:rPr>
            </w:pPr>
            <w:r w:rsidRPr="003C0596">
              <w:rPr>
                <w:bCs/>
                <w:iCs/>
                <w:sz w:val="28"/>
                <w:szCs w:val="28"/>
                <w:lang w:val="vi-VN"/>
              </w:rPr>
              <w:t>TCVN tương ứng theo chỉ tiêu kiểm nghiệm</w:t>
            </w:r>
          </w:p>
        </w:tc>
      </w:tr>
      <w:tr w:rsidR="00067A99" w14:paraId="2A2CE8B2" w14:textId="77777777" w:rsidTr="00067A99">
        <w:trPr>
          <w:gridAfter w:val="1"/>
          <w:wAfter w:w="5" w:type="pct"/>
          <w:tblCellSpacing w:w="0" w:type="dxa"/>
          <w:jc w:val="center"/>
        </w:trPr>
        <w:tc>
          <w:tcPr>
            <w:tcW w:w="312" w:type="pct"/>
            <w:shd w:val="clear" w:color="auto" w:fill="FFFFFF"/>
            <w:vAlign w:val="center"/>
          </w:tcPr>
          <w:p w14:paraId="0B176E0B" w14:textId="77777777" w:rsidR="009C2EFE" w:rsidRDefault="009C2EFE" w:rsidP="00EF4506">
            <w:pPr>
              <w:jc w:val="center"/>
              <w:rPr>
                <w:b/>
                <w:bCs/>
                <w:lang w:eastAsia="vi-VN"/>
              </w:rPr>
            </w:pPr>
            <w:r>
              <w:rPr>
                <w:b/>
                <w:bCs/>
                <w:lang w:eastAsia="vi-VN"/>
              </w:rPr>
              <w:t>7</w:t>
            </w:r>
          </w:p>
        </w:tc>
        <w:tc>
          <w:tcPr>
            <w:tcW w:w="2334" w:type="pct"/>
            <w:shd w:val="clear" w:color="auto" w:fill="FFFFFF"/>
            <w:vAlign w:val="center"/>
          </w:tcPr>
          <w:p w14:paraId="1CE5643B" w14:textId="77777777" w:rsidR="009C2EFE" w:rsidRDefault="009C2EFE" w:rsidP="00EF4506">
            <w:pPr>
              <w:pStyle w:val="TableParagraph"/>
              <w:ind w:left="107" w:right="123"/>
              <w:jc w:val="both"/>
              <w:rPr>
                <w:bCs/>
                <w:sz w:val="28"/>
                <w:szCs w:val="28"/>
                <w:lang w:eastAsia="vi-VN"/>
              </w:rPr>
            </w:pPr>
            <w:r>
              <w:rPr>
                <w:b/>
                <w:bCs/>
                <w:sz w:val="28"/>
                <w:szCs w:val="28"/>
                <w:lang w:val="vi-VN" w:eastAsia="vi-VN"/>
              </w:rPr>
              <w:t>Tiêu chí </w:t>
            </w:r>
            <w:r>
              <w:rPr>
                <w:b/>
                <w:bCs/>
                <w:sz w:val="28"/>
                <w:szCs w:val="28"/>
                <w:lang w:eastAsia="vi-VN"/>
              </w:rPr>
              <w:t>7</w:t>
            </w:r>
            <w:r>
              <w:rPr>
                <w:b/>
                <w:bCs/>
                <w:sz w:val="28"/>
                <w:szCs w:val="28"/>
                <w:lang w:val="vi-VN" w:eastAsia="vi-VN"/>
              </w:rPr>
              <w:t>: Đánh giá khối lượng, chất lượng công việc thực hiện theo Quyết định đặt hàng</w:t>
            </w:r>
          </w:p>
        </w:tc>
        <w:tc>
          <w:tcPr>
            <w:tcW w:w="301" w:type="pct"/>
            <w:shd w:val="clear" w:color="auto" w:fill="FFFFFF"/>
            <w:vAlign w:val="center"/>
          </w:tcPr>
          <w:p w14:paraId="2742E2CF" w14:textId="77777777" w:rsidR="009C2EFE" w:rsidRDefault="009C2EFE" w:rsidP="00EF4506">
            <w:pPr>
              <w:jc w:val="center"/>
              <w:rPr>
                <w:lang w:val="vi-VN" w:eastAsia="vi-VN"/>
              </w:rPr>
            </w:pPr>
          </w:p>
        </w:tc>
        <w:tc>
          <w:tcPr>
            <w:tcW w:w="548" w:type="pct"/>
            <w:shd w:val="clear" w:color="auto" w:fill="FFFFFF"/>
            <w:vAlign w:val="center"/>
          </w:tcPr>
          <w:p w14:paraId="4C03DB97" w14:textId="77777777" w:rsidR="009C2EFE" w:rsidRDefault="009C2EFE" w:rsidP="00EF4506">
            <w:pPr>
              <w:jc w:val="center"/>
              <w:rPr>
                <w:lang w:val="vi-VN" w:eastAsia="vi-VN"/>
              </w:rPr>
            </w:pPr>
          </w:p>
        </w:tc>
        <w:tc>
          <w:tcPr>
            <w:tcW w:w="1500" w:type="pct"/>
            <w:shd w:val="clear" w:color="auto" w:fill="FFFFFF"/>
            <w:vAlign w:val="center"/>
          </w:tcPr>
          <w:p w14:paraId="4B0C1921" w14:textId="77777777" w:rsidR="009C2EFE" w:rsidRDefault="009C2EFE" w:rsidP="00EF4506">
            <w:pPr>
              <w:pStyle w:val="TableParagraph"/>
              <w:ind w:left="131" w:right="64"/>
              <w:jc w:val="both"/>
              <w:rPr>
                <w:sz w:val="28"/>
                <w:szCs w:val="28"/>
                <w:lang w:val="vi-VN" w:eastAsia="vi-VN"/>
              </w:rPr>
            </w:pPr>
          </w:p>
        </w:tc>
      </w:tr>
      <w:tr w:rsidR="00067A99" w:rsidRPr="001D7C4F" w14:paraId="25C54A9A" w14:textId="77777777" w:rsidTr="00067A99">
        <w:trPr>
          <w:gridAfter w:val="1"/>
          <w:wAfter w:w="5" w:type="pct"/>
          <w:tblCellSpacing w:w="0" w:type="dxa"/>
          <w:jc w:val="center"/>
        </w:trPr>
        <w:tc>
          <w:tcPr>
            <w:tcW w:w="312" w:type="pct"/>
            <w:shd w:val="clear" w:color="auto" w:fill="FFFFFF"/>
            <w:vAlign w:val="center"/>
          </w:tcPr>
          <w:p w14:paraId="17E7C91C" w14:textId="77777777" w:rsidR="009C2EFE" w:rsidRDefault="009C2EFE" w:rsidP="00EF4506">
            <w:pPr>
              <w:jc w:val="center"/>
              <w:rPr>
                <w:b/>
                <w:bCs/>
                <w:lang w:eastAsia="vi-VN"/>
              </w:rPr>
            </w:pPr>
            <w:r>
              <w:rPr>
                <w:lang w:eastAsia="vi-VN"/>
              </w:rPr>
              <w:t>7.1</w:t>
            </w:r>
          </w:p>
        </w:tc>
        <w:tc>
          <w:tcPr>
            <w:tcW w:w="2334" w:type="pct"/>
            <w:shd w:val="clear" w:color="auto" w:fill="FFFFFF"/>
            <w:vAlign w:val="center"/>
          </w:tcPr>
          <w:p w14:paraId="321B05D9" w14:textId="77777777" w:rsidR="009C2EFE" w:rsidRDefault="009C2EFE" w:rsidP="00EF4506">
            <w:pPr>
              <w:pStyle w:val="TableParagraph"/>
              <w:ind w:left="107" w:right="123"/>
              <w:jc w:val="both"/>
              <w:rPr>
                <w:bCs/>
                <w:sz w:val="28"/>
                <w:szCs w:val="28"/>
                <w:lang w:val="en-US" w:eastAsia="vi-VN"/>
              </w:rPr>
            </w:pPr>
            <w:r>
              <w:rPr>
                <w:sz w:val="28"/>
                <w:szCs w:val="28"/>
                <w:lang w:val="en-US" w:eastAsia="vi-VN"/>
              </w:rPr>
              <w:t xml:space="preserve">Kết quả theo quyết định giao nhiệm vụ, đặt hàng </w:t>
            </w:r>
            <w:r>
              <w:rPr>
                <w:iCs/>
                <w:sz w:val="28"/>
                <w:szCs w:val="28"/>
                <w:lang w:val="vi-VN"/>
              </w:rPr>
              <w:t>hoặc đ</w:t>
            </w:r>
            <w:r>
              <w:rPr>
                <w:iCs/>
                <w:sz w:val="28"/>
                <w:szCs w:val="28"/>
              </w:rPr>
              <w:t>ấ</w:t>
            </w:r>
            <w:r>
              <w:rPr>
                <w:iCs/>
                <w:sz w:val="28"/>
                <w:szCs w:val="28"/>
                <w:lang w:val="vi-VN"/>
              </w:rPr>
              <w:t xml:space="preserve">u thầu cung cấp </w:t>
            </w:r>
            <w:r>
              <w:rPr>
                <w:iCs/>
                <w:sz w:val="28"/>
                <w:szCs w:val="28"/>
                <w:lang w:val="vi-VN"/>
              </w:rPr>
              <w:lastRenderedPageBreak/>
              <w:t>sản phẩm, dịch vụ công</w:t>
            </w:r>
          </w:p>
        </w:tc>
        <w:tc>
          <w:tcPr>
            <w:tcW w:w="301" w:type="pct"/>
            <w:shd w:val="clear" w:color="auto" w:fill="FFFFFF"/>
            <w:vAlign w:val="center"/>
          </w:tcPr>
          <w:p w14:paraId="51BC2508" w14:textId="77777777" w:rsidR="009C2EFE" w:rsidRDefault="009C2EFE" w:rsidP="00EF4506">
            <w:pPr>
              <w:jc w:val="center"/>
              <w:rPr>
                <w:lang w:val="vi-VN" w:eastAsia="vi-VN"/>
              </w:rPr>
            </w:pPr>
          </w:p>
        </w:tc>
        <w:tc>
          <w:tcPr>
            <w:tcW w:w="548" w:type="pct"/>
            <w:shd w:val="clear" w:color="auto" w:fill="FFFFFF"/>
            <w:vAlign w:val="center"/>
          </w:tcPr>
          <w:p w14:paraId="39E57D85" w14:textId="77777777" w:rsidR="009C2EFE" w:rsidRDefault="009C2EFE" w:rsidP="00EF4506">
            <w:pPr>
              <w:jc w:val="center"/>
              <w:rPr>
                <w:lang w:val="vi-VN" w:eastAsia="vi-VN"/>
              </w:rPr>
            </w:pPr>
          </w:p>
        </w:tc>
        <w:tc>
          <w:tcPr>
            <w:tcW w:w="1500" w:type="pct"/>
            <w:shd w:val="clear" w:color="auto" w:fill="FFFFFF"/>
            <w:vAlign w:val="center"/>
          </w:tcPr>
          <w:p w14:paraId="340D3A73" w14:textId="77777777" w:rsidR="009C2EFE" w:rsidRPr="001D7C4F" w:rsidRDefault="009C2EFE" w:rsidP="00EF4506">
            <w:pPr>
              <w:ind w:left="148" w:right="121"/>
              <w:jc w:val="both"/>
              <w:rPr>
                <w:lang w:val="vi-VN" w:eastAsia="vi-VN"/>
              </w:rPr>
            </w:pPr>
            <w:r w:rsidRPr="001D7C4F">
              <w:rPr>
                <w:lang w:val="vi-VN" w:eastAsia="vi-VN"/>
              </w:rPr>
              <w:t xml:space="preserve">Văn bản đề nghị nghiệm thu kết quả </w:t>
            </w:r>
            <w:r w:rsidRPr="001D7C4F">
              <w:rPr>
                <w:lang w:val="vi-VN" w:eastAsia="vi-VN"/>
              </w:rPr>
              <w:lastRenderedPageBreak/>
              <w:t>giao nhiệm vụ, đặt hàng</w:t>
            </w:r>
            <w:r>
              <w:rPr>
                <w:iCs/>
                <w:lang w:val="vi-VN"/>
              </w:rPr>
              <w:t xml:space="preserve"> hoặc đ</w:t>
            </w:r>
            <w:r w:rsidRPr="001D7C4F">
              <w:rPr>
                <w:iCs/>
                <w:lang w:val="vi-VN"/>
              </w:rPr>
              <w:t>ấ</w:t>
            </w:r>
            <w:r>
              <w:rPr>
                <w:iCs/>
                <w:lang w:val="vi-VN"/>
              </w:rPr>
              <w:t>u thầu cung cấp sản phẩm, dịch vụ công</w:t>
            </w:r>
            <w:r w:rsidRPr="001D7C4F">
              <w:rPr>
                <w:lang w:val="vi-VN" w:eastAsia="vi-VN"/>
              </w:rPr>
              <w:t>.</w:t>
            </w:r>
          </w:p>
          <w:p w14:paraId="7A880D2A" w14:textId="77777777" w:rsidR="009C2EFE" w:rsidRPr="001D7C4F" w:rsidRDefault="009C2EFE" w:rsidP="00EF4506">
            <w:pPr>
              <w:ind w:left="148" w:right="121"/>
              <w:jc w:val="both"/>
              <w:rPr>
                <w:lang w:val="vi-VN" w:eastAsia="vi-VN"/>
              </w:rPr>
            </w:pPr>
            <w:r>
              <w:rPr>
                <w:lang w:val="vi-VN" w:eastAsia="vi-VN"/>
              </w:rPr>
              <w:t>Báo cáo kết quả thực hiện</w:t>
            </w:r>
            <w:r w:rsidRPr="001D7C4F">
              <w:rPr>
                <w:lang w:val="vi-VN" w:eastAsia="vi-VN"/>
              </w:rPr>
              <w:t xml:space="preserve"> nhiệm vụ.</w:t>
            </w:r>
          </w:p>
          <w:p w14:paraId="506DF7B9" w14:textId="77777777" w:rsidR="009C2EFE" w:rsidRDefault="009C2EFE" w:rsidP="00EF4506">
            <w:pPr>
              <w:pStyle w:val="TableParagraph"/>
              <w:ind w:left="131" w:right="64"/>
              <w:jc w:val="both"/>
              <w:rPr>
                <w:sz w:val="28"/>
                <w:szCs w:val="28"/>
                <w:lang w:val="vi-VN" w:eastAsia="vi-VN"/>
              </w:rPr>
            </w:pPr>
            <w:r>
              <w:rPr>
                <w:sz w:val="28"/>
                <w:szCs w:val="28"/>
                <w:lang w:eastAsia="vi-VN"/>
              </w:rPr>
              <w:t>Các hồ s</w:t>
            </w:r>
            <w:r w:rsidRPr="001D7C4F">
              <w:rPr>
                <w:sz w:val="28"/>
                <w:szCs w:val="28"/>
                <w:lang w:val="vi-VN" w:eastAsia="vi-VN"/>
              </w:rPr>
              <w:t>ơ</w:t>
            </w:r>
            <w:r>
              <w:rPr>
                <w:sz w:val="28"/>
                <w:szCs w:val="28"/>
                <w:lang w:eastAsia="vi-VN"/>
              </w:rPr>
              <w:t xml:space="preserve"> liên quan đến công tác lấy mẫu; hồ </w:t>
            </w:r>
            <w:r w:rsidRPr="001D7C4F">
              <w:rPr>
                <w:sz w:val="28"/>
                <w:szCs w:val="28"/>
                <w:lang w:val="vi-VN" w:eastAsia="vi-VN"/>
              </w:rPr>
              <w:t>s</w:t>
            </w:r>
            <w:r>
              <w:rPr>
                <w:sz w:val="28"/>
                <w:szCs w:val="28"/>
                <w:lang w:eastAsia="vi-VN"/>
              </w:rPr>
              <w:t>ơ kiểm</w:t>
            </w:r>
            <w:r w:rsidRPr="001D7C4F">
              <w:rPr>
                <w:sz w:val="28"/>
                <w:szCs w:val="28"/>
                <w:lang w:val="vi-VN" w:eastAsia="vi-VN"/>
              </w:rPr>
              <w:t xml:space="preserve"> n</w:t>
            </w:r>
            <w:r>
              <w:rPr>
                <w:sz w:val="28"/>
                <w:szCs w:val="28"/>
                <w:lang w:eastAsia="vi-VN"/>
              </w:rPr>
              <w:t>ghiệm chất lượng có liên quan.</w:t>
            </w:r>
          </w:p>
        </w:tc>
      </w:tr>
      <w:tr w:rsidR="00067A99" w:rsidRPr="001D7C4F" w14:paraId="2A02E050" w14:textId="77777777" w:rsidTr="00067A99">
        <w:trPr>
          <w:gridAfter w:val="1"/>
          <w:wAfter w:w="5" w:type="pct"/>
          <w:tblCellSpacing w:w="0" w:type="dxa"/>
          <w:jc w:val="center"/>
        </w:trPr>
        <w:tc>
          <w:tcPr>
            <w:tcW w:w="312" w:type="pct"/>
            <w:shd w:val="clear" w:color="auto" w:fill="FFFFFF"/>
            <w:vAlign w:val="center"/>
          </w:tcPr>
          <w:p w14:paraId="1CCBB9FC" w14:textId="77777777" w:rsidR="009C2EFE" w:rsidRDefault="009C2EFE" w:rsidP="00EF4506">
            <w:pPr>
              <w:jc w:val="center"/>
              <w:rPr>
                <w:b/>
                <w:bCs/>
                <w:lang w:eastAsia="vi-VN"/>
              </w:rPr>
            </w:pPr>
            <w:r>
              <w:rPr>
                <w:lang w:eastAsia="vi-VN"/>
              </w:rPr>
              <w:lastRenderedPageBreak/>
              <w:t>7.2</w:t>
            </w:r>
          </w:p>
        </w:tc>
        <w:tc>
          <w:tcPr>
            <w:tcW w:w="2334" w:type="pct"/>
            <w:shd w:val="clear" w:color="auto" w:fill="FFFFFF"/>
            <w:vAlign w:val="center"/>
          </w:tcPr>
          <w:p w14:paraId="4EAAA953" w14:textId="77777777" w:rsidR="009C2EFE" w:rsidRDefault="009C2EFE" w:rsidP="00EF4506">
            <w:pPr>
              <w:pStyle w:val="TableParagraph"/>
              <w:ind w:left="107" w:right="123"/>
              <w:jc w:val="both"/>
              <w:rPr>
                <w:bCs/>
                <w:sz w:val="28"/>
                <w:szCs w:val="28"/>
                <w:lang w:eastAsia="vi-VN"/>
              </w:rPr>
            </w:pPr>
            <w:r>
              <w:rPr>
                <w:sz w:val="28"/>
                <w:szCs w:val="28"/>
                <w:lang w:val="en-US" w:eastAsia="vi-VN"/>
              </w:rPr>
              <w:t>N</w:t>
            </w:r>
            <w:r>
              <w:rPr>
                <w:sz w:val="28"/>
                <w:szCs w:val="28"/>
                <w:lang w:val="vi-VN" w:eastAsia="vi-VN"/>
              </w:rPr>
              <w:t xml:space="preserve">ghiệm thu khối lượng, chất lượng </w:t>
            </w:r>
            <w:r>
              <w:rPr>
                <w:sz w:val="28"/>
                <w:szCs w:val="28"/>
                <w:lang w:val="en-US" w:eastAsia="vi-VN"/>
              </w:rPr>
              <w:t xml:space="preserve">theo quyết định giao nhiệm vụ, đặt hàng </w:t>
            </w:r>
            <w:r>
              <w:rPr>
                <w:iCs/>
                <w:sz w:val="28"/>
                <w:szCs w:val="28"/>
                <w:lang w:val="vi-VN"/>
              </w:rPr>
              <w:t>hoặc đ</w:t>
            </w:r>
            <w:r>
              <w:rPr>
                <w:iCs/>
                <w:sz w:val="28"/>
                <w:szCs w:val="28"/>
              </w:rPr>
              <w:t>ấ</w:t>
            </w:r>
            <w:r>
              <w:rPr>
                <w:iCs/>
                <w:sz w:val="28"/>
                <w:szCs w:val="28"/>
                <w:lang w:val="vi-VN"/>
              </w:rPr>
              <w:t>u thầu cung cấp sản phẩm, dịch vụ công</w:t>
            </w:r>
          </w:p>
        </w:tc>
        <w:tc>
          <w:tcPr>
            <w:tcW w:w="301" w:type="pct"/>
            <w:shd w:val="clear" w:color="auto" w:fill="FFFFFF"/>
            <w:vAlign w:val="center"/>
          </w:tcPr>
          <w:p w14:paraId="042EB883" w14:textId="77777777" w:rsidR="009C2EFE" w:rsidRDefault="009C2EFE" w:rsidP="00EF4506">
            <w:pPr>
              <w:jc w:val="center"/>
              <w:rPr>
                <w:lang w:val="vi-VN" w:eastAsia="vi-VN"/>
              </w:rPr>
            </w:pPr>
          </w:p>
        </w:tc>
        <w:tc>
          <w:tcPr>
            <w:tcW w:w="548" w:type="pct"/>
            <w:shd w:val="clear" w:color="auto" w:fill="FFFFFF"/>
            <w:vAlign w:val="center"/>
          </w:tcPr>
          <w:p w14:paraId="0F692786" w14:textId="77777777" w:rsidR="009C2EFE" w:rsidRDefault="009C2EFE" w:rsidP="00EF4506">
            <w:pPr>
              <w:jc w:val="center"/>
              <w:rPr>
                <w:lang w:val="vi-VN" w:eastAsia="vi-VN"/>
              </w:rPr>
            </w:pPr>
          </w:p>
        </w:tc>
        <w:tc>
          <w:tcPr>
            <w:tcW w:w="1500" w:type="pct"/>
            <w:shd w:val="clear" w:color="auto" w:fill="FFFFFF"/>
            <w:vAlign w:val="center"/>
          </w:tcPr>
          <w:p w14:paraId="501E006B" w14:textId="77777777" w:rsidR="009C2EFE" w:rsidRDefault="009C2EFE" w:rsidP="00EF4506">
            <w:pPr>
              <w:pStyle w:val="TableParagraph"/>
              <w:ind w:left="131" w:right="64"/>
              <w:jc w:val="both"/>
              <w:rPr>
                <w:sz w:val="28"/>
                <w:szCs w:val="28"/>
                <w:lang w:val="vi-VN" w:eastAsia="vi-VN"/>
              </w:rPr>
            </w:pPr>
            <w:r>
              <w:rPr>
                <w:sz w:val="28"/>
                <w:szCs w:val="28"/>
                <w:lang w:val="vi-VN" w:eastAsia="vi-VN"/>
              </w:rPr>
              <w:t xml:space="preserve">Biên bản nghiệm thu thể hiện rõ khối lượng, chất lượng và các sản phẩm so với Quyết định giao </w:t>
            </w:r>
            <w:r>
              <w:rPr>
                <w:sz w:val="28"/>
                <w:szCs w:val="28"/>
                <w:lang w:eastAsia="vi-VN"/>
              </w:rPr>
              <w:t xml:space="preserve">đặt hàng </w:t>
            </w:r>
            <w:r>
              <w:rPr>
                <w:iCs/>
                <w:sz w:val="28"/>
                <w:szCs w:val="28"/>
                <w:lang w:val="vi-VN"/>
              </w:rPr>
              <w:t>hoặc đ</w:t>
            </w:r>
            <w:r>
              <w:rPr>
                <w:iCs/>
                <w:sz w:val="28"/>
                <w:szCs w:val="28"/>
              </w:rPr>
              <w:t>ấ</w:t>
            </w:r>
            <w:r>
              <w:rPr>
                <w:iCs/>
                <w:sz w:val="28"/>
                <w:szCs w:val="28"/>
                <w:lang w:val="vi-VN"/>
              </w:rPr>
              <w:t>u thầu cung cấp sản phẩm, dịch vụ công</w:t>
            </w:r>
            <w:r>
              <w:rPr>
                <w:sz w:val="28"/>
                <w:szCs w:val="28"/>
                <w:lang w:val="vi-VN" w:eastAsia="vi-VN"/>
              </w:rPr>
              <w:t>.</w:t>
            </w:r>
          </w:p>
        </w:tc>
      </w:tr>
      <w:tr w:rsidR="00067A99" w14:paraId="0C450714" w14:textId="77777777" w:rsidTr="00067A99">
        <w:trPr>
          <w:gridAfter w:val="1"/>
          <w:wAfter w:w="5" w:type="pct"/>
          <w:tblCellSpacing w:w="0" w:type="dxa"/>
          <w:jc w:val="center"/>
        </w:trPr>
        <w:tc>
          <w:tcPr>
            <w:tcW w:w="312" w:type="pct"/>
            <w:shd w:val="clear" w:color="auto" w:fill="FFFFFF"/>
            <w:vAlign w:val="center"/>
          </w:tcPr>
          <w:p w14:paraId="4B6435ED" w14:textId="77777777" w:rsidR="009C2EFE" w:rsidRDefault="009C2EFE" w:rsidP="00EF4506">
            <w:pPr>
              <w:jc w:val="center"/>
              <w:rPr>
                <w:b/>
                <w:bCs/>
                <w:lang w:eastAsia="vi-VN"/>
              </w:rPr>
            </w:pPr>
            <w:r>
              <w:rPr>
                <w:b/>
                <w:bCs/>
                <w:lang w:eastAsia="vi-VN"/>
              </w:rPr>
              <w:t>8</w:t>
            </w:r>
          </w:p>
        </w:tc>
        <w:tc>
          <w:tcPr>
            <w:tcW w:w="2334" w:type="pct"/>
            <w:shd w:val="clear" w:color="auto" w:fill="FFFFFF"/>
            <w:vAlign w:val="center"/>
          </w:tcPr>
          <w:p w14:paraId="5E75AF45" w14:textId="77777777" w:rsidR="009C2EFE" w:rsidRDefault="009C2EFE" w:rsidP="00EF4506">
            <w:pPr>
              <w:pStyle w:val="TableParagraph"/>
              <w:ind w:left="107" w:right="123"/>
              <w:jc w:val="both"/>
              <w:rPr>
                <w:bCs/>
                <w:sz w:val="28"/>
                <w:szCs w:val="28"/>
                <w:lang w:eastAsia="vi-VN"/>
              </w:rPr>
            </w:pPr>
            <w:r>
              <w:rPr>
                <w:b/>
                <w:bCs/>
                <w:sz w:val="28"/>
                <w:szCs w:val="28"/>
                <w:lang w:val="vi-VN" w:eastAsia="vi-VN"/>
              </w:rPr>
              <w:t xml:space="preserve">Tiêu chí </w:t>
            </w:r>
            <w:r>
              <w:rPr>
                <w:b/>
                <w:bCs/>
                <w:sz w:val="28"/>
                <w:szCs w:val="28"/>
                <w:lang w:eastAsia="vi-VN"/>
              </w:rPr>
              <w:t>8</w:t>
            </w:r>
            <w:r>
              <w:rPr>
                <w:b/>
                <w:bCs/>
                <w:sz w:val="28"/>
                <w:szCs w:val="28"/>
                <w:lang w:val="vi-VN" w:eastAsia="vi-VN"/>
              </w:rPr>
              <w:t>: Sản phẩm giao nộp theo Quyết định đặt hàng</w:t>
            </w:r>
          </w:p>
        </w:tc>
        <w:tc>
          <w:tcPr>
            <w:tcW w:w="301" w:type="pct"/>
            <w:shd w:val="clear" w:color="auto" w:fill="FFFFFF"/>
            <w:vAlign w:val="center"/>
          </w:tcPr>
          <w:p w14:paraId="63D1D2AA" w14:textId="77777777" w:rsidR="009C2EFE" w:rsidRDefault="009C2EFE" w:rsidP="00EF4506">
            <w:pPr>
              <w:jc w:val="center"/>
              <w:rPr>
                <w:lang w:val="vi-VN" w:eastAsia="vi-VN"/>
              </w:rPr>
            </w:pPr>
          </w:p>
        </w:tc>
        <w:tc>
          <w:tcPr>
            <w:tcW w:w="548" w:type="pct"/>
            <w:shd w:val="clear" w:color="auto" w:fill="FFFFFF"/>
            <w:vAlign w:val="center"/>
          </w:tcPr>
          <w:p w14:paraId="038BB37B" w14:textId="77777777" w:rsidR="009C2EFE" w:rsidRDefault="009C2EFE" w:rsidP="00EF4506">
            <w:pPr>
              <w:jc w:val="center"/>
              <w:rPr>
                <w:lang w:val="vi-VN" w:eastAsia="vi-VN"/>
              </w:rPr>
            </w:pPr>
          </w:p>
        </w:tc>
        <w:tc>
          <w:tcPr>
            <w:tcW w:w="1500" w:type="pct"/>
            <w:shd w:val="clear" w:color="auto" w:fill="FFFFFF"/>
            <w:vAlign w:val="center"/>
          </w:tcPr>
          <w:p w14:paraId="2171227E" w14:textId="77777777" w:rsidR="009C2EFE" w:rsidRDefault="009C2EFE" w:rsidP="00EF4506">
            <w:pPr>
              <w:pStyle w:val="TableParagraph"/>
              <w:ind w:left="131" w:right="64"/>
              <w:jc w:val="both"/>
              <w:rPr>
                <w:sz w:val="28"/>
                <w:szCs w:val="28"/>
                <w:lang w:val="vi-VN" w:eastAsia="vi-VN"/>
              </w:rPr>
            </w:pPr>
          </w:p>
        </w:tc>
      </w:tr>
      <w:tr w:rsidR="00067A99" w:rsidRPr="001D7C4F" w14:paraId="10F9169E" w14:textId="77777777" w:rsidTr="00067A99">
        <w:trPr>
          <w:gridAfter w:val="1"/>
          <w:wAfter w:w="5" w:type="pct"/>
          <w:tblCellSpacing w:w="0" w:type="dxa"/>
          <w:jc w:val="center"/>
        </w:trPr>
        <w:tc>
          <w:tcPr>
            <w:tcW w:w="312" w:type="pct"/>
            <w:shd w:val="clear" w:color="auto" w:fill="FFFFFF"/>
            <w:vAlign w:val="center"/>
          </w:tcPr>
          <w:p w14:paraId="4F2D52CC" w14:textId="77777777" w:rsidR="009C2EFE" w:rsidRDefault="009C2EFE" w:rsidP="00EF4506">
            <w:pPr>
              <w:jc w:val="center"/>
              <w:rPr>
                <w:b/>
                <w:bCs/>
                <w:lang w:eastAsia="vi-VN"/>
              </w:rPr>
            </w:pPr>
            <w:r>
              <w:rPr>
                <w:lang w:eastAsia="vi-VN"/>
              </w:rPr>
              <w:t>8.1</w:t>
            </w:r>
          </w:p>
        </w:tc>
        <w:tc>
          <w:tcPr>
            <w:tcW w:w="2334" w:type="pct"/>
            <w:shd w:val="clear" w:color="auto" w:fill="FFFFFF"/>
            <w:vAlign w:val="center"/>
          </w:tcPr>
          <w:p w14:paraId="18CE2F5C" w14:textId="77777777" w:rsidR="009C2EFE" w:rsidRDefault="009C2EFE" w:rsidP="00EF4506">
            <w:pPr>
              <w:pStyle w:val="TableParagraph"/>
              <w:ind w:left="107" w:right="123"/>
              <w:jc w:val="both"/>
              <w:rPr>
                <w:bCs/>
                <w:sz w:val="28"/>
                <w:szCs w:val="28"/>
                <w:lang w:val="en-US" w:eastAsia="vi-VN"/>
              </w:rPr>
            </w:pPr>
            <w:r>
              <w:rPr>
                <w:sz w:val="28"/>
                <w:szCs w:val="28"/>
                <w:lang w:val="vi-VN" w:eastAsia="vi-VN"/>
              </w:rPr>
              <w:t>Đáp ứng về số lượng theo Quyết định đặt hàng</w:t>
            </w:r>
            <w:r>
              <w:rPr>
                <w:sz w:val="28"/>
                <w:szCs w:val="28"/>
                <w:lang w:val="en-US" w:eastAsia="vi-VN"/>
              </w:rPr>
              <w:t xml:space="preserve">, </w:t>
            </w:r>
            <w:r>
              <w:rPr>
                <w:sz w:val="28"/>
                <w:szCs w:val="28"/>
                <w:lang w:val="vi-VN" w:eastAsia="vi-VN"/>
              </w:rPr>
              <w:t>giao nhiệm vụ</w:t>
            </w:r>
            <w:r>
              <w:rPr>
                <w:sz w:val="28"/>
                <w:szCs w:val="28"/>
                <w:lang w:val="en-US" w:eastAsia="vi-VN"/>
              </w:rPr>
              <w:t xml:space="preserve"> </w:t>
            </w:r>
            <w:r>
              <w:rPr>
                <w:iCs/>
                <w:sz w:val="28"/>
                <w:szCs w:val="28"/>
                <w:lang w:val="vi-VN"/>
              </w:rPr>
              <w:t>hoặc đ</w:t>
            </w:r>
            <w:r>
              <w:rPr>
                <w:iCs/>
                <w:sz w:val="28"/>
                <w:szCs w:val="28"/>
              </w:rPr>
              <w:t>ấ</w:t>
            </w:r>
            <w:r>
              <w:rPr>
                <w:iCs/>
                <w:sz w:val="28"/>
                <w:szCs w:val="28"/>
                <w:lang w:val="vi-VN"/>
              </w:rPr>
              <w:t>u thầu cung cấp sản phẩm, dịch vụ công</w:t>
            </w:r>
          </w:p>
        </w:tc>
        <w:tc>
          <w:tcPr>
            <w:tcW w:w="301" w:type="pct"/>
            <w:shd w:val="clear" w:color="auto" w:fill="FFFFFF"/>
            <w:vAlign w:val="center"/>
          </w:tcPr>
          <w:p w14:paraId="38FB8855" w14:textId="77777777" w:rsidR="009C2EFE" w:rsidRDefault="009C2EFE" w:rsidP="00EF4506">
            <w:pPr>
              <w:jc w:val="center"/>
              <w:rPr>
                <w:lang w:val="vi-VN" w:eastAsia="vi-VN"/>
              </w:rPr>
            </w:pPr>
          </w:p>
        </w:tc>
        <w:tc>
          <w:tcPr>
            <w:tcW w:w="548" w:type="pct"/>
            <w:shd w:val="clear" w:color="auto" w:fill="FFFFFF"/>
            <w:vAlign w:val="center"/>
          </w:tcPr>
          <w:p w14:paraId="24A9E94A" w14:textId="77777777" w:rsidR="009C2EFE" w:rsidRDefault="009C2EFE" w:rsidP="00EF4506">
            <w:pPr>
              <w:jc w:val="center"/>
              <w:rPr>
                <w:lang w:val="vi-VN" w:eastAsia="vi-VN"/>
              </w:rPr>
            </w:pPr>
          </w:p>
        </w:tc>
        <w:tc>
          <w:tcPr>
            <w:tcW w:w="1500" w:type="pct"/>
            <w:shd w:val="clear" w:color="auto" w:fill="FFFFFF"/>
            <w:vAlign w:val="center"/>
          </w:tcPr>
          <w:p w14:paraId="25678F81" w14:textId="77777777" w:rsidR="009C2EFE" w:rsidRDefault="009C2EFE" w:rsidP="00EF4506">
            <w:pPr>
              <w:pStyle w:val="TableParagraph"/>
              <w:ind w:left="131" w:right="64"/>
              <w:jc w:val="both"/>
              <w:rPr>
                <w:sz w:val="28"/>
                <w:szCs w:val="28"/>
                <w:lang w:val="vi-VN" w:eastAsia="vi-VN"/>
              </w:rPr>
            </w:pPr>
            <w:r>
              <w:rPr>
                <w:sz w:val="28"/>
                <w:szCs w:val="28"/>
                <w:lang w:val="vi-VN" w:eastAsia="vi-VN"/>
              </w:rPr>
              <w:t>Sản phẩm bàn giao theo Quyết định</w:t>
            </w:r>
            <w:r>
              <w:rPr>
                <w:sz w:val="28"/>
                <w:szCs w:val="28"/>
                <w:lang w:eastAsia="vi-VN"/>
              </w:rPr>
              <w:t xml:space="preserve"> đặt hàng</w:t>
            </w:r>
            <w:r w:rsidRPr="001D7C4F">
              <w:rPr>
                <w:sz w:val="28"/>
                <w:szCs w:val="28"/>
                <w:lang w:val="vi-VN" w:eastAsia="vi-VN"/>
              </w:rPr>
              <w:t xml:space="preserve">, </w:t>
            </w:r>
            <w:r>
              <w:rPr>
                <w:sz w:val="28"/>
                <w:szCs w:val="28"/>
                <w:lang w:val="vi-VN" w:eastAsia="vi-VN"/>
              </w:rPr>
              <w:t>giao nhiệm vụ</w:t>
            </w:r>
            <w:r w:rsidRPr="001D7C4F">
              <w:rPr>
                <w:sz w:val="28"/>
                <w:szCs w:val="28"/>
                <w:lang w:val="vi-VN" w:eastAsia="vi-VN"/>
              </w:rPr>
              <w:t xml:space="preserve"> </w:t>
            </w:r>
            <w:r>
              <w:rPr>
                <w:iCs/>
                <w:sz w:val="28"/>
                <w:szCs w:val="28"/>
                <w:lang w:val="vi-VN"/>
              </w:rPr>
              <w:t>hoặc đ</w:t>
            </w:r>
            <w:r>
              <w:rPr>
                <w:iCs/>
                <w:sz w:val="28"/>
                <w:szCs w:val="28"/>
              </w:rPr>
              <w:t>ấ</w:t>
            </w:r>
            <w:r>
              <w:rPr>
                <w:iCs/>
                <w:sz w:val="28"/>
                <w:szCs w:val="28"/>
                <w:lang w:val="vi-VN"/>
              </w:rPr>
              <w:t>u thầu cung cấp sản phẩm, dịch vụ công</w:t>
            </w:r>
            <w:r>
              <w:rPr>
                <w:sz w:val="28"/>
                <w:szCs w:val="28"/>
                <w:lang w:eastAsia="vi-VN"/>
              </w:rPr>
              <w:t>.</w:t>
            </w:r>
          </w:p>
        </w:tc>
      </w:tr>
      <w:tr w:rsidR="00067A99" w14:paraId="0A0E7BF8" w14:textId="77777777" w:rsidTr="00067A99">
        <w:trPr>
          <w:gridAfter w:val="1"/>
          <w:wAfter w:w="5" w:type="pct"/>
          <w:tblCellSpacing w:w="0" w:type="dxa"/>
          <w:jc w:val="center"/>
        </w:trPr>
        <w:tc>
          <w:tcPr>
            <w:tcW w:w="312" w:type="pct"/>
            <w:shd w:val="clear" w:color="auto" w:fill="FFFFFF"/>
            <w:vAlign w:val="center"/>
          </w:tcPr>
          <w:p w14:paraId="3EE55B34" w14:textId="77777777" w:rsidR="009C2EFE" w:rsidRDefault="009C2EFE" w:rsidP="00EF4506">
            <w:pPr>
              <w:jc w:val="center"/>
              <w:rPr>
                <w:b/>
                <w:bCs/>
                <w:lang w:eastAsia="vi-VN"/>
              </w:rPr>
            </w:pPr>
            <w:r>
              <w:rPr>
                <w:lang w:eastAsia="vi-VN"/>
              </w:rPr>
              <w:t>8.2</w:t>
            </w:r>
          </w:p>
        </w:tc>
        <w:tc>
          <w:tcPr>
            <w:tcW w:w="2334" w:type="pct"/>
            <w:shd w:val="clear" w:color="auto" w:fill="FFFFFF"/>
            <w:vAlign w:val="center"/>
          </w:tcPr>
          <w:p w14:paraId="7FE8AF61" w14:textId="77777777" w:rsidR="009C2EFE" w:rsidRDefault="009C2EFE" w:rsidP="00EF4506">
            <w:pPr>
              <w:pStyle w:val="TableParagraph"/>
              <w:ind w:left="107" w:right="123"/>
              <w:jc w:val="both"/>
              <w:rPr>
                <w:bCs/>
                <w:sz w:val="28"/>
                <w:szCs w:val="28"/>
                <w:lang w:eastAsia="vi-VN"/>
              </w:rPr>
            </w:pPr>
            <w:r>
              <w:rPr>
                <w:sz w:val="28"/>
                <w:szCs w:val="28"/>
                <w:lang w:val="vi-VN" w:eastAsia="vi-VN"/>
              </w:rPr>
              <w:t>Đạt chất lượng theo Quyết định đặt hàng</w:t>
            </w:r>
            <w:r>
              <w:rPr>
                <w:sz w:val="28"/>
                <w:szCs w:val="28"/>
                <w:lang w:val="en-US" w:eastAsia="vi-VN"/>
              </w:rPr>
              <w:t xml:space="preserve">, </w:t>
            </w:r>
            <w:r>
              <w:rPr>
                <w:sz w:val="28"/>
                <w:szCs w:val="28"/>
                <w:lang w:val="vi-VN" w:eastAsia="vi-VN"/>
              </w:rPr>
              <w:t>giao nhiệm vụ</w:t>
            </w:r>
          </w:p>
        </w:tc>
        <w:tc>
          <w:tcPr>
            <w:tcW w:w="301" w:type="pct"/>
            <w:shd w:val="clear" w:color="auto" w:fill="FFFFFF"/>
            <w:vAlign w:val="center"/>
          </w:tcPr>
          <w:p w14:paraId="1C9D261C" w14:textId="77777777" w:rsidR="009C2EFE" w:rsidRDefault="009C2EFE" w:rsidP="00EF4506">
            <w:pPr>
              <w:jc w:val="center"/>
              <w:rPr>
                <w:lang w:val="vi-VN" w:eastAsia="vi-VN"/>
              </w:rPr>
            </w:pPr>
          </w:p>
        </w:tc>
        <w:tc>
          <w:tcPr>
            <w:tcW w:w="548" w:type="pct"/>
            <w:shd w:val="clear" w:color="auto" w:fill="FFFFFF"/>
            <w:vAlign w:val="center"/>
          </w:tcPr>
          <w:p w14:paraId="53CBBC0A" w14:textId="77777777" w:rsidR="009C2EFE" w:rsidRDefault="009C2EFE" w:rsidP="00EF4506">
            <w:pPr>
              <w:jc w:val="center"/>
              <w:rPr>
                <w:lang w:val="vi-VN" w:eastAsia="vi-VN"/>
              </w:rPr>
            </w:pPr>
          </w:p>
        </w:tc>
        <w:tc>
          <w:tcPr>
            <w:tcW w:w="1500" w:type="pct"/>
            <w:shd w:val="clear" w:color="auto" w:fill="FFFFFF"/>
            <w:vAlign w:val="center"/>
          </w:tcPr>
          <w:p w14:paraId="49F9AA7E" w14:textId="77777777" w:rsidR="009C2EFE" w:rsidRDefault="009C2EFE" w:rsidP="00EF4506">
            <w:pPr>
              <w:pStyle w:val="TableParagraph"/>
              <w:ind w:left="131" w:right="64"/>
              <w:jc w:val="both"/>
              <w:rPr>
                <w:sz w:val="28"/>
                <w:szCs w:val="28"/>
                <w:lang w:val="vi-VN" w:eastAsia="vi-VN"/>
              </w:rPr>
            </w:pPr>
          </w:p>
        </w:tc>
      </w:tr>
      <w:tr w:rsidR="00067A99" w14:paraId="55F1CB7C" w14:textId="77777777" w:rsidTr="00067A99">
        <w:trPr>
          <w:gridAfter w:val="1"/>
          <w:wAfter w:w="5" w:type="pct"/>
          <w:tblCellSpacing w:w="0" w:type="dxa"/>
          <w:jc w:val="center"/>
        </w:trPr>
        <w:tc>
          <w:tcPr>
            <w:tcW w:w="2646" w:type="pct"/>
            <w:gridSpan w:val="2"/>
            <w:shd w:val="clear" w:color="auto" w:fill="FFFFFF"/>
            <w:vAlign w:val="center"/>
          </w:tcPr>
          <w:p w14:paraId="68B6848D" w14:textId="77777777" w:rsidR="009C2EFE" w:rsidRDefault="009C2EFE" w:rsidP="00EF4506">
            <w:pPr>
              <w:pStyle w:val="TableParagraph"/>
              <w:ind w:left="107" w:right="123"/>
              <w:jc w:val="center"/>
              <w:rPr>
                <w:bCs/>
                <w:sz w:val="28"/>
                <w:szCs w:val="28"/>
                <w:lang w:val="en-US" w:eastAsia="vi-VN"/>
              </w:rPr>
            </w:pPr>
            <w:r>
              <w:rPr>
                <w:b/>
                <w:sz w:val="28"/>
                <w:szCs w:val="28"/>
                <w:lang w:val="en-US"/>
              </w:rPr>
              <w:t>KẾT LUẬN</w:t>
            </w:r>
          </w:p>
        </w:tc>
        <w:tc>
          <w:tcPr>
            <w:tcW w:w="301" w:type="pct"/>
            <w:shd w:val="clear" w:color="auto" w:fill="FFFFFF"/>
            <w:vAlign w:val="center"/>
          </w:tcPr>
          <w:p w14:paraId="3D07FC8D" w14:textId="77777777" w:rsidR="009C2EFE" w:rsidRDefault="009C2EFE" w:rsidP="00EF4506">
            <w:pPr>
              <w:jc w:val="center"/>
              <w:rPr>
                <w:lang w:val="vi-VN" w:eastAsia="vi-VN"/>
              </w:rPr>
            </w:pPr>
            <w:r>
              <w:rPr>
                <w:b/>
                <w:spacing w:val="-5"/>
              </w:rPr>
              <w:t>Đạt</w:t>
            </w:r>
          </w:p>
        </w:tc>
        <w:tc>
          <w:tcPr>
            <w:tcW w:w="548" w:type="pct"/>
            <w:shd w:val="clear" w:color="auto" w:fill="FFFFFF"/>
            <w:vAlign w:val="center"/>
          </w:tcPr>
          <w:p w14:paraId="76707334" w14:textId="77777777" w:rsidR="009C2EFE" w:rsidRDefault="009C2EFE" w:rsidP="00EF4506">
            <w:pPr>
              <w:jc w:val="center"/>
              <w:rPr>
                <w:lang w:val="vi-VN" w:eastAsia="vi-VN"/>
              </w:rPr>
            </w:pPr>
            <w:r>
              <w:rPr>
                <w:b/>
                <w:spacing w:val="-2"/>
              </w:rPr>
              <w:t>Không đạt</w:t>
            </w:r>
          </w:p>
        </w:tc>
        <w:tc>
          <w:tcPr>
            <w:tcW w:w="1500" w:type="pct"/>
            <w:shd w:val="clear" w:color="auto" w:fill="FFFFFF"/>
            <w:vAlign w:val="center"/>
          </w:tcPr>
          <w:p w14:paraId="530084C1" w14:textId="77777777" w:rsidR="009C2EFE" w:rsidRDefault="009C2EFE" w:rsidP="00EF4506">
            <w:pPr>
              <w:pStyle w:val="TableParagraph"/>
              <w:ind w:left="131" w:right="64"/>
              <w:jc w:val="both"/>
              <w:rPr>
                <w:sz w:val="28"/>
                <w:szCs w:val="28"/>
                <w:lang w:val="vi-VN" w:eastAsia="vi-VN"/>
              </w:rPr>
            </w:pPr>
          </w:p>
        </w:tc>
      </w:tr>
    </w:tbl>
    <w:p w14:paraId="3818390D" w14:textId="77777777" w:rsidR="009C2EFE" w:rsidRDefault="009C2EFE" w:rsidP="009C2EFE">
      <w:pPr>
        <w:spacing w:before="120" w:after="120" w:line="234" w:lineRule="atLeast"/>
        <w:jc w:val="both"/>
        <w:rPr>
          <w:bCs/>
          <w:i/>
        </w:rPr>
      </w:pPr>
      <w:r>
        <w:rPr>
          <w:b/>
          <w:bCs/>
          <w:i/>
        </w:rPr>
        <w:t>Ghi chú:</w:t>
      </w:r>
      <w:r>
        <w:rPr>
          <w:bCs/>
          <w:i/>
        </w:rPr>
        <w:t xml:space="preserve"> Khi các TCVN; QCVN hết hiệu lực sẽ được thay thế bằng TCVN; QCVN tương ứng.</w:t>
      </w:r>
    </w:p>
    <w:p w14:paraId="14517BDF" w14:textId="77777777" w:rsidR="009C2EFE" w:rsidRDefault="009C2EFE" w:rsidP="009C2EFE">
      <w:pPr>
        <w:ind w:firstLine="562"/>
        <w:jc w:val="center"/>
        <w:rPr>
          <w:lang w:eastAsia="vi-VN"/>
        </w:rPr>
      </w:pPr>
    </w:p>
    <w:p w14:paraId="1509CCD1" w14:textId="77777777" w:rsidR="009C2EFE" w:rsidRDefault="009C2EFE" w:rsidP="009C2EFE">
      <w:pPr>
        <w:rPr>
          <w:b/>
          <w:u w:val="single"/>
        </w:rPr>
      </w:pPr>
      <w:r>
        <w:rPr>
          <w:b/>
          <w:u w:val="single"/>
        </w:rPr>
        <w:br w:type="page"/>
      </w:r>
    </w:p>
    <w:p w14:paraId="3403273F" w14:textId="77777777" w:rsidR="009C2EFE" w:rsidRDefault="009C2EFE" w:rsidP="009C2EFE">
      <w:pPr>
        <w:shd w:val="clear" w:color="auto" w:fill="FFFFFF"/>
        <w:spacing w:before="120" w:after="120" w:line="234" w:lineRule="atLeast"/>
        <w:jc w:val="center"/>
        <w:rPr>
          <w:b/>
          <w:u w:val="single"/>
        </w:rPr>
      </w:pPr>
      <w:r>
        <w:rPr>
          <w:b/>
          <w:u w:val="single"/>
        </w:rPr>
        <w:lastRenderedPageBreak/>
        <w:t>Phụ lục 2.</w:t>
      </w:r>
    </w:p>
    <w:p w14:paraId="78057400" w14:textId="77777777" w:rsidR="009C2EFE" w:rsidRDefault="009C2EFE" w:rsidP="009C2EFE">
      <w:pPr>
        <w:jc w:val="center"/>
        <w:rPr>
          <w:b/>
          <w:bCs/>
          <w:sz w:val="26"/>
          <w:szCs w:val="26"/>
        </w:rPr>
      </w:pPr>
      <w:r>
        <w:rPr>
          <w:b/>
          <w:bCs/>
          <w:sz w:val="26"/>
          <w:szCs w:val="26"/>
        </w:rPr>
        <w:t xml:space="preserve">TIÊU CHÍ, TIÊU CHUẨN ĐÁNH GIÁ CHẤT LƯỢNG SỰ NGHIỆP CÔNG VỀ </w:t>
      </w:r>
      <w:r>
        <w:rPr>
          <w:b/>
          <w:bCs/>
          <w:sz w:val="26"/>
          <w:szCs w:val="26"/>
          <w:lang w:eastAsia="vi-VN"/>
        </w:rPr>
        <w:t>KIỂM ĐỊNH</w:t>
      </w:r>
      <w:r>
        <w:rPr>
          <w:b/>
          <w:bCs/>
          <w:sz w:val="26"/>
          <w:szCs w:val="26"/>
          <w:lang w:val="vi-VN" w:eastAsia="vi-VN"/>
        </w:rPr>
        <w:t xml:space="preserve"> </w:t>
      </w:r>
      <w:r>
        <w:rPr>
          <w:b/>
          <w:bCs/>
          <w:sz w:val="26"/>
          <w:szCs w:val="26"/>
          <w:lang w:eastAsia="vi-VN"/>
        </w:rPr>
        <w:t>CHẤT LƯỢNG</w:t>
      </w:r>
      <w:r>
        <w:rPr>
          <w:b/>
          <w:bCs/>
          <w:sz w:val="26"/>
          <w:szCs w:val="26"/>
          <w:lang w:val="vi-VN" w:eastAsia="vi-VN"/>
        </w:rPr>
        <w:t xml:space="preserve"> </w:t>
      </w:r>
      <w:r>
        <w:rPr>
          <w:b/>
          <w:bCs/>
          <w:sz w:val="26"/>
          <w:szCs w:val="26"/>
          <w:lang w:eastAsia="vi-VN"/>
        </w:rPr>
        <w:t xml:space="preserve">GIỐNG CÂY </w:t>
      </w:r>
      <w:r>
        <w:rPr>
          <w:b/>
          <w:bCs/>
          <w:sz w:val="26"/>
          <w:szCs w:val="26"/>
          <w:lang w:val="vi-VN" w:eastAsia="vi-VN"/>
        </w:rPr>
        <w:t xml:space="preserve">TRỒNG </w:t>
      </w:r>
    </w:p>
    <w:p w14:paraId="04401538" w14:textId="77777777" w:rsidR="009C2EFE" w:rsidRDefault="009C2EFE" w:rsidP="009C2EFE">
      <w:pPr>
        <w:jc w:val="center"/>
        <w:rPr>
          <w:i/>
          <w:iCs/>
        </w:rPr>
      </w:pPr>
      <w:r>
        <w:rPr>
          <w:i/>
          <w:iCs/>
        </w:rPr>
        <w:t>(Kèm theo Quy định tiêu chí, tiêu chuẩn chất lượng dịch vụ; cơ chế giám sát,</w:t>
      </w:r>
    </w:p>
    <w:p w14:paraId="297ACA81" w14:textId="77777777" w:rsidR="009C2EFE" w:rsidRDefault="009C2EFE" w:rsidP="009C2EFE">
      <w:pPr>
        <w:jc w:val="center"/>
        <w:rPr>
          <w:i/>
        </w:rPr>
      </w:pPr>
      <w:r>
        <w:rPr>
          <w:i/>
          <w:iCs/>
        </w:rPr>
        <w:t>đánh giá chất lượng và quy chế kiểm tra, nghiệp thu dịch vụ sự nghiệp côngsử dụng ngân sách nhà nước trong lĩnh vực Nông nghiệp trên địa bàn tỉnh tại</w:t>
      </w:r>
      <w:r>
        <w:rPr>
          <w:i/>
        </w:rPr>
        <w:t xml:space="preserve"> Quyết định số:      /2025/QĐ-UBND ngày     /7/2025 của UBND tỉnh Thanh Hoá)/</w:t>
      </w:r>
    </w:p>
    <w:p w14:paraId="66B78370" w14:textId="77777777" w:rsidR="009C2EFE" w:rsidRDefault="009C2EFE" w:rsidP="009C2EFE">
      <w:pPr>
        <w:ind w:firstLine="562"/>
        <w:jc w:val="center"/>
        <w:rPr>
          <w:b/>
          <w:lang w:eastAsia="vi-VN"/>
        </w:rPr>
      </w:pPr>
    </w:p>
    <w:p w14:paraId="293A51F4" w14:textId="77777777" w:rsidR="009C2EFE" w:rsidRDefault="009C2EFE" w:rsidP="009C2EFE">
      <w:pPr>
        <w:ind w:firstLine="562"/>
        <w:rPr>
          <w:b/>
          <w:lang w:eastAsia="vi-VN"/>
        </w:rPr>
      </w:pPr>
      <w:r>
        <w:rPr>
          <w:b/>
          <w:lang w:eastAsia="vi-VN"/>
        </w:rPr>
        <w:t>1. Nội dung tiêu chí</w:t>
      </w:r>
    </w:p>
    <w:p w14:paraId="3D66D78E" w14:textId="77777777" w:rsidR="009C2EFE" w:rsidRDefault="009C2EFE" w:rsidP="009C2EFE">
      <w:pPr>
        <w:shd w:val="clear" w:color="auto" w:fill="FFFFFF"/>
        <w:spacing w:before="120"/>
        <w:ind w:firstLine="720"/>
        <w:jc w:val="both"/>
        <w:rPr>
          <w:lang w:eastAsia="vi-VN"/>
        </w:rPr>
      </w:pPr>
      <w:r>
        <w:rPr>
          <w:lang w:val="vi-VN" w:eastAsia="vi-VN"/>
        </w:rPr>
        <w:t xml:space="preserve">- </w:t>
      </w:r>
      <w:r>
        <w:rPr>
          <w:b/>
          <w:bCs/>
          <w:i/>
          <w:iCs/>
          <w:lang w:val="vi-VN" w:eastAsia="vi-VN"/>
        </w:rPr>
        <w:t>Tiêu chí 1:</w:t>
      </w:r>
      <w:r>
        <w:rPr>
          <w:lang w:val="vi-VN" w:eastAsia="vi-VN"/>
        </w:rPr>
        <w:t xml:space="preserve"> </w:t>
      </w:r>
      <w:r>
        <w:t>Chức năng, nhiệm vụ hoặc đăng ký kinh doanh của tổ chức</w:t>
      </w:r>
      <w:r>
        <w:rPr>
          <w:spacing w:val="40"/>
        </w:rPr>
        <w:t xml:space="preserve"> </w:t>
      </w:r>
      <w:r>
        <w:t>thực hiện dịch vụ công</w:t>
      </w:r>
      <w:r>
        <w:rPr>
          <w:lang w:val="vi-VN" w:eastAsia="vi-VN"/>
        </w:rPr>
        <w:t>.</w:t>
      </w:r>
    </w:p>
    <w:p w14:paraId="2D683B3A" w14:textId="77777777" w:rsidR="009C2EFE" w:rsidRDefault="009C2EFE" w:rsidP="009C2EFE">
      <w:pPr>
        <w:shd w:val="clear" w:color="auto" w:fill="FFFFFF"/>
        <w:spacing w:before="120"/>
        <w:ind w:firstLine="720"/>
        <w:jc w:val="both"/>
        <w:rPr>
          <w:lang w:eastAsia="vi-VN"/>
        </w:rPr>
      </w:pPr>
      <w:r>
        <w:rPr>
          <w:lang w:eastAsia="vi-VN"/>
        </w:rPr>
        <w:t xml:space="preserve">- </w:t>
      </w:r>
      <w:r>
        <w:rPr>
          <w:b/>
          <w:bCs/>
          <w:i/>
          <w:iCs/>
          <w:lang w:eastAsia="vi-VN"/>
        </w:rPr>
        <w:t>Tiêu chí 2</w:t>
      </w:r>
      <w:r>
        <w:rPr>
          <w:b/>
          <w:bCs/>
          <w:i/>
          <w:iCs/>
          <w:lang w:val="vi-VN" w:eastAsia="vi-VN"/>
        </w:rPr>
        <w:t xml:space="preserve">: </w:t>
      </w:r>
      <w:r>
        <w:rPr>
          <w:lang w:val="vi-VN" w:eastAsia="vi-VN"/>
        </w:rPr>
        <w:t>Năng lực tài chính</w:t>
      </w:r>
      <w:r>
        <w:rPr>
          <w:lang w:eastAsia="vi-VN"/>
        </w:rPr>
        <w:t xml:space="preserve">. </w:t>
      </w:r>
    </w:p>
    <w:p w14:paraId="12B4F558" w14:textId="77777777" w:rsidR="009C2EFE" w:rsidRDefault="009C2EFE" w:rsidP="009C2EFE">
      <w:pPr>
        <w:shd w:val="clear" w:color="auto" w:fill="FFFFFF"/>
        <w:spacing w:before="120"/>
        <w:ind w:firstLine="720"/>
        <w:jc w:val="both"/>
        <w:rPr>
          <w:lang w:val="vi-VN" w:eastAsia="vi-VN"/>
        </w:rPr>
      </w:pPr>
      <w:r>
        <w:rPr>
          <w:lang w:eastAsia="vi-VN"/>
        </w:rPr>
        <w:t xml:space="preserve">- </w:t>
      </w:r>
      <w:r>
        <w:rPr>
          <w:b/>
          <w:bCs/>
          <w:i/>
          <w:iCs/>
          <w:lang w:eastAsia="vi-VN"/>
        </w:rPr>
        <w:t>Tiêu chí 3</w:t>
      </w:r>
      <w:r>
        <w:rPr>
          <w:b/>
          <w:bCs/>
          <w:i/>
          <w:iCs/>
          <w:lang w:val="vi-VN" w:eastAsia="vi-VN"/>
        </w:rPr>
        <w:t>:</w:t>
      </w:r>
      <w:r>
        <w:rPr>
          <w:lang w:val="vi-VN" w:eastAsia="vi-VN"/>
        </w:rPr>
        <w:t xml:space="preserve"> Kinh nghiệm và năng lực</w:t>
      </w:r>
      <w:r>
        <w:rPr>
          <w:lang w:eastAsia="vi-VN"/>
        </w:rPr>
        <w:t xml:space="preserve"> </w:t>
      </w:r>
      <w:r>
        <w:t>của</w:t>
      </w:r>
      <w:r>
        <w:rPr>
          <w:spacing w:val="-4"/>
        </w:rPr>
        <w:t xml:space="preserve"> </w:t>
      </w:r>
      <w:r>
        <w:t>tổ</w:t>
      </w:r>
      <w:r>
        <w:rPr>
          <w:spacing w:val="-1"/>
        </w:rPr>
        <w:t xml:space="preserve"> </w:t>
      </w:r>
      <w:r>
        <w:t>chức</w:t>
      </w:r>
      <w:r>
        <w:rPr>
          <w:spacing w:val="-4"/>
        </w:rPr>
        <w:t xml:space="preserve"> </w:t>
      </w:r>
      <w:r>
        <w:t>tham</w:t>
      </w:r>
      <w:r>
        <w:rPr>
          <w:spacing w:val="-4"/>
        </w:rPr>
        <w:t xml:space="preserve"> </w:t>
      </w:r>
      <w:r>
        <w:t>gia</w:t>
      </w:r>
      <w:r>
        <w:rPr>
          <w:spacing w:val="-1"/>
        </w:rPr>
        <w:t xml:space="preserve"> </w:t>
      </w:r>
      <w:r>
        <w:t>thực</w:t>
      </w:r>
      <w:r>
        <w:rPr>
          <w:spacing w:val="-1"/>
        </w:rPr>
        <w:t xml:space="preserve"> </w:t>
      </w:r>
      <w:r>
        <w:t>hiện dịch vụ sự nghiệp công</w:t>
      </w:r>
    </w:p>
    <w:p w14:paraId="4334D935" w14:textId="77777777" w:rsidR="009C2EFE" w:rsidRPr="001D7C4F" w:rsidRDefault="009C2EFE" w:rsidP="009C2EFE">
      <w:pPr>
        <w:shd w:val="clear" w:color="auto" w:fill="FFFFFF"/>
        <w:spacing w:before="120"/>
        <w:ind w:firstLine="720"/>
        <w:jc w:val="both"/>
        <w:rPr>
          <w:lang w:val="vi-VN" w:eastAsia="vi-VN"/>
        </w:rPr>
      </w:pPr>
      <w:r w:rsidRPr="001D7C4F">
        <w:rPr>
          <w:lang w:val="vi-VN" w:eastAsia="vi-VN"/>
        </w:rPr>
        <w:t xml:space="preserve">- </w:t>
      </w:r>
      <w:r w:rsidRPr="001D7C4F">
        <w:rPr>
          <w:b/>
          <w:bCs/>
          <w:i/>
          <w:iCs/>
          <w:lang w:val="vi-VN" w:eastAsia="vi-VN"/>
        </w:rPr>
        <w:t>Tiêu chí 4:</w:t>
      </w:r>
      <w:r w:rsidRPr="001D7C4F">
        <w:rPr>
          <w:lang w:val="vi-VN" w:eastAsia="vi-VN"/>
        </w:rPr>
        <w:t xml:space="preserve"> N</w:t>
      </w:r>
      <w:r>
        <w:rPr>
          <w:lang w:val="vi-VN" w:eastAsia="vi-VN"/>
        </w:rPr>
        <w:t xml:space="preserve">hân sự </w:t>
      </w:r>
      <w:r w:rsidRPr="001D7C4F">
        <w:rPr>
          <w:lang w:val="vi-VN"/>
        </w:rPr>
        <w:t>tham</w:t>
      </w:r>
      <w:r w:rsidRPr="001D7C4F">
        <w:rPr>
          <w:spacing w:val="-7"/>
          <w:lang w:val="vi-VN"/>
        </w:rPr>
        <w:t xml:space="preserve"> </w:t>
      </w:r>
      <w:r w:rsidRPr="001D7C4F">
        <w:rPr>
          <w:lang w:val="vi-VN"/>
        </w:rPr>
        <w:t>gia</w:t>
      </w:r>
      <w:r w:rsidRPr="001D7C4F">
        <w:rPr>
          <w:spacing w:val="-1"/>
          <w:lang w:val="vi-VN"/>
        </w:rPr>
        <w:t xml:space="preserve"> </w:t>
      </w:r>
      <w:r w:rsidRPr="001D7C4F">
        <w:rPr>
          <w:lang w:val="vi-VN"/>
        </w:rPr>
        <w:t>thực</w:t>
      </w:r>
      <w:r w:rsidRPr="001D7C4F">
        <w:rPr>
          <w:spacing w:val="-4"/>
          <w:lang w:val="vi-VN"/>
        </w:rPr>
        <w:t xml:space="preserve"> </w:t>
      </w:r>
      <w:r w:rsidRPr="001D7C4F">
        <w:rPr>
          <w:lang w:val="vi-VN"/>
        </w:rPr>
        <w:t>hiện</w:t>
      </w:r>
      <w:r w:rsidRPr="001D7C4F">
        <w:rPr>
          <w:spacing w:val="-4"/>
          <w:lang w:val="vi-VN"/>
        </w:rPr>
        <w:t xml:space="preserve"> </w:t>
      </w:r>
      <w:r w:rsidRPr="001D7C4F">
        <w:rPr>
          <w:lang w:val="vi-VN"/>
        </w:rPr>
        <w:t>dịch</w:t>
      </w:r>
      <w:r w:rsidRPr="001D7C4F">
        <w:rPr>
          <w:spacing w:val="-4"/>
          <w:lang w:val="vi-VN"/>
        </w:rPr>
        <w:t xml:space="preserve"> </w:t>
      </w:r>
      <w:r w:rsidRPr="001D7C4F">
        <w:rPr>
          <w:lang w:val="vi-VN"/>
        </w:rPr>
        <w:t>vụ</w:t>
      </w:r>
      <w:r w:rsidRPr="001D7C4F">
        <w:rPr>
          <w:spacing w:val="-1"/>
          <w:lang w:val="vi-VN"/>
        </w:rPr>
        <w:t xml:space="preserve"> </w:t>
      </w:r>
      <w:r w:rsidRPr="001D7C4F">
        <w:rPr>
          <w:spacing w:val="-4"/>
          <w:lang w:val="vi-VN"/>
        </w:rPr>
        <w:t>công.</w:t>
      </w:r>
    </w:p>
    <w:p w14:paraId="5D7D8E7C" w14:textId="77777777" w:rsidR="009C2EFE" w:rsidRPr="001D7C4F" w:rsidRDefault="009C2EFE" w:rsidP="009C2EFE">
      <w:pPr>
        <w:shd w:val="clear" w:color="auto" w:fill="FFFFFF"/>
        <w:spacing w:before="120"/>
        <w:ind w:firstLine="720"/>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5</w:t>
      </w:r>
      <w:r>
        <w:rPr>
          <w:b/>
          <w:bCs/>
          <w:i/>
          <w:iCs/>
          <w:lang w:val="vi-VN" w:eastAsia="vi-VN"/>
        </w:rPr>
        <w:t>:</w:t>
      </w:r>
      <w:r>
        <w:rPr>
          <w:lang w:val="vi-VN" w:eastAsia="vi-VN"/>
        </w:rPr>
        <w:t xml:space="preserve"> </w:t>
      </w:r>
      <w:r w:rsidRPr="001D7C4F">
        <w:rPr>
          <w:lang w:val="vi-VN" w:eastAsia="vi-VN"/>
        </w:rPr>
        <w:t>C</w:t>
      </w:r>
      <w:r>
        <w:rPr>
          <w:lang w:val="vi-VN" w:eastAsia="vi-VN"/>
        </w:rPr>
        <w:t>ơ sở vật chất</w:t>
      </w:r>
      <w:r w:rsidRPr="001D7C4F">
        <w:rPr>
          <w:lang w:val="vi-VN" w:eastAsia="vi-VN"/>
        </w:rPr>
        <w:t xml:space="preserve"> và phương tiện phục vụ </w:t>
      </w:r>
      <w:r w:rsidRPr="001D7C4F">
        <w:rPr>
          <w:spacing w:val="-2"/>
          <w:lang w:val="vi-VN"/>
        </w:rPr>
        <w:t>thực</w:t>
      </w:r>
      <w:r w:rsidRPr="001D7C4F">
        <w:rPr>
          <w:spacing w:val="-13"/>
          <w:lang w:val="vi-VN"/>
        </w:rPr>
        <w:t xml:space="preserve"> </w:t>
      </w:r>
      <w:r w:rsidRPr="001D7C4F">
        <w:rPr>
          <w:spacing w:val="-2"/>
          <w:lang w:val="vi-VN"/>
        </w:rPr>
        <w:t>hiện</w:t>
      </w:r>
      <w:r w:rsidRPr="001D7C4F">
        <w:rPr>
          <w:spacing w:val="-13"/>
          <w:lang w:val="vi-VN"/>
        </w:rPr>
        <w:t xml:space="preserve"> </w:t>
      </w:r>
      <w:r w:rsidRPr="001D7C4F">
        <w:rPr>
          <w:spacing w:val="-2"/>
          <w:lang w:val="vi-VN"/>
        </w:rPr>
        <w:t>dịch</w:t>
      </w:r>
      <w:r w:rsidRPr="001D7C4F">
        <w:rPr>
          <w:spacing w:val="-12"/>
          <w:lang w:val="vi-VN"/>
        </w:rPr>
        <w:t xml:space="preserve"> </w:t>
      </w:r>
      <w:r w:rsidRPr="001D7C4F">
        <w:rPr>
          <w:spacing w:val="-2"/>
          <w:lang w:val="vi-VN"/>
        </w:rPr>
        <w:t>vụ</w:t>
      </w:r>
      <w:r w:rsidRPr="001D7C4F">
        <w:rPr>
          <w:spacing w:val="-12"/>
          <w:lang w:val="vi-VN"/>
        </w:rPr>
        <w:t xml:space="preserve"> </w:t>
      </w:r>
      <w:r w:rsidRPr="001D7C4F">
        <w:rPr>
          <w:spacing w:val="-4"/>
          <w:lang w:val="vi-VN"/>
        </w:rPr>
        <w:t>công.</w:t>
      </w:r>
    </w:p>
    <w:p w14:paraId="34D008C8" w14:textId="77777777" w:rsidR="009C2EFE"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6</w:t>
      </w:r>
      <w:r>
        <w:rPr>
          <w:b/>
          <w:bCs/>
          <w:i/>
          <w:iCs/>
          <w:lang w:val="vi-VN" w:eastAsia="vi-VN"/>
        </w:rPr>
        <w:t>:</w:t>
      </w:r>
      <w:r>
        <w:rPr>
          <w:lang w:val="vi-VN" w:eastAsia="vi-VN"/>
        </w:rPr>
        <w:t xml:space="preserve"> </w:t>
      </w:r>
      <w:r w:rsidRPr="001D7C4F">
        <w:rPr>
          <w:lang w:val="vi-VN"/>
        </w:rPr>
        <w:t>Chấp</w:t>
      </w:r>
      <w:r w:rsidRPr="001D7C4F">
        <w:rPr>
          <w:spacing w:val="-5"/>
          <w:lang w:val="vi-VN"/>
        </w:rPr>
        <w:t xml:space="preserve"> </w:t>
      </w:r>
      <w:r w:rsidRPr="001D7C4F">
        <w:rPr>
          <w:lang w:val="vi-VN"/>
        </w:rPr>
        <w:t>hành</w:t>
      </w:r>
      <w:r w:rsidRPr="001D7C4F">
        <w:rPr>
          <w:spacing w:val="-4"/>
          <w:lang w:val="vi-VN"/>
        </w:rPr>
        <w:t xml:space="preserve"> </w:t>
      </w:r>
      <w:r w:rsidRPr="001D7C4F">
        <w:rPr>
          <w:lang w:val="vi-VN"/>
        </w:rPr>
        <w:t>quy</w:t>
      </w:r>
      <w:r w:rsidRPr="001D7C4F">
        <w:rPr>
          <w:spacing w:val="-5"/>
          <w:lang w:val="vi-VN"/>
        </w:rPr>
        <w:t xml:space="preserve"> </w:t>
      </w:r>
      <w:r w:rsidRPr="001D7C4F">
        <w:rPr>
          <w:lang w:val="vi-VN"/>
        </w:rPr>
        <w:t>định</w:t>
      </w:r>
      <w:r w:rsidRPr="001D7C4F">
        <w:rPr>
          <w:spacing w:val="-1"/>
          <w:lang w:val="vi-VN"/>
        </w:rPr>
        <w:t xml:space="preserve"> </w:t>
      </w:r>
      <w:r w:rsidRPr="001D7C4F">
        <w:rPr>
          <w:lang w:val="vi-VN"/>
        </w:rPr>
        <w:t>kỹ</w:t>
      </w:r>
      <w:r w:rsidRPr="001D7C4F">
        <w:rPr>
          <w:spacing w:val="-5"/>
          <w:lang w:val="vi-VN"/>
        </w:rPr>
        <w:t xml:space="preserve"> </w:t>
      </w:r>
      <w:r w:rsidRPr="001D7C4F">
        <w:rPr>
          <w:spacing w:val="-4"/>
          <w:lang w:val="vi-VN"/>
        </w:rPr>
        <w:t>thuật</w:t>
      </w:r>
      <w:r>
        <w:rPr>
          <w:lang w:val="vi-VN" w:eastAsia="vi-VN"/>
        </w:rPr>
        <w:t>.</w:t>
      </w:r>
    </w:p>
    <w:p w14:paraId="2BEDC36A" w14:textId="77777777" w:rsidR="009C2EFE"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7</w:t>
      </w:r>
      <w:r>
        <w:rPr>
          <w:b/>
          <w:bCs/>
          <w:i/>
          <w:iCs/>
          <w:lang w:val="vi-VN" w:eastAsia="vi-VN"/>
        </w:rPr>
        <w:t xml:space="preserve">: </w:t>
      </w:r>
      <w:r>
        <w:rPr>
          <w:lang w:val="vi-VN" w:eastAsia="vi-VN"/>
        </w:rPr>
        <w:t>Đánh giá khối lượng, chất lượng công việc theo Quyết định đặt hàng.</w:t>
      </w:r>
    </w:p>
    <w:p w14:paraId="5B6E7C6B" w14:textId="77777777" w:rsidR="009C2EFE" w:rsidRPr="001D7C4F" w:rsidRDefault="009C2EFE" w:rsidP="009C2EFE">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sidRPr="001D7C4F">
        <w:rPr>
          <w:b/>
          <w:bCs/>
          <w:i/>
          <w:iCs/>
          <w:lang w:val="vi-VN" w:eastAsia="vi-VN"/>
        </w:rPr>
        <w:t>8</w:t>
      </w:r>
      <w:r>
        <w:rPr>
          <w:b/>
          <w:bCs/>
          <w:i/>
          <w:iCs/>
          <w:lang w:val="vi-VN" w:eastAsia="vi-VN"/>
        </w:rPr>
        <w:t>:</w:t>
      </w:r>
      <w:r>
        <w:rPr>
          <w:lang w:val="vi-VN" w:eastAsia="vi-VN"/>
        </w:rPr>
        <w:t xml:space="preserve"> Sản phẩm giao nộp theo Quyết định đặt hàng.</w:t>
      </w:r>
    </w:p>
    <w:p w14:paraId="38A7F694" w14:textId="77777777" w:rsidR="009C2EFE" w:rsidRPr="001D7C4F" w:rsidRDefault="009C2EFE" w:rsidP="009C2EFE">
      <w:pPr>
        <w:shd w:val="clear" w:color="auto" w:fill="FFFFFF"/>
        <w:spacing w:before="120"/>
        <w:ind w:firstLine="720"/>
        <w:jc w:val="both"/>
        <w:rPr>
          <w:b/>
          <w:bCs/>
          <w:lang w:val="vi-VN" w:eastAsia="vi-VN"/>
        </w:rPr>
      </w:pPr>
      <w:r w:rsidRPr="001D7C4F">
        <w:rPr>
          <w:b/>
          <w:lang w:val="vi-VN" w:eastAsia="vi-VN"/>
        </w:rPr>
        <w:t xml:space="preserve">2. </w:t>
      </w:r>
      <w:r w:rsidRPr="001D7C4F">
        <w:rPr>
          <w:b/>
          <w:bCs/>
          <w:lang w:val="vi-VN" w:eastAsia="vi-VN"/>
        </w:rPr>
        <w:t>Bảng tiêu chí, tiêu chuẩn đánh giá</w:t>
      </w:r>
    </w:p>
    <w:p w14:paraId="1EAB6036" w14:textId="77777777" w:rsidR="009C2EFE" w:rsidRDefault="009C2EFE" w:rsidP="009C2EFE">
      <w:pPr>
        <w:pStyle w:val="BodyText"/>
        <w:ind w:left="0"/>
        <w:rPr>
          <w:b/>
          <w:sz w:val="7"/>
        </w:rPr>
      </w:pPr>
    </w:p>
    <w:tbl>
      <w:tblPr>
        <w:tblW w:w="5319" w:type="pct"/>
        <w:jc w:val="center"/>
        <w:tblCellSpacing w:w="0" w:type="dxa"/>
        <w:shd w:val="clear" w:color="auto" w:fill="FFFFFF"/>
        <w:tblCellMar>
          <w:left w:w="0" w:type="dxa"/>
          <w:right w:w="0" w:type="dxa"/>
        </w:tblCellMar>
        <w:tblLook w:val="04A0" w:firstRow="1" w:lastRow="0" w:firstColumn="1" w:lastColumn="0" w:noHBand="0" w:noVBand="1"/>
      </w:tblPr>
      <w:tblGrid>
        <w:gridCol w:w="648"/>
        <w:gridCol w:w="3758"/>
        <w:gridCol w:w="733"/>
        <w:gridCol w:w="1014"/>
        <w:gridCol w:w="3518"/>
      </w:tblGrid>
      <w:tr w:rsidR="009C2EFE" w:rsidRPr="001D7C4F" w14:paraId="169F21AB" w14:textId="77777777" w:rsidTr="00067A99">
        <w:trPr>
          <w:tblCellSpacing w:w="0" w:type="dxa"/>
          <w:jc w:val="center"/>
        </w:trPr>
        <w:tc>
          <w:tcPr>
            <w:tcW w:w="33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96C64B" w14:textId="77777777" w:rsidR="009C2EFE" w:rsidRDefault="009C2EFE" w:rsidP="00EF4506">
            <w:pPr>
              <w:jc w:val="center"/>
              <w:rPr>
                <w:lang w:eastAsia="vi-VN"/>
              </w:rPr>
            </w:pPr>
            <w:r>
              <w:rPr>
                <w:b/>
                <w:bCs/>
                <w:lang w:val="vi-VN" w:eastAsia="vi-VN"/>
              </w:rPr>
              <w:t>S</w:t>
            </w:r>
            <w:r>
              <w:rPr>
                <w:b/>
                <w:bCs/>
                <w:lang w:eastAsia="vi-VN"/>
              </w:rPr>
              <w:t>tt</w:t>
            </w:r>
          </w:p>
        </w:tc>
        <w:tc>
          <w:tcPr>
            <w:tcW w:w="194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641FA72" w14:textId="77777777" w:rsidR="009C2EFE" w:rsidRDefault="009C2EFE" w:rsidP="00EF4506">
            <w:pPr>
              <w:ind w:hanging="5"/>
              <w:jc w:val="center"/>
              <w:rPr>
                <w:lang w:val="vi-VN" w:eastAsia="vi-VN"/>
              </w:rPr>
            </w:pPr>
            <w:r>
              <w:rPr>
                <w:b/>
                <w:bCs/>
                <w:lang w:val="vi-VN" w:eastAsia="vi-VN"/>
              </w:rPr>
              <w:t>Tiêu chí</w:t>
            </w:r>
          </w:p>
        </w:tc>
        <w:tc>
          <w:tcPr>
            <w:tcW w:w="9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1C107" w14:textId="77777777" w:rsidR="009C2EFE" w:rsidRDefault="009C2EFE" w:rsidP="00EF4506">
            <w:pPr>
              <w:ind w:hanging="32"/>
              <w:jc w:val="center"/>
              <w:rPr>
                <w:lang w:val="vi-VN" w:eastAsia="vi-VN"/>
              </w:rPr>
            </w:pPr>
            <w:r>
              <w:rPr>
                <w:b/>
                <w:bCs/>
                <w:lang w:val="vi-VN" w:eastAsia="vi-VN"/>
              </w:rPr>
              <w:t xml:space="preserve">Tiêu chuẩn </w:t>
            </w:r>
            <w:r w:rsidRPr="001D7C4F">
              <w:rPr>
                <w:b/>
                <w:bCs/>
                <w:lang w:val="vi-VN" w:eastAsia="vi-VN"/>
              </w:rPr>
              <w:t>đ</w:t>
            </w:r>
            <w:r>
              <w:rPr>
                <w:b/>
                <w:bCs/>
                <w:lang w:val="vi-VN" w:eastAsia="vi-VN"/>
              </w:rPr>
              <w:t>ánh giá</w:t>
            </w:r>
          </w:p>
          <w:p w14:paraId="4BC70CAC" w14:textId="77777777" w:rsidR="009C2EFE" w:rsidRDefault="009C2EFE" w:rsidP="00EF4506">
            <w:pPr>
              <w:jc w:val="center"/>
              <w:rPr>
                <w:lang w:val="vi-VN" w:eastAsia="vi-VN"/>
              </w:rPr>
            </w:pPr>
            <w:r>
              <w:rPr>
                <w:lang w:val="vi-VN" w:eastAsia="vi-VN"/>
              </w:rPr>
              <w:t>(Đánh dấu X)</w:t>
            </w:r>
          </w:p>
        </w:tc>
        <w:tc>
          <w:tcPr>
            <w:tcW w:w="181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E3E0850" w14:textId="77777777" w:rsidR="009C2EFE" w:rsidRPr="001D7C4F" w:rsidRDefault="009C2EFE" w:rsidP="00EF4506">
            <w:pPr>
              <w:jc w:val="center"/>
              <w:rPr>
                <w:b/>
                <w:bCs/>
                <w:lang w:val="vi-VN"/>
              </w:rPr>
            </w:pPr>
            <w:r w:rsidRPr="001D7C4F">
              <w:rPr>
                <w:b/>
                <w:bCs/>
                <w:lang w:val="vi-VN"/>
              </w:rPr>
              <w:t xml:space="preserve">Tài liệu tham chiếu/ </w:t>
            </w:r>
          </w:p>
          <w:p w14:paraId="1CD1B922" w14:textId="77777777" w:rsidR="009C2EFE" w:rsidRPr="001D7C4F" w:rsidRDefault="009C2EFE" w:rsidP="00EF4506">
            <w:pPr>
              <w:jc w:val="center"/>
              <w:rPr>
                <w:b/>
                <w:bCs/>
                <w:lang w:val="vi-VN"/>
              </w:rPr>
            </w:pPr>
            <w:r w:rsidRPr="001D7C4F">
              <w:rPr>
                <w:b/>
                <w:bCs/>
                <w:lang w:val="vi-VN"/>
              </w:rPr>
              <w:t>sản phẩm đạt được</w:t>
            </w:r>
          </w:p>
          <w:p w14:paraId="34B81F8D" w14:textId="77777777" w:rsidR="009C2EFE" w:rsidRDefault="009C2EFE" w:rsidP="00EF4506">
            <w:pPr>
              <w:jc w:val="center"/>
              <w:rPr>
                <w:lang w:val="vi-VN" w:eastAsia="vi-VN"/>
              </w:rPr>
            </w:pPr>
          </w:p>
        </w:tc>
      </w:tr>
      <w:tr w:rsidR="009C2EFE" w14:paraId="10FD3DAD" w14:textId="77777777" w:rsidTr="00067A99">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71DB4E7F" w14:textId="77777777" w:rsidR="009C2EFE" w:rsidRDefault="009C2EFE" w:rsidP="00EF4506">
            <w:pPr>
              <w:ind w:firstLine="567"/>
              <w:jc w:val="center"/>
              <w:rPr>
                <w:lang w:val="vi-VN" w:eastAsia="vi-VN"/>
              </w:rPr>
            </w:pPr>
          </w:p>
        </w:tc>
        <w:tc>
          <w:tcPr>
            <w:tcW w:w="194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55F52E1" w14:textId="77777777" w:rsidR="009C2EFE" w:rsidRDefault="009C2EFE" w:rsidP="00EF4506">
            <w:pPr>
              <w:ind w:firstLine="567"/>
              <w:jc w:val="center"/>
              <w:rPr>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4FB3537" w14:textId="77777777" w:rsidR="009C2EFE" w:rsidRDefault="009C2EFE" w:rsidP="00EF4506">
            <w:pPr>
              <w:jc w:val="center"/>
              <w:rPr>
                <w:lang w:val="vi-VN" w:eastAsia="vi-VN"/>
              </w:rPr>
            </w:pPr>
            <w:r>
              <w:rPr>
                <w:b/>
                <w:bCs/>
                <w:lang w:val="vi-VN" w:eastAsia="vi-VN"/>
              </w:rPr>
              <w:t>Đạt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243550A8" w14:textId="77777777" w:rsidR="009C2EFE" w:rsidRDefault="009C2EFE" w:rsidP="00EF4506">
            <w:pPr>
              <w:jc w:val="center"/>
              <w:rPr>
                <w:lang w:val="vi-VN" w:eastAsia="vi-VN"/>
              </w:rPr>
            </w:pPr>
            <w:r>
              <w:rPr>
                <w:b/>
                <w:bCs/>
                <w:lang w:val="vi-VN" w:eastAsia="vi-VN"/>
              </w:rPr>
              <w:t>Không đạt</w:t>
            </w: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C63F00F" w14:textId="77777777" w:rsidR="009C2EFE" w:rsidRDefault="009C2EFE" w:rsidP="00EF4506">
            <w:pPr>
              <w:ind w:firstLine="567"/>
              <w:jc w:val="center"/>
              <w:rPr>
                <w:lang w:val="vi-VN" w:eastAsia="vi-VN"/>
              </w:rPr>
            </w:pPr>
          </w:p>
        </w:tc>
      </w:tr>
      <w:tr w:rsidR="009C2EFE" w:rsidRPr="001D7C4F" w14:paraId="25FCF888"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5E33E199" w14:textId="77777777" w:rsidR="009C2EFE" w:rsidRDefault="009C2EFE" w:rsidP="00EF4506">
            <w:pPr>
              <w:jc w:val="center"/>
              <w:rPr>
                <w:b/>
                <w:bCs/>
                <w:lang w:val="vi-VN" w:eastAsia="vi-VN"/>
              </w:rPr>
            </w:pPr>
            <w:r>
              <w:rPr>
                <w:b/>
                <w:bCs/>
                <w:lang w:val="vi-VN" w:eastAsia="vi-VN"/>
              </w:rPr>
              <w:t>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7629CED"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val="vi-VN" w:eastAsia="vi-VN"/>
              </w:rPr>
              <w:t xml:space="preserve">Tiêu chí 1: </w:t>
            </w:r>
            <w:r>
              <w:rPr>
                <w:b/>
                <w:sz w:val="28"/>
                <w:szCs w:val="28"/>
              </w:rPr>
              <w:t>Chức năng, nhiệm vụ hoặc đăng ký kinh doanh của tổ chức thực</w:t>
            </w:r>
            <w:r>
              <w:rPr>
                <w:b/>
                <w:spacing w:val="-6"/>
                <w:sz w:val="28"/>
                <w:szCs w:val="28"/>
              </w:rPr>
              <w:t xml:space="preserve"> </w:t>
            </w:r>
            <w:r>
              <w:rPr>
                <w:b/>
                <w:sz w:val="28"/>
                <w:szCs w:val="28"/>
              </w:rPr>
              <w:t>hiện</w:t>
            </w:r>
            <w:r>
              <w:rPr>
                <w:b/>
                <w:spacing w:val="-6"/>
                <w:sz w:val="28"/>
                <w:szCs w:val="28"/>
              </w:rPr>
              <w:t xml:space="preserve"> </w:t>
            </w:r>
            <w:r>
              <w:rPr>
                <w:b/>
                <w:sz w:val="28"/>
                <w:szCs w:val="28"/>
              </w:rPr>
              <w:t>dịch</w:t>
            </w:r>
            <w:r>
              <w:rPr>
                <w:b/>
                <w:spacing w:val="-9"/>
                <w:sz w:val="28"/>
                <w:szCs w:val="28"/>
              </w:rPr>
              <w:t xml:space="preserve"> </w:t>
            </w:r>
            <w:r>
              <w:rPr>
                <w:b/>
                <w:sz w:val="28"/>
                <w:szCs w:val="28"/>
              </w:rPr>
              <w:t>vụ</w:t>
            </w:r>
            <w:r>
              <w:rPr>
                <w:b/>
                <w:spacing w:val="-7"/>
                <w:sz w:val="28"/>
                <w:szCs w:val="28"/>
              </w:rPr>
              <w:t xml:space="preserve"> </w:t>
            </w:r>
            <w:r>
              <w:rPr>
                <w:b/>
                <w:spacing w:val="-4"/>
                <w:sz w:val="28"/>
                <w:szCs w:val="28"/>
              </w:rPr>
              <w:t>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6D2AEA9D"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227783EB"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E0CA403" w14:textId="77777777" w:rsidR="009C2EFE" w:rsidRDefault="009C2EFE" w:rsidP="00EF4506">
            <w:pPr>
              <w:ind w:firstLine="567"/>
              <w:jc w:val="both"/>
              <w:rPr>
                <w:lang w:val="vi-VN" w:eastAsia="vi-VN"/>
              </w:rPr>
            </w:pPr>
          </w:p>
        </w:tc>
      </w:tr>
      <w:tr w:rsidR="009C2EFE" w:rsidRPr="001D7C4F" w14:paraId="4E74D037"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4D75364" w14:textId="77777777" w:rsidR="009C2EFE" w:rsidRDefault="009C2EFE" w:rsidP="00EF4506">
            <w:pPr>
              <w:jc w:val="center"/>
              <w:rPr>
                <w:bCs/>
                <w:lang w:eastAsia="vi-VN"/>
              </w:rPr>
            </w:pPr>
            <w:r>
              <w:rPr>
                <w:bCs/>
                <w:lang w:eastAsia="vi-VN"/>
              </w:rPr>
              <w:t>1.1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3A7294E" w14:textId="77777777" w:rsidR="009C2EFE" w:rsidRDefault="009C2EFE" w:rsidP="00EF4506">
            <w:pPr>
              <w:pStyle w:val="TableParagraph"/>
              <w:ind w:left="107" w:right="123"/>
              <w:jc w:val="both"/>
              <w:rPr>
                <w:b/>
                <w:bCs/>
                <w:sz w:val="28"/>
                <w:szCs w:val="28"/>
                <w:lang w:val="en-US" w:eastAsia="vi-VN"/>
              </w:rPr>
            </w:pPr>
            <w:r>
              <w:rPr>
                <w:sz w:val="28"/>
                <w:szCs w:val="28"/>
              </w:rPr>
              <w:t>Có chức năng, nhiệm vụ hoặc ngành nghề lĩnh vực đăng</w:t>
            </w:r>
            <w:r>
              <w:rPr>
                <w:spacing w:val="-7"/>
                <w:sz w:val="28"/>
                <w:szCs w:val="28"/>
              </w:rPr>
              <w:t xml:space="preserve"> </w:t>
            </w:r>
            <w:r>
              <w:rPr>
                <w:sz w:val="28"/>
                <w:szCs w:val="28"/>
              </w:rPr>
              <w:t>ký</w:t>
            </w:r>
            <w:r>
              <w:rPr>
                <w:spacing w:val="-9"/>
                <w:sz w:val="28"/>
                <w:szCs w:val="28"/>
              </w:rPr>
              <w:t xml:space="preserve"> </w:t>
            </w:r>
            <w:r>
              <w:rPr>
                <w:sz w:val="28"/>
                <w:szCs w:val="28"/>
              </w:rPr>
              <w:t>kinh</w:t>
            </w:r>
            <w:r>
              <w:rPr>
                <w:spacing w:val="-5"/>
                <w:sz w:val="28"/>
                <w:szCs w:val="28"/>
              </w:rPr>
              <w:t xml:space="preserve"> </w:t>
            </w:r>
            <w:r>
              <w:rPr>
                <w:sz w:val="28"/>
                <w:szCs w:val="28"/>
              </w:rPr>
              <w:t>doanh</w:t>
            </w:r>
            <w:r>
              <w:rPr>
                <w:spacing w:val="-9"/>
                <w:sz w:val="28"/>
                <w:szCs w:val="28"/>
              </w:rPr>
              <w:t xml:space="preserve"> </w:t>
            </w:r>
            <w:r>
              <w:rPr>
                <w:sz w:val="28"/>
                <w:szCs w:val="28"/>
              </w:rPr>
              <w:t>phù</w:t>
            </w:r>
            <w:r>
              <w:rPr>
                <w:spacing w:val="-9"/>
                <w:sz w:val="28"/>
                <w:szCs w:val="28"/>
              </w:rPr>
              <w:t xml:space="preserve"> </w:t>
            </w:r>
            <w:r>
              <w:rPr>
                <w:sz w:val="28"/>
                <w:szCs w:val="28"/>
              </w:rPr>
              <w:t>hợp</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EE8401F"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EF0B43C"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233F4CDF" w14:textId="77777777" w:rsidR="009C2EFE" w:rsidRDefault="009C2EFE" w:rsidP="00EF4506">
            <w:pPr>
              <w:ind w:left="78" w:right="117"/>
              <w:jc w:val="both"/>
              <w:rPr>
                <w:lang w:val="vi-VN" w:eastAsia="vi-VN"/>
              </w:rPr>
            </w:pPr>
            <w:r>
              <w:rPr>
                <w:lang w:val="vi-VN" w:eastAsia="vi-VN"/>
              </w:rPr>
              <w:t>Quyết định thành lập của cơ quan có thẩm quyền</w:t>
            </w:r>
            <w:r w:rsidRPr="001D7C4F">
              <w:rPr>
                <w:lang w:val="vi-VN" w:eastAsia="vi-VN"/>
              </w:rPr>
              <w:t xml:space="preserve"> hoặc G</w:t>
            </w:r>
            <w:r>
              <w:rPr>
                <w:lang w:val="vi-VN" w:eastAsia="vi-VN"/>
              </w:rPr>
              <w:t>iấy chứng nhận đăng ký kinh doanh theo quy định của pháp luật.</w:t>
            </w:r>
          </w:p>
        </w:tc>
      </w:tr>
      <w:tr w:rsidR="009C2EFE" w:rsidRPr="001D7C4F" w14:paraId="1C7DCB86"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264B993" w14:textId="77777777" w:rsidR="009C2EFE" w:rsidRDefault="009C2EFE" w:rsidP="00EF4506">
            <w:pPr>
              <w:jc w:val="center"/>
              <w:rPr>
                <w:bCs/>
                <w:lang w:eastAsia="vi-VN"/>
              </w:rPr>
            </w:pPr>
            <w:r>
              <w:rPr>
                <w:bCs/>
                <w:lang w:eastAsia="vi-VN"/>
              </w:rPr>
              <w:t>1.2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1D303650"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 xml:space="preserve">Đơn vị sự nghiệp công lập đã được cấp có thẩm quyền giao quyền tự chủ tài chính theo cơ chế tự chủ của đơn vị sự </w:t>
            </w:r>
            <w:r>
              <w:rPr>
                <w:sz w:val="28"/>
                <w:szCs w:val="28"/>
                <w:lang w:val="vi-VN" w:eastAsia="vi-VN"/>
              </w:rPr>
              <w:lastRenderedPageBreak/>
              <w:t>nghiệp công lập</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DA062EB"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CFFB2A0"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28749B7D" w14:textId="77777777" w:rsidR="009C2EFE" w:rsidRDefault="009C2EFE" w:rsidP="00EF4506">
            <w:pPr>
              <w:ind w:left="78" w:right="117"/>
              <w:jc w:val="both"/>
              <w:rPr>
                <w:lang w:val="vi-VN" w:eastAsia="vi-VN"/>
              </w:rPr>
            </w:pPr>
            <w:r>
              <w:rPr>
                <w:lang w:val="vi-VN" w:eastAsia="vi-VN"/>
              </w:rPr>
              <w:t>Quyết định giao quyền tự chủ tài chính của cơ quan có thẩm quyền.</w:t>
            </w:r>
          </w:p>
        </w:tc>
      </w:tr>
      <w:tr w:rsidR="009C2EFE" w:rsidRPr="001D7C4F" w14:paraId="2A129F87"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0F5A79A" w14:textId="77777777" w:rsidR="009C2EFE" w:rsidRDefault="009C2EFE" w:rsidP="00EF4506">
            <w:pPr>
              <w:jc w:val="center"/>
              <w:rPr>
                <w:b/>
                <w:bCs/>
                <w:lang w:val="vi-VN" w:eastAsia="vi-VN"/>
              </w:rPr>
            </w:pPr>
            <w:r>
              <w:rPr>
                <w:b/>
                <w:bCs/>
                <w:lang w:eastAsia="vi-VN"/>
              </w:rPr>
              <w:lastRenderedPageBreak/>
              <w:t>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B2B8335"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eastAsia="vi-VN"/>
              </w:rPr>
              <w:t>Tiêu chí 2: Năng lực tài chính</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1F554DF1"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269BC72E"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1350521" w14:textId="77777777" w:rsidR="009C2EFE" w:rsidRDefault="009C2EFE" w:rsidP="00EF4506">
            <w:pPr>
              <w:ind w:left="78" w:right="117" w:firstLine="567"/>
              <w:jc w:val="both"/>
              <w:rPr>
                <w:lang w:val="vi-VN" w:eastAsia="vi-VN"/>
              </w:rPr>
            </w:pPr>
          </w:p>
        </w:tc>
      </w:tr>
      <w:tr w:rsidR="009C2EFE" w:rsidRPr="001D7C4F" w14:paraId="201F9E83"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77EBE09" w14:textId="77777777" w:rsidR="009C2EFE" w:rsidRDefault="009C2EFE" w:rsidP="00EF4506">
            <w:pPr>
              <w:jc w:val="center"/>
              <w:rPr>
                <w:b/>
                <w:bCs/>
                <w:lang w:eastAsia="vi-VN"/>
              </w:rPr>
            </w:pPr>
            <w:r>
              <w:rPr>
                <w:b/>
                <w:bCs/>
                <w:lang w:eastAsia="vi-VN"/>
              </w:rPr>
              <w:t>-</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444D1764" w14:textId="77777777" w:rsidR="009C2EFE" w:rsidRDefault="009C2EFE" w:rsidP="00EF4506">
            <w:pPr>
              <w:pStyle w:val="TableParagraph"/>
              <w:ind w:left="107" w:right="123"/>
              <w:jc w:val="both"/>
              <w:rPr>
                <w:b/>
                <w:bCs/>
                <w:sz w:val="28"/>
                <w:szCs w:val="28"/>
                <w:lang w:val="en-US" w:eastAsia="vi-VN"/>
              </w:rPr>
            </w:pPr>
            <w:r>
              <w:rPr>
                <w:bCs/>
                <w:sz w:val="28"/>
                <w:szCs w:val="28"/>
                <w:lang w:eastAsia="vi-VN"/>
              </w:rPr>
              <w:t>Báo cáo quyết toán tài chính 03 năm liền kề trước đó, đảm bảo hoạt động có lãi</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C87330A"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49BDED0F"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63C3DE8" w14:textId="77777777" w:rsidR="009C2EFE" w:rsidRDefault="009C2EFE" w:rsidP="00EF4506">
            <w:pPr>
              <w:ind w:left="78" w:right="117"/>
              <w:jc w:val="both"/>
              <w:rPr>
                <w:lang w:val="vi-VN" w:eastAsia="vi-VN"/>
              </w:rPr>
            </w:pPr>
            <w:r w:rsidRPr="001D7C4F">
              <w:rPr>
                <w:lang w:val="vi-VN" w:eastAsia="vi-VN"/>
              </w:rPr>
              <w:t xml:space="preserve">Báo cáo </w:t>
            </w:r>
            <w:r w:rsidRPr="001D7C4F">
              <w:rPr>
                <w:bCs/>
                <w:lang w:val="vi-VN" w:eastAsia="vi-VN"/>
              </w:rPr>
              <w:t>quyết toán tài chính hoặc quyết toán thuế 03 năm liền kề trước đó</w:t>
            </w:r>
          </w:p>
        </w:tc>
      </w:tr>
      <w:tr w:rsidR="009C2EFE" w:rsidRPr="001D7C4F" w14:paraId="352F26D6"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810C806" w14:textId="77777777" w:rsidR="009C2EFE" w:rsidRDefault="009C2EFE" w:rsidP="00EF4506">
            <w:pPr>
              <w:jc w:val="center"/>
              <w:rPr>
                <w:b/>
                <w:bCs/>
                <w:lang w:val="vi-VN" w:eastAsia="vi-VN"/>
              </w:rPr>
            </w:pPr>
            <w:r>
              <w:rPr>
                <w:b/>
                <w:bCs/>
                <w:lang w:eastAsia="vi-VN"/>
              </w:rPr>
              <w:t>3</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36D6967A"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eastAsia="vi-VN"/>
              </w:rPr>
              <w:t>Tiêu chí 3: Kinh nghiệm và năng lực của tổ chức tham gia thực hiện dịch vụ 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61578961"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63E3DE1"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CD8D34E" w14:textId="77777777" w:rsidR="009C2EFE" w:rsidRDefault="009C2EFE" w:rsidP="00EF4506">
            <w:pPr>
              <w:ind w:left="78" w:right="117" w:firstLine="567"/>
              <w:jc w:val="both"/>
              <w:rPr>
                <w:lang w:val="vi-VN" w:eastAsia="vi-VN"/>
              </w:rPr>
            </w:pPr>
          </w:p>
        </w:tc>
      </w:tr>
      <w:tr w:rsidR="009C2EFE" w:rsidRPr="001D7C4F" w14:paraId="47E12087"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CF1AEDD" w14:textId="77777777" w:rsidR="009C2EFE" w:rsidRDefault="009C2EFE" w:rsidP="00EF4506">
            <w:pPr>
              <w:jc w:val="center"/>
              <w:rPr>
                <w:bCs/>
                <w:lang w:eastAsia="vi-VN"/>
              </w:rPr>
            </w:pPr>
            <w:r>
              <w:rPr>
                <w:bCs/>
                <w:lang w:eastAsia="vi-VN"/>
              </w:rPr>
              <w:t>3.1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ECE4D4C"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 xml:space="preserve">Thời gian hoạt động </w:t>
            </w:r>
            <w:r>
              <w:rPr>
                <w:sz w:val="28"/>
                <w:szCs w:val="28"/>
              </w:rPr>
              <w:t>liên</w:t>
            </w:r>
            <w:r>
              <w:rPr>
                <w:spacing w:val="-8"/>
                <w:sz w:val="28"/>
                <w:szCs w:val="28"/>
              </w:rPr>
              <w:t xml:space="preserve"> </w:t>
            </w:r>
            <w:r>
              <w:rPr>
                <w:sz w:val="28"/>
                <w:szCs w:val="28"/>
              </w:rPr>
              <w:t xml:space="preserve">tục trong lĩnh vực </w:t>
            </w:r>
            <w:r>
              <w:rPr>
                <w:sz w:val="28"/>
                <w:szCs w:val="28"/>
                <w:lang w:val="en-US"/>
              </w:rPr>
              <w:t>kiểm định</w:t>
            </w:r>
            <w:r>
              <w:rPr>
                <w:sz w:val="28"/>
                <w:szCs w:val="28"/>
              </w:rPr>
              <w:t xml:space="preserve"> từ 05 năm trở lên</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1B781D93"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A135662"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02E5E078" w14:textId="77777777" w:rsidR="009C2EFE" w:rsidRPr="001D7C4F" w:rsidRDefault="009C2EFE" w:rsidP="00EF4506">
            <w:pPr>
              <w:ind w:left="78" w:right="117"/>
              <w:jc w:val="both"/>
              <w:rPr>
                <w:lang w:val="vi-VN" w:eastAsia="vi-VN"/>
              </w:rPr>
            </w:pPr>
            <w:r w:rsidRPr="001D7C4F">
              <w:rPr>
                <w:lang w:val="vi-VN" w:eastAsia="vi-VN"/>
              </w:rPr>
              <w:t>Tổ chức có từ 04 chuyên gia kiểm định</w:t>
            </w:r>
            <w:r>
              <w:rPr>
                <w:lang w:val="vi-VN" w:eastAsia="vi-VN"/>
              </w:rPr>
              <w:t xml:space="preserve"> </w:t>
            </w:r>
            <w:r w:rsidRPr="001D7C4F">
              <w:rPr>
                <w:lang w:val="vi-VN" w:eastAsia="vi-VN"/>
              </w:rPr>
              <w:t>giống cây trồng được cấp chứng chỉ theo quy định</w:t>
            </w:r>
            <w:r>
              <w:rPr>
                <w:lang w:val="vi-VN" w:eastAsia="vi-VN"/>
              </w:rPr>
              <w:t xml:space="preserve"> pháp luật.</w:t>
            </w:r>
            <w:r w:rsidRPr="001D7C4F">
              <w:rPr>
                <w:lang w:val="vi-VN" w:eastAsia="vi-VN"/>
              </w:rPr>
              <w:t xml:space="preserve"> Trong đó có 02 chuyên gia có kinh nghiệm kiểm định từ 05 năm trở lên</w:t>
            </w:r>
          </w:p>
        </w:tc>
      </w:tr>
      <w:tr w:rsidR="009C2EFE" w:rsidRPr="001D7C4F" w14:paraId="41F3973E"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2A9B915" w14:textId="77777777" w:rsidR="009C2EFE" w:rsidRDefault="009C2EFE" w:rsidP="00EF4506">
            <w:pPr>
              <w:jc w:val="center"/>
              <w:rPr>
                <w:bCs/>
                <w:lang w:eastAsia="vi-VN"/>
              </w:rPr>
            </w:pPr>
            <w:r>
              <w:rPr>
                <w:bCs/>
                <w:lang w:eastAsia="vi-VN"/>
              </w:rPr>
              <w:t>3.2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642E2388"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Kinh nghiệm trong việc thực hiện các công việc tương tự</w:t>
            </w:r>
            <w:r>
              <w:rPr>
                <w:sz w:val="28"/>
                <w:szCs w:val="28"/>
                <w:lang w:eastAsia="vi-VN"/>
              </w:rPr>
              <w:t xml:space="preserve"> có liên quan.</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9160E7E"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3E36DBCE"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99B341E" w14:textId="77777777" w:rsidR="009C2EFE" w:rsidRDefault="009C2EFE" w:rsidP="00EF4506">
            <w:pPr>
              <w:pStyle w:val="TableParagraph"/>
              <w:ind w:left="78" w:right="117"/>
              <w:jc w:val="both"/>
              <w:rPr>
                <w:sz w:val="28"/>
                <w:szCs w:val="28"/>
              </w:rPr>
            </w:pPr>
            <w:r>
              <w:rPr>
                <w:sz w:val="28"/>
                <w:szCs w:val="28"/>
              </w:rPr>
              <w:t>-</w:t>
            </w:r>
            <w:r>
              <w:rPr>
                <w:spacing w:val="-5"/>
                <w:sz w:val="28"/>
                <w:szCs w:val="28"/>
              </w:rPr>
              <w:t xml:space="preserve"> </w:t>
            </w:r>
            <w:r>
              <w:rPr>
                <w:sz w:val="28"/>
                <w:szCs w:val="28"/>
              </w:rPr>
              <w:t>Hồ</w:t>
            </w:r>
            <w:r>
              <w:rPr>
                <w:spacing w:val="-4"/>
                <w:sz w:val="28"/>
                <w:szCs w:val="28"/>
              </w:rPr>
              <w:t xml:space="preserve"> </w:t>
            </w:r>
            <w:r>
              <w:rPr>
                <w:sz w:val="28"/>
                <w:szCs w:val="28"/>
              </w:rPr>
              <w:t>sơ</w:t>
            </w:r>
            <w:r>
              <w:rPr>
                <w:spacing w:val="-7"/>
                <w:sz w:val="28"/>
                <w:szCs w:val="28"/>
              </w:rPr>
              <w:t xml:space="preserve"> </w:t>
            </w:r>
            <w:r>
              <w:rPr>
                <w:sz w:val="28"/>
                <w:szCs w:val="28"/>
              </w:rPr>
              <w:t>năng</w:t>
            </w:r>
            <w:r>
              <w:rPr>
                <w:spacing w:val="-5"/>
                <w:sz w:val="28"/>
                <w:szCs w:val="28"/>
              </w:rPr>
              <w:t xml:space="preserve"> </w:t>
            </w:r>
            <w:r>
              <w:rPr>
                <w:sz w:val="28"/>
                <w:szCs w:val="28"/>
              </w:rPr>
              <w:t>lực</w:t>
            </w:r>
            <w:r>
              <w:rPr>
                <w:spacing w:val="-4"/>
                <w:sz w:val="28"/>
                <w:szCs w:val="28"/>
              </w:rPr>
              <w:t xml:space="preserve"> </w:t>
            </w:r>
            <w:r>
              <w:rPr>
                <w:sz w:val="28"/>
                <w:szCs w:val="28"/>
              </w:rPr>
              <w:t>của</w:t>
            </w:r>
            <w:r>
              <w:rPr>
                <w:spacing w:val="-7"/>
                <w:sz w:val="28"/>
                <w:szCs w:val="28"/>
              </w:rPr>
              <w:t xml:space="preserve"> </w:t>
            </w:r>
            <w:r>
              <w:rPr>
                <w:sz w:val="28"/>
                <w:szCs w:val="28"/>
              </w:rPr>
              <w:t>tổ</w:t>
            </w:r>
            <w:r>
              <w:rPr>
                <w:spacing w:val="-4"/>
                <w:sz w:val="28"/>
                <w:szCs w:val="28"/>
              </w:rPr>
              <w:t xml:space="preserve"> </w:t>
            </w:r>
            <w:r>
              <w:rPr>
                <w:sz w:val="28"/>
                <w:szCs w:val="28"/>
              </w:rPr>
              <w:t>chức cung cấp dịch vụ</w:t>
            </w:r>
          </w:p>
          <w:p w14:paraId="322B4B46" w14:textId="77777777" w:rsidR="009C2EFE" w:rsidRDefault="009C2EFE" w:rsidP="00EF4506">
            <w:pPr>
              <w:ind w:left="78" w:right="117"/>
              <w:jc w:val="both"/>
              <w:rPr>
                <w:lang w:val="vi-VN" w:eastAsia="vi-VN"/>
              </w:rPr>
            </w:pPr>
            <w:r w:rsidRPr="001D7C4F">
              <w:rPr>
                <w:lang w:val="vi" w:eastAsia="vi-VN"/>
              </w:rPr>
              <w:t xml:space="preserve">- </w:t>
            </w:r>
            <w:r>
              <w:rPr>
                <w:lang w:val="vi-VN" w:eastAsia="vi-VN"/>
              </w:rPr>
              <w:t>Các Quyết định đặt hàng</w:t>
            </w:r>
            <w:r w:rsidRPr="001D7C4F">
              <w:rPr>
                <w:lang w:val="vi" w:eastAsia="vi-VN"/>
              </w:rPr>
              <w:t xml:space="preserve">, </w:t>
            </w:r>
            <w:r>
              <w:rPr>
                <w:lang w:val="vi-VN" w:eastAsia="vi-VN"/>
              </w:rPr>
              <w:t>giao nhiệm vụ hoặc hợp đồng thực hiện</w:t>
            </w:r>
            <w:r w:rsidRPr="001D7C4F">
              <w:rPr>
                <w:lang w:val="vi" w:eastAsia="vi-VN"/>
              </w:rPr>
              <w:t>.</w:t>
            </w:r>
          </w:p>
        </w:tc>
      </w:tr>
      <w:tr w:rsidR="009C2EFE" w:rsidRPr="001D7C4F" w14:paraId="549B86FE"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38FE050F" w14:textId="77777777" w:rsidR="009C2EFE" w:rsidRDefault="009C2EFE" w:rsidP="00EF4506">
            <w:pPr>
              <w:jc w:val="center"/>
              <w:rPr>
                <w:b/>
                <w:bCs/>
                <w:lang w:val="vi-VN" w:eastAsia="vi-VN"/>
              </w:rPr>
            </w:pPr>
            <w:r>
              <w:rPr>
                <w:b/>
                <w:bCs/>
                <w:lang w:eastAsia="vi-VN"/>
              </w:rPr>
              <w:t>4</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414DAA2"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eastAsia="vi-VN"/>
              </w:rPr>
              <w:t xml:space="preserve">Tiêu chí 4: </w:t>
            </w:r>
            <w:r>
              <w:rPr>
                <w:b/>
                <w:sz w:val="28"/>
                <w:szCs w:val="28"/>
                <w:lang w:eastAsia="vi-VN"/>
              </w:rPr>
              <w:t>N</w:t>
            </w:r>
            <w:r>
              <w:rPr>
                <w:b/>
                <w:sz w:val="28"/>
                <w:szCs w:val="28"/>
                <w:lang w:val="vi-VN" w:eastAsia="vi-VN"/>
              </w:rPr>
              <w:t xml:space="preserve">hân sự </w:t>
            </w:r>
            <w:r>
              <w:rPr>
                <w:b/>
                <w:sz w:val="28"/>
                <w:szCs w:val="28"/>
              </w:rPr>
              <w:t>tham</w:t>
            </w:r>
            <w:r>
              <w:rPr>
                <w:b/>
                <w:spacing w:val="-7"/>
                <w:sz w:val="28"/>
                <w:szCs w:val="28"/>
              </w:rPr>
              <w:t xml:space="preserve"> </w:t>
            </w:r>
            <w:r>
              <w:rPr>
                <w:b/>
                <w:sz w:val="28"/>
                <w:szCs w:val="28"/>
              </w:rPr>
              <w:t>gia</w:t>
            </w:r>
            <w:r>
              <w:rPr>
                <w:b/>
                <w:spacing w:val="-1"/>
                <w:sz w:val="28"/>
                <w:szCs w:val="28"/>
              </w:rPr>
              <w:t xml:space="preserve"> </w:t>
            </w:r>
            <w:r>
              <w:rPr>
                <w:b/>
                <w:sz w:val="28"/>
                <w:szCs w:val="28"/>
              </w:rPr>
              <w:t>thực</w:t>
            </w:r>
            <w:r>
              <w:rPr>
                <w:b/>
                <w:spacing w:val="-4"/>
                <w:sz w:val="28"/>
                <w:szCs w:val="28"/>
              </w:rPr>
              <w:t xml:space="preserve"> </w:t>
            </w:r>
            <w:r>
              <w:rPr>
                <w:b/>
                <w:sz w:val="28"/>
                <w:szCs w:val="28"/>
              </w:rPr>
              <w:t>hiện</w:t>
            </w:r>
            <w:r>
              <w:rPr>
                <w:b/>
                <w:spacing w:val="-4"/>
                <w:sz w:val="28"/>
                <w:szCs w:val="28"/>
              </w:rPr>
              <w:t xml:space="preserve"> </w:t>
            </w:r>
            <w:r>
              <w:rPr>
                <w:b/>
                <w:sz w:val="28"/>
                <w:szCs w:val="28"/>
              </w:rPr>
              <w:t>dịch</w:t>
            </w:r>
            <w:r>
              <w:rPr>
                <w:b/>
                <w:spacing w:val="-4"/>
                <w:sz w:val="28"/>
                <w:szCs w:val="28"/>
              </w:rPr>
              <w:t xml:space="preserve"> </w:t>
            </w:r>
            <w:r>
              <w:rPr>
                <w:b/>
                <w:sz w:val="28"/>
                <w:szCs w:val="28"/>
              </w:rPr>
              <w:t>vụ</w:t>
            </w:r>
            <w:r>
              <w:rPr>
                <w:b/>
                <w:spacing w:val="-1"/>
                <w:sz w:val="28"/>
                <w:szCs w:val="28"/>
              </w:rPr>
              <w:t xml:space="preserve"> </w:t>
            </w:r>
            <w:r>
              <w:rPr>
                <w:b/>
                <w:spacing w:val="-4"/>
                <w:sz w:val="28"/>
                <w:szCs w:val="28"/>
              </w:rPr>
              <w:t>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2F142596"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32F2AFD4"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235024AB" w14:textId="77777777" w:rsidR="009C2EFE" w:rsidRDefault="009C2EFE" w:rsidP="00EF4506">
            <w:pPr>
              <w:ind w:left="78" w:right="117" w:firstLine="567"/>
              <w:jc w:val="both"/>
              <w:rPr>
                <w:lang w:val="vi-VN" w:eastAsia="vi-VN"/>
              </w:rPr>
            </w:pPr>
          </w:p>
        </w:tc>
      </w:tr>
      <w:tr w:rsidR="009C2EFE" w:rsidRPr="001D7C4F" w14:paraId="67CFEABC"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D969410" w14:textId="77777777" w:rsidR="009C2EFE" w:rsidRDefault="009C2EFE" w:rsidP="00EF4506">
            <w:pPr>
              <w:jc w:val="center"/>
              <w:rPr>
                <w:b/>
                <w:bCs/>
                <w:lang w:eastAsia="vi-VN"/>
              </w:rPr>
            </w:pPr>
            <w:r>
              <w:rPr>
                <w:b/>
                <w:bCs/>
                <w:lang w:eastAsia="vi-VN"/>
              </w:rPr>
              <w:t>-</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44BB2931" w14:textId="77777777" w:rsidR="009C2EFE" w:rsidRDefault="009C2EFE" w:rsidP="00EF4506">
            <w:pPr>
              <w:pStyle w:val="TableParagraph"/>
              <w:ind w:left="107" w:right="123"/>
              <w:jc w:val="both"/>
              <w:rPr>
                <w:b/>
                <w:bCs/>
                <w:sz w:val="28"/>
                <w:szCs w:val="28"/>
                <w:lang w:val="en-US" w:eastAsia="vi-VN"/>
              </w:rPr>
            </w:pPr>
            <w:r>
              <w:rPr>
                <w:sz w:val="28"/>
                <w:szCs w:val="28"/>
              </w:rPr>
              <w:t>Nhân lực kỹ thuật đáp ứng tiêu</w:t>
            </w:r>
            <w:r>
              <w:rPr>
                <w:spacing w:val="-5"/>
                <w:sz w:val="28"/>
                <w:szCs w:val="28"/>
              </w:rPr>
              <w:t xml:space="preserve"> </w:t>
            </w:r>
            <w:r>
              <w:rPr>
                <w:sz w:val="28"/>
                <w:szCs w:val="28"/>
              </w:rPr>
              <w:t>chuẩn</w:t>
            </w:r>
            <w:r>
              <w:rPr>
                <w:spacing w:val="-9"/>
                <w:sz w:val="28"/>
                <w:szCs w:val="28"/>
              </w:rPr>
              <w:t xml:space="preserve"> </w:t>
            </w:r>
            <w:r>
              <w:rPr>
                <w:sz w:val="28"/>
                <w:szCs w:val="28"/>
              </w:rPr>
              <w:t>tốt</w:t>
            </w:r>
            <w:r>
              <w:rPr>
                <w:spacing w:val="-5"/>
                <w:sz w:val="28"/>
                <w:szCs w:val="28"/>
              </w:rPr>
              <w:t xml:space="preserve"> </w:t>
            </w:r>
            <w:r>
              <w:rPr>
                <w:sz w:val="28"/>
                <w:szCs w:val="28"/>
              </w:rPr>
              <w:t>nghiệp đại học trở lên thuộc các ngành: Nông học, cây trồng, trồng trọt, khoa học cây</w:t>
            </w:r>
            <w:r>
              <w:rPr>
                <w:sz w:val="28"/>
                <w:szCs w:val="28"/>
                <w:lang w:val="en-US"/>
              </w:rPr>
              <w:t xml:space="preserve"> </w:t>
            </w:r>
            <w:r>
              <w:rPr>
                <w:sz w:val="28"/>
                <w:szCs w:val="28"/>
              </w:rPr>
              <w:t xml:space="preserve">trồng … được đào tạo về kiểm </w:t>
            </w:r>
            <w:r>
              <w:rPr>
                <w:sz w:val="28"/>
                <w:szCs w:val="28"/>
                <w:lang w:val="en-US"/>
              </w:rPr>
              <w:t>định</w:t>
            </w:r>
            <w:r>
              <w:rPr>
                <w:sz w:val="28"/>
                <w:szCs w:val="28"/>
              </w:rPr>
              <w:t xml:space="preserve"> giống cây trồng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B280E8C"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2AC2F138"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3ACBB73" w14:textId="77777777" w:rsidR="009C2EFE" w:rsidRDefault="009C2EFE" w:rsidP="00EF4506">
            <w:pPr>
              <w:pStyle w:val="TableParagraph"/>
              <w:ind w:left="78" w:right="117"/>
              <w:jc w:val="both"/>
              <w:rPr>
                <w:sz w:val="28"/>
              </w:rPr>
            </w:pPr>
            <w:r>
              <w:rPr>
                <w:sz w:val="28"/>
              </w:rPr>
              <w:t>Hợp</w:t>
            </w:r>
            <w:r>
              <w:rPr>
                <w:spacing w:val="-6"/>
                <w:sz w:val="28"/>
              </w:rPr>
              <w:t xml:space="preserve"> </w:t>
            </w:r>
            <w:r>
              <w:rPr>
                <w:sz w:val="28"/>
              </w:rPr>
              <w:t>đồng</w:t>
            </w:r>
            <w:r>
              <w:rPr>
                <w:spacing w:val="-10"/>
                <w:sz w:val="28"/>
              </w:rPr>
              <w:t xml:space="preserve"> </w:t>
            </w:r>
            <w:r>
              <w:rPr>
                <w:sz w:val="28"/>
              </w:rPr>
              <w:t>làm</w:t>
            </w:r>
            <w:r>
              <w:rPr>
                <w:spacing w:val="-12"/>
                <w:sz w:val="28"/>
              </w:rPr>
              <w:t xml:space="preserve"> </w:t>
            </w:r>
            <w:r>
              <w:rPr>
                <w:sz w:val="28"/>
              </w:rPr>
              <w:t>việc/Hợp</w:t>
            </w:r>
            <w:r>
              <w:rPr>
                <w:spacing w:val="-6"/>
                <w:sz w:val="28"/>
              </w:rPr>
              <w:t xml:space="preserve"> </w:t>
            </w:r>
            <w:r>
              <w:rPr>
                <w:sz w:val="28"/>
              </w:rPr>
              <w:t>đồng lao động/Hợp đồng giao khoán/Hợp</w:t>
            </w:r>
            <w:r>
              <w:rPr>
                <w:spacing w:val="-2"/>
                <w:sz w:val="28"/>
              </w:rPr>
              <w:t xml:space="preserve"> </w:t>
            </w:r>
            <w:r>
              <w:rPr>
                <w:sz w:val="28"/>
              </w:rPr>
              <w:t>đồng thuê</w:t>
            </w:r>
            <w:r>
              <w:rPr>
                <w:spacing w:val="-2"/>
                <w:sz w:val="28"/>
              </w:rPr>
              <w:t xml:space="preserve"> </w:t>
            </w:r>
            <w:r>
              <w:rPr>
                <w:sz w:val="28"/>
              </w:rPr>
              <w:t xml:space="preserve">chuyên </w:t>
            </w:r>
            <w:r>
              <w:rPr>
                <w:spacing w:val="-4"/>
                <w:sz w:val="28"/>
              </w:rPr>
              <w:t>gia</w:t>
            </w:r>
          </w:p>
          <w:p w14:paraId="649FF6E7" w14:textId="77777777" w:rsidR="009C2EFE" w:rsidRDefault="009C2EFE" w:rsidP="00EF4506">
            <w:pPr>
              <w:ind w:left="78" w:right="117"/>
              <w:jc w:val="both"/>
              <w:rPr>
                <w:lang w:val="vi-VN" w:eastAsia="vi-VN"/>
              </w:rPr>
            </w:pPr>
            <w:r w:rsidRPr="001D7C4F">
              <w:rPr>
                <w:lang w:val="vi"/>
              </w:rPr>
              <w:t>Văn</w:t>
            </w:r>
            <w:r w:rsidRPr="001D7C4F">
              <w:rPr>
                <w:spacing w:val="-6"/>
                <w:lang w:val="vi"/>
              </w:rPr>
              <w:t xml:space="preserve"> </w:t>
            </w:r>
            <w:r w:rsidRPr="001D7C4F">
              <w:rPr>
                <w:lang w:val="vi"/>
              </w:rPr>
              <w:t>bằng,</w:t>
            </w:r>
            <w:r w:rsidRPr="001D7C4F">
              <w:rPr>
                <w:spacing w:val="-8"/>
                <w:lang w:val="vi"/>
              </w:rPr>
              <w:t xml:space="preserve"> </w:t>
            </w:r>
            <w:r w:rsidRPr="001D7C4F">
              <w:rPr>
                <w:lang w:val="vi"/>
              </w:rPr>
              <w:t>chứng</w:t>
            </w:r>
            <w:r w:rsidRPr="001D7C4F">
              <w:rPr>
                <w:spacing w:val="-6"/>
                <w:lang w:val="vi"/>
              </w:rPr>
              <w:t xml:space="preserve"> </w:t>
            </w:r>
            <w:r w:rsidRPr="001D7C4F">
              <w:rPr>
                <w:lang w:val="vi"/>
              </w:rPr>
              <w:t>chỉ</w:t>
            </w:r>
            <w:r w:rsidRPr="001D7C4F">
              <w:rPr>
                <w:spacing w:val="-7"/>
                <w:lang w:val="vi"/>
              </w:rPr>
              <w:t xml:space="preserve"> </w:t>
            </w:r>
            <w:r w:rsidRPr="001D7C4F">
              <w:rPr>
                <w:lang w:val="vi"/>
              </w:rPr>
              <w:t>của</w:t>
            </w:r>
            <w:r w:rsidRPr="001D7C4F">
              <w:rPr>
                <w:spacing w:val="-7"/>
                <w:lang w:val="vi"/>
              </w:rPr>
              <w:t xml:space="preserve"> </w:t>
            </w:r>
            <w:r w:rsidRPr="001D7C4F">
              <w:rPr>
                <w:lang w:val="vi"/>
              </w:rPr>
              <w:t>nhân sự tham gia</w:t>
            </w:r>
          </w:p>
        </w:tc>
      </w:tr>
      <w:tr w:rsidR="009C2EFE" w:rsidRPr="001D7C4F" w14:paraId="7148B370"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E6D20F0" w14:textId="77777777" w:rsidR="009C2EFE" w:rsidRDefault="009C2EFE" w:rsidP="00EF4506">
            <w:pPr>
              <w:jc w:val="center"/>
              <w:rPr>
                <w:b/>
                <w:bCs/>
                <w:lang w:val="vi-VN" w:eastAsia="vi-VN"/>
              </w:rPr>
            </w:pPr>
            <w:r>
              <w:rPr>
                <w:b/>
                <w:bCs/>
                <w:lang w:eastAsia="vi-VN"/>
              </w:rPr>
              <w:t>5</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2B956D95"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eastAsia="vi-VN"/>
              </w:rPr>
              <w:t>Tiêu chí 5: Cơ sở vật chất và phương tiện phục vụ thực hiện dịch vụ 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1E99B12B"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092E6F67"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5747F69" w14:textId="77777777" w:rsidR="009C2EFE" w:rsidRDefault="009C2EFE" w:rsidP="00EF4506">
            <w:pPr>
              <w:ind w:left="78" w:right="117" w:firstLine="567"/>
              <w:jc w:val="both"/>
              <w:rPr>
                <w:lang w:val="vi-VN" w:eastAsia="vi-VN"/>
              </w:rPr>
            </w:pPr>
          </w:p>
        </w:tc>
      </w:tr>
      <w:tr w:rsidR="009C2EFE" w:rsidRPr="001D7C4F" w14:paraId="29264D6D"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D18B6CB" w14:textId="77777777" w:rsidR="009C2EFE" w:rsidRDefault="009C2EFE" w:rsidP="00EF4506">
            <w:pPr>
              <w:jc w:val="center"/>
              <w:rPr>
                <w:bCs/>
                <w:lang w:eastAsia="vi-VN"/>
              </w:rPr>
            </w:pPr>
            <w:r>
              <w:rPr>
                <w:bCs/>
                <w:lang w:eastAsia="vi-VN"/>
              </w:rPr>
              <w:t>5.1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8293AD4" w14:textId="77777777" w:rsidR="009C2EFE" w:rsidRDefault="009C2EFE" w:rsidP="00EF4506">
            <w:pPr>
              <w:pStyle w:val="TableParagraph"/>
              <w:ind w:left="107" w:right="123"/>
              <w:jc w:val="both"/>
              <w:rPr>
                <w:b/>
                <w:bCs/>
                <w:sz w:val="28"/>
                <w:szCs w:val="28"/>
                <w:lang w:val="en-US" w:eastAsia="vi-VN"/>
              </w:rPr>
            </w:pPr>
            <w:r>
              <w:rPr>
                <w:bCs/>
                <w:sz w:val="28"/>
                <w:szCs w:val="28"/>
                <w:lang w:eastAsia="vi-VN"/>
              </w:rPr>
              <w:t xml:space="preserve">Có phòng làm việc đươc sắp xếp phù hợp. </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0C28985"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32227721" w14:textId="77777777" w:rsidR="009C2EFE" w:rsidRDefault="009C2EFE" w:rsidP="00EF4506">
            <w:pPr>
              <w:jc w:val="both"/>
              <w:rPr>
                <w:lang w:val="vi-VN" w:eastAsia="vi-VN"/>
              </w:rPr>
            </w:pPr>
          </w:p>
        </w:tc>
        <w:tc>
          <w:tcPr>
            <w:tcW w:w="181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40EF39" w14:textId="77777777" w:rsidR="009C2EFE" w:rsidRDefault="009C2EFE" w:rsidP="00EF4506">
            <w:pPr>
              <w:ind w:left="78" w:right="117"/>
              <w:jc w:val="both"/>
              <w:rPr>
                <w:lang w:val="vi-VN" w:eastAsia="vi-VN"/>
              </w:rPr>
            </w:pPr>
            <w:r w:rsidRPr="001D7C4F">
              <w:rPr>
                <w:bCs/>
                <w:lang w:val="vi-VN" w:eastAsia="vi-VN"/>
              </w:rPr>
              <w:t>Hồ sơ chứng minh về cơ sở vật chất của đơn vị.</w:t>
            </w:r>
          </w:p>
        </w:tc>
      </w:tr>
      <w:tr w:rsidR="009C2EFE" w14:paraId="557DA4ED"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3D7521D8" w14:textId="77777777" w:rsidR="009C2EFE" w:rsidRDefault="009C2EFE" w:rsidP="00EF4506">
            <w:pPr>
              <w:jc w:val="center"/>
              <w:rPr>
                <w:bCs/>
                <w:lang w:eastAsia="vi-VN"/>
              </w:rPr>
            </w:pPr>
            <w:r>
              <w:rPr>
                <w:bCs/>
                <w:lang w:eastAsia="vi-VN"/>
              </w:rPr>
              <w:t>5.2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51A02DBD" w14:textId="77777777" w:rsidR="009C2EFE" w:rsidRDefault="009C2EFE" w:rsidP="00EF4506">
            <w:pPr>
              <w:pStyle w:val="TableParagraph"/>
              <w:ind w:left="107" w:right="123"/>
              <w:jc w:val="both"/>
              <w:rPr>
                <w:bCs/>
                <w:sz w:val="28"/>
                <w:szCs w:val="28"/>
                <w:lang w:eastAsia="vi-VN"/>
              </w:rPr>
            </w:pPr>
            <w:r>
              <w:rPr>
                <w:bCs/>
                <w:sz w:val="28"/>
                <w:szCs w:val="28"/>
                <w:lang w:eastAsia="vi-VN"/>
              </w:rPr>
              <w:t>Có các thiết bị văn phòng chủ yếu như máy tính, máy in, máy photocopy.</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09079670"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0322F3F3"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tcPr>
          <w:p w14:paraId="6EF559A9" w14:textId="77777777" w:rsidR="009C2EFE" w:rsidRDefault="009C2EFE" w:rsidP="00EF4506">
            <w:pPr>
              <w:pStyle w:val="TableParagraph"/>
              <w:ind w:left="78" w:right="117"/>
              <w:jc w:val="both"/>
              <w:rPr>
                <w:b/>
                <w:sz w:val="28"/>
                <w:szCs w:val="28"/>
              </w:rPr>
            </w:pPr>
          </w:p>
        </w:tc>
      </w:tr>
      <w:tr w:rsidR="009C2EFE" w14:paraId="2DA186CE"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502D04AB" w14:textId="77777777" w:rsidR="009C2EFE" w:rsidRDefault="009C2EFE" w:rsidP="00EF4506">
            <w:pPr>
              <w:jc w:val="center"/>
              <w:rPr>
                <w:bCs/>
                <w:lang w:eastAsia="vi-VN"/>
              </w:rPr>
            </w:pPr>
            <w:r>
              <w:rPr>
                <w:bCs/>
                <w:lang w:eastAsia="vi-VN"/>
              </w:rPr>
              <w:t>5.3</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6A18F587" w14:textId="77777777" w:rsidR="009C2EFE" w:rsidRDefault="009C2EFE" w:rsidP="00EF4506">
            <w:pPr>
              <w:pStyle w:val="TableParagraph"/>
              <w:ind w:left="107" w:right="123"/>
              <w:jc w:val="both"/>
              <w:rPr>
                <w:b/>
                <w:bCs/>
                <w:sz w:val="28"/>
                <w:szCs w:val="28"/>
                <w:lang w:val="en-US" w:eastAsia="vi-VN"/>
              </w:rPr>
            </w:pPr>
            <w:r>
              <w:rPr>
                <w:bCs/>
                <w:sz w:val="28"/>
                <w:szCs w:val="28"/>
                <w:lang w:eastAsia="vi-VN"/>
              </w:rPr>
              <w:t>Được trang bị đầy đủ bảo hộ lao động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A901AFA"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567C7FA"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96FB5E2" w14:textId="77777777" w:rsidR="009C2EFE" w:rsidRDefault="009C2EFE" w:rsidP="00EF4506">
            <w:pPr>
              <w:ind w:left="78" w:right="117" w:firstLine="567"/>
              <w:jc w:val="both"/>
              <w:rPr>
                <w:lang w:val="vi-VN" w:eastAsia="vi-VN"/>
              </w:rPr>
            </w:pPr>
          </w:p>
        </w:tc>
      </w:tr>
      <w:tr w:rsidR="009C2EFE" w:rsidRPr="001D7C4F" w14:paraId="27C75092"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8BD4F4D" w14:textId="77777777" w:rsidR="009C2EFE" w:rsidRDefault="009C2EFE" w:rsidP="00EF4506">
            <w:pPr>
              <w:jc w:val="center"/>
              <w:rPr>
                <w:b/>
                <w:bCs/>
                <w:lang w:val="vi-VN" w:eastAsia="vi-VN"/>
              </w:rPr>
            </w:pPr>
            <w:r>
              <w:rPr>
                <w:b/>
                <w:bCs/>
                <w:lang w:eastAsia="vi-VN"/>
              </w:rPr>
              <w:t>6</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197F4E0" w14:textId="77777777" w:rsidR="009C2EFE" w:rsidRPr="001D7C4F" w:rsidRDefault="009C2EFE" w:rsidP="00EF4506">
            <w:pPr>
              <w:pStyle w:val="TableParagraph"/>
              <w:ind w:left="107" w:right="123"/>
              <w:jc w:val="both"/>
              <w:rPr>
                <w:b/>
                <w:bCs/>
                <w:sz w:val="28"/>
                <w:szCs w:val="28"/>
                <w:lang w:val="vi-VN" w:eastAsia="vi-VN"/>
              </w:rPr>
            </w:pPr>
            <w:r>
              <w:rPr>
                <w:b/>
                <w:sz w:val="28"/>
                <w:szCs w:val="28"/>
                <w:lang w:val="vi-VN" w:eastAsia="vi-VN"/>
              </w:rPr>
              <w:t xml:space="preserve">Tiêu chí </w:t>
            </w:r>
            <w:r>
              <w:rPr>
                <w:b/>
                <w:sz w:val="28"/>
                <w:szCs w:val="28"/>
                <w:lang w:eastAsia="vi-VN"/>
              </w:rPr>
              <w:t>6</w:t>
            </w:r>
            <w:r>
              <w:rPr>
                <w:b/>
                <w:sz w:val="28"/>
                <w:szCs w:val="28"/>
                <w:lang w:val="vi-VN" w:eastAsia="vi-VN"/>
              </w:rPr>
              <w:t xml:space="preserve">: </w:t>
            </w:r>
            <w:r>
              <w:rPr>
                <w:b/>
                <w:sz w:val="28"/>
                <w:szCs w:val="28"/>
              </w:rPr>
              <w:t>Chấp</w:t>
            </w:r>
            <w:r>
              <w:rPr>
                <w:b/>
                <w:spacing w:val="-5"/>
                <w:sz w:val="28"/>
                <w:szCs w:val="28"/>
              </w:rPr>
              <w:t xml:space="preserve"> </w:t>
            </w:r>
            <w:r>
              <w:rPr>
                <w:b/>
                <w:sz w:val="28"/>
                <w:szCs w:val="28"/>
              </w:rPr>
              <w:t>hành</w:t>
            </w:r>
            <w:r>
              <w:rPr>
                <w:b/>
                <w:spacing w:val="-4"/>
                <w:sz w:val="28"/>
                <w:szCs w:val="28"/>
              </w:rPr>
              <w:t xml:space="preserve"> </w:t>
            </w:r>
            <w:r>
              <w:rPr>
                <w:b/>
                <w:sz w:val="28"/>
                <w:szCs w:val="28"/>
              </w:rPr>
              <w:t>quy</w:t>
            </w:r>
            <w:r>
              <w:rPr>
                <w:b/>
                <w:spacing w:val="-5"/>
                <w:sz w:val="28"/>
                <w:szCs w:val="28"/>
              </w:rPr>
              <w:t xml:space="preserve"> </w:t>
            </w:r>
            <w:r>
              <w:rPr>
                <w:b/>
                <w:sz w:val="28"/>
                <w:szCs w:val="28"/>
              </w:rPr>
              <w:t>định</w:t>
            </w:r>
            <w:r>
              <w:rPr>
                <w:b/>
                <w:spacing w:val="-1"/>
                <w:sz w:val="28"/>
                <w:szCs w:val="28"/>
              </w:rPr>
              <w:t xml:space="preserve"> </w:t>
            </w:r>
            <w:r>
              <w:rPr>
                <w:b/>
                <w:sz w:val="28"/>
                <w:szCs w:val="28"/>
              </w:rPr>
              <w:t>kỹ</w:t>
            </w:r>
            <w:r>
              <w:rPr>
                <w:b/>
                <w:spacing w:val="-5"/>
                <w:sz w:val="28"/>
                <w:szCs w:val="28"/>
              </w:rPr>
              <w:t xml:space="preserve"> </w:t>
            </w:r>
            <w:r>
              <w:rPr>
                <w:b/>
                <w:spacing w:val="-4"/>
                <w:sz w:val="28"/>
                <w:szCs w:val="28"/>
              </w:rPr>
              <w:t>thuật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D99D5D2"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51ACA5B7"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675E4D45" w14:textId="77777777" w:rsidR="009C2EFE" w:rsidRDefault="009C2EFE" w:rsidP="00EF4506">
            <w:pPr>
              <w:ind w:left="78" w:right="117" w:firstLine="567"/>
              <w:jc w:val="both"/>
              <w:rPr>
                <w:lang w:val="vi-VN" w:eastAsia="vi-VN"/>
              </w:rPr>
            </w:pPr>
          </w:p>
        </w:tc>
      </w:tr>
      <w:tr w:rsidR="009C2EFE" w:rsidRPr="001D7C4F" w14:paraId="6986C125"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246AB839" w14:textId="77777777" w:rsidR="009C2EFE" w:rsidRDefault="009C2EFE" w:rsidP="00EF4506">
            <w:pPr>
              <w:jc w:val="center"/>
              <w:rPr>
                <w:bCs/>
                <w:lang w:eastAsia="vi-VN"/>
              </w:rPr>
            </w:pPr>
            <w:r>
              <w:rPr>
                <w:bCs/>
                <w:lang w:eastAsia="vi-VN"/>
              </w:rPr>
              <w:t>6.1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2D2A2B9D" w14:textId="77777777" w:rsidR="009C2EFE" w:rsidRDefault="009C2EFE" w:rsidP="00EF4506">
            <w:pPr>
              <w:pStyle w:val="TableParagraph"/>
              <w:ind w:left="107" w:right="123"/>
              <w:jc w:val="both"/>
              <w:rPr>
                <w:b/>
                <w:sz w:val="28"/>
                <w:szCs w:val="28"/>
                <w:lang w:val="en-US" w:eastAsia="vi-VN"/>
              </w:rPr>
            </w:pPr>
            <w:r>
              <w:rPr>
                <w:bCs/>
                <w:sz w:val="28"/>
                <w:szCs w:val="28"/>
                <w:lang w:val="en-US"/>
              </w:rPr>
              <w:t>T</w:t>
            </w:r>
            <w:r>
              <w:rPr>
                <w:rStyle w:val="Strong"/>
                <w:b w:val="0"/>
                <w:sz w:val="28"/>
                <w:szCs w:val="28"/>
              </w:rPr>
              <w:t>hu thập thông tin về lô ruộng giống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45D7F5C2"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08FBF782" w14:textId="77777777" w:rsidR="009C2EFE" w:rsidRDefault="009C2EFE" w:rsidP="00EF4506">
            <w:pPr>
              <w:jc w:val="both"/>
              <w:rPr>
                <w:lang w:val="vi-VN" w:eastAsia="vi-VN"/>
              </w:rPr>
            </w:pPr>
          </w:p>
        </w:tc>
        <w:tc>
          <w:tcPr>
            <w:tcW w:w="181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52FC82" w14:textId="77777777" w:rsidR="009C2EFE" w:rsidRDefault="009C2EFE" w:rsidP="00EF4506">
            <w:pPr>
              <w:ind w:left="78" w:right="117"/>
              <w:jc w:val="center"/>
              <w:rPr>
                <w:bCs/>
              </w:rPr>
            </w:pPr>
            <w:r w:rsidRPr="001D7C4F">
              <w:rPr>
                <w:bCs/>
                <w:lang w:val="vi-VN"/>
              </w:rPr>
              <w:t>TCVN 8550:2018;</w:t>
            </w:r>
          </w:p>
          <w:p w14:paraId="1BADEF9B" w14:textId="77777777" w:rsidR="009C2EFE" w:rsidRPr="001D7C4F" w:rsidRDefault="009C2EFE" w:rsidP="00EF4506">
            <w:pPr>
              <w:pStyle w:val="TableParagraph"/>
              <w:ind w:left="78" w:right="117"/>
              <w:jc w:val="center"/>
              <w:rPr>
                <w:sz w:val="28"/>
                <w:lang w:val="vi-VN"/>
              </w:rPr>
            </w:pPr>
            <w:r>
              <w:rPr>
                <w:sz w:val="28"/>
              </w:rPr>
              <w:t>QCVN 01-</w:t>
            </w:r>
            <w:r w:rsidRPr="001D7C4F">
              <w:rPr>
                <w:sz w:val="28"/>
                <w:lang w:val="vi-VN"/>
              </w:rPr>
              <w:t xml:space="preserve"> </w:t>
            </w:r>
            <w:r>
              <w:rPr>
                <w:sz w:val="28"/>
              </w:rPr>
              <w:t>54:2011;</w:t>
            </w:r>
          </w:p>
          <w:p w14:paraId="7ACDC1C1" w14:textId="77777777" w:rsidR="009C2EFE" w:rsidRDefault="009C2EFE" w:rsidP="00EF4506">
            <w:pPr>
              <w:pStyle w:val="TableParagraph"/>
              <w:ind w:left="78" w:right="117"/>
              <w:jc w:val="center"/>
              <w:rPr>
                <w:sz w:val="28"/>
              </w:rPr>
            </w:pPr>
            <w:r>
              <w:rPr>
                <w:sz w:val="28"/>
              </w:rPr>
              <w:t>QCVN</w:t>
            </w:r>
            <w:r>
              <w:rPr>
                <w:spacing w:val="-6"/>
                <w:sz w:val="28"/>
              </w:rPr>
              <w:t xml:space="preserve"> </w:t>
            </w:r>
            <w:r>
              <w:rPr>
                <w:sz w:val="28"/>
              </w:rPr>
              <w:t>01-</w:t>
            </w:r>
            <w:r>
              <w:rPr>
                <w:spacing w:val="-2"/>
                <w:sz w:val="28"/>
              </w:rPr>
              <w:t>50:2011;</w:t>
            </w:r>
          </w:p>
          <w:p w14:paraId="428F0F03" w14:textId="77777777" w:rsidR="009C2EFE" w:rsidRPr="001D7C4F" w:rsidRDefault="009C2EFE" w:rsidP="00EF4506">
            <w:pPr>
              <w:ind w:left="78" w:right="117"/>
              <w:jc w:val="center"/>
              <w:rPr>
                <w:spacing w:val="-2"/>
                <w:lang w:val="vi-VN"/>
              </w:rPr>
            </w:pPr>
            <w:r w:rsidRPr="001D7C4F">
              <w:rPr>
                <w:lang w:val="vi-VN"/>
              </w:rPr>
              <w:lastRenderedPageBreak/>
              <w:t>QCVN</w:t>
            </w:r>
            <w:r w:rsidRPr="001D7C4F">
              <w:rPr>
                <w:spacing w:val="-3"/>
                <w:lang w:val="vi-VN"/>
              </w:rPr>
              <w:t xml:space="preserve"> </w:t>
            </w:r>
            <w:r w:rsidRPr="001D7C4F">
              <w:rPr>
                <w:lang w:val="vi-VN"/>
              </w:rPr>
              <w:t>01-</w:t>
            </w:r>
            <w:r w:rsidRPr="001D7C4F">
              <w:rPr>
                <w:spacing w:val="-2"/>
                <w:lang w:val="vi-VN"/>
              </w:rPr>
              <w:t>51:2011;</w:t>
            </w:r>
          </w:p>
          <w:p w14:paraId="053FB059" w14:textId="77777777" w:rsidR="009C2EFE" w:rsidRPr="001D7C4F" w:rsidRDefault="009C2EFE" w:rsidP="00EF4506">
            <w:pPr>
              <w:ind w:left="78" w:right="117"/>
              <w:jc w:val="center"/>
              <w:rPr>
                <w:lang w:val="vi-VN"/>
              </w:rPr>
            </w:pPr>
            <w:r w:rsidRPr="001D7C4F">
              <w:rPr>
                <w:lang w:val="vi-VN"/>
              </w:rPr>
              <w:t>QCVN</w:t>
            </w:r>
            <w:r w:rsidRPr="001D7C4F">
              <w:rPr>
                <w:spacing w:val="-6"/>
                <w:lang w:val="vi-VN"/>
              </w:rPr>
              <w:t xml:space="preserve"> </w:t>
            </w:r>
            <w:r w:rsidRPr="001D7C4F">
              <w:rPr>
                <w:spacing w:val="-5"/>
                <w:lang w:val="vi-VN"/>
              </w:rPr>
              <w:t>01-</w:t>
            </w:r>
            <w:r w:rsidRPr="001D7C4F">
              <w:rPr>
                <w:lang w:val="vi-VN"/>
              </w:rPr>
              <w:t>53:2011;</w:t>
            </w:r>
          </w:p>
          <w:p w14:paraId="775CFA08" w14:textId="77777777" w:rsidR="009C2EFE" w:rsidRPr="001D7C4F" w:rsidRDefault="009C2EFE" w:rsidP="00EF4506">
            <w:pPr>
              <w:ind w:left="78" w:right="117"/>
              <w:jc w:val="center"/>
              <w:rPr>
                <w:spacing w:val="-2"/>
                <w:lang w:val="vi-VN"/>
              </w:rPr>
            </w:pPr>
            <w:r w:rsidRPr="001D7C4F">
              <w:rPr>
                <w:lang w:val="vi-VN"/>
              </w:rPr>
              <w:t>QCVN</w:t>
            </w:r>
            <w:r w:rsidRPr="001D7C4F">
              <w:rPr>
                <w:spacing w:val="-4"/>
                <w:lang w:val="vi-VN"/>
              </w:rPr>
              <w:t xml:space="preserve"> </w:t>
            </w:r>
            <w:r w:rsidRPr="001D7C4F">
              <w:rPr>
                <w:lang w:val="vi-VN"/>
              </w:rPr>
              <w:t>01-</w:t>
            </w:r>
            <w:r w:rsidRPr="001D7C4F">
              <w:rPr>
                <w:spacing w:val="-2"/>
                <w:lang w:val="vi-VN"/>
              </w:rPr>
              <w:t>47:2011;</w:t>
            </w:r>
          </w:p>
          <w:p w14:paraId="44F0EB7C" w14:textId="77777777" w:rsidR="009C2EFE" w:rsidRPr="00FE6B39" w:rsidRDefault="009C2EFE" w:rsidP="00EF4506">
            <w:pPr>
              <w:ind w:left="78" w:right="117"/>
              <w:jc w:val="center"/>
              <w:rPr>
                <w:spacing w:val="-2"/>
              </w:rPr>
            </w:pPr>
            <w:r w:rsidRPr="001D7C4F">
              <w:rPr>
                <w:spacing w:val="-2"/>
                <w:lang w:val="vi-VN"/>
              </w:rPr>
              <w:t>TCVN 9304:2012</w:t>
            </w:r>
            <w:r>
              <w:rPr>
                <w:spacing w:val="-2"/>
              </w:rPr>
              <w:t>.</w:t>
            </w:r>
          </w:p>
        </w:tc>
      </w:tr>
      <w:tr w:rsidR="009C2EFE" w14:paraId="23B9495C"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71ACA51F" w14:textId="77777777" w:rsidR="009C2EFE" w:rsidRDefault="009C2EFE" w:rsidP="00EF4506">
            <w:pPr>
              <w:jc w:val="center"/>
              <w:rPr>
                <w:bCs/>
                <w:lang w:eastAsia="vi-VN"/>
              </w:rPr>
            </w:pPr>
            <w:r>
              <w:rPr>
                <w:bCs/>
                <w:lang w:eastAsia="vi-VN"/>
              </w:rPr>
              <w:t>6.2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74779B2" w14:textId="77777777" w:rsidR="009C2EFE" w:rsidRDefault="009C2EFE" w:rsidP="00EF4506">
            <w:pPr>
              <w:pStyle w:val="TableParagraph"/>
              <w:ind w:left="107" w:right="123"/>
              <w:jc w:val="both"/>
              <w:rPr>
                <w:bCs/>
                <w:sz w:val="28"/>
                <w:szCs w:val="28"/>
                <w:lang w:val="en-US" w:eastAsia="vi-VN"/>
              </w:rPr>
            </w:pPr>
            <w:r>
              <w:rPr>
                <w:bCs/>
                <w:sz w:val="28"/>
                <w:szCs w:val="28"/>
                <w:lang w:val="en-US"/>
              </w:rPr>
              <w:t>Đánh giá chung lô ruộng giống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C1456A3"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134C952B"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C033FF3" w14:textId="77777777" w:rsidR="009C2EFE" w:rsidRDefault="009C2EFE" w:rsidP="00EF4506">
            <w:pPr>
              <w:ind w:left="78" w:right="117" w:firstLine="567"/>
              <w:jc w:val="both"/>
              <w:rPr>
                <w:lang w:val="vi-VN" w:eastAsia="vi-VN"/>
              </w:rPr>
            </w:pPr>
          </w:p>
        </w:tc>
      </w:tr>
      <w:tr w:rsidR="009C2EFE" w14:paraId="0B5140C4"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16402079" w14:textId="77777777" w:rsidR="009C2EFE" w:rsidRDefault="009C2EFE" w:rsidP="00EF4506">
            <w:pPr>
              <w:jc w:val="center"/>
              <w:rPr>
                <w:bCs/>
                <w:lang w:eastAsia="vi-VN"/>
              </w:rPr>
            </w:pPr>
            <w:r>
              <w:rPr>
                <w:bCs/>
                <w:lang w:eastAsia="vi-VN"/>
              </w:rPr>
              <w:lastRenderedPageBreak/>
              <w:t>6.3</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352A7176" w14:textId="77777777" w:rsidR="009C2EFE" w:rsidRDefault="009C2EFE" w:rsidP="00EF4506">
            <w:pPr>
              <w:pStyle w:val="TableParagraph"/>
              <w:ind w:left="107" w:right="123"/>
              <w:jc w:val="both"/>
              <w:rPr>
                <w:bCs/>
                <w:sz w:val="28"/>
                <w:szCs w:val="28"/>
                <w:lang w:val="en-US" w:eastAsia="vi-VN"/>
              </w:rPr>
            </w:pPr>
            <w:r>
              <w:rPr>
                <w:bCs/>
                <w:sz w:val="28"/>
                <w:szCs w:val="28"/>
                <w:lang w:val="en-US"/>
              </w:rPr>
              <w:t>Chia lô kiểm định</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84F9BDA"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11AC7D2"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70A405" w14:textId="77777777" w:rsidR="009C2EFE" w:rsidRDefault="009C2EFE" w:rsidP="00EF4506">
            <w:pPr>
              <w:ind w:left="78" w:right="117" w:firstLine="567"/>
              <w:jc w:val="both"/>
              <w:rPr>
                <w:lang w:val="vi-VN" w:eastAsia="vi-VN"/>
              </w:rPr>
            </w:pPr>
          </w:p>
        </w:tc>
      </w:tr>
      <w:tr w:rsidR="009C2EFE" w14:paraId="6DCC6509"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472E56BA" w14:textId="77777777" w:rsidR="009C2EFE" w:rsidRDefault="009C2EFE" w:rsidP="00EF4506">
            <w:pPr>
              <w:jc w:val="center"/>
              <w:rPr>
                <w:bCs/>
                <w:lang w:eastAsia="vi-VN"/>
              </w:rPr>
            </w:pPr>
            <w:r>
              <w:rPr>
                <w:bCs/>
                <w:lang w:eastAsia="vi-VN"/>
              </w:rPr>
              <w:lastRenderedPageBreak/>
              <w:t>6.4</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57C1E7E6" w14:textId="77777777" w:rsidR="009C2EFE" w:rsidRDefault="009C2EFE" w:rsidP="00EF4506">
            <w:pPr>
              <w:pStyle w:val="TableParagraph"/>
              <w:ind w:left="107" w:right="123"/>
              <w:jc w:val="both"/>
              <w:rPr>
                <w:bCs/>
                <w:sz w:val="28"/>
                <w:szCs w:val="28"/>
                <w:lang w:val="en-US" w:eastAsia="vi-VN"/>
              </w:rPr>
            </w:pPr>
            <w:r>
              <w:rPr>
                <w:bCs/>
                <w:sz w:val="28"/>
                <w:szCs w:val="28"/>
                <w:lang w:val="en-US"/>
              </w:rPr>
              <w:t>Xác định điểm kiểm định</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44EA4396"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6A2FB3F2"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3173EAE" w14:textId="77777777" w:rsidR="009C2EFE" w:rsidRDefault="009C2EFE" w:rsidP="00EF4506">
            <w:pPr>
              <w:ind w:left="78" w:right="117" w:firstLine="567"/>
              <w:jc w:val="both"/>
              <w:rPr>
                <w:lang w:val="vi-VN" w:eastAsia="vi-VN"/>
              </w:rPr>
            </w:pPr>
          </w:p>
        </w:tc>
      </w:tr>
      <w:tr w:rsidR="009C2EFE" w14:paraId="427E4F00"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554D0394" w14:textId="77777777" w:rsidR="009C2EFE" w:rsidRDefault="009C2EFE" w:rsidP="00EF4506">
            <w:pPr>
              <w:jc w:val="center"/>
              <w:rPr>
                <w:bCs/>
                <w:lang w:eastAsia="vi-VN"/>
              </w:rPr>
            </w:pPr>
            <w:r>
              <w:rPr>
                <w:bCs/>
                <w:lang w:eastAsia="vi-VN"/>
              </w:rPr>
              <w:t>6.5</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068F219B" w14:textId="77777777" w:rsidR="009C2EFE" w:rsidRDefault="009C2EFE" w:rsidP="00EF4506">
            <w:pPr>
              <w:pStyle w:val="TableParagraph"/>
              <w:ind w:left="107" w:right="123"/>
              <w:jc w:val="both"/>
              <w:rPr>
                <w:bCs/>
                <w:sz w:val="28"/>
                <w:szCs w:val="28"/>
                <w:lang w:val="en-US" w:eastAsia="vi-VN"/>
              </w:rPr>
            </w:pPr>
            <w:r>
              <w:rPr>
                <w:bCs/>
                <w:sz w:val="28"/>
                <w:szCs w:val="28"/>
                <w:lang w:val="en-US"/>
              </w:rPr>
              <w:t>Xác định số cây kiểm tra tại một điểm kiểm định</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3C08ECCF"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3D718F33"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88F74BD" w14:textId="77777777" w:rsidR="009C2EFE" w:rsidRDefault="009C2EFE" w:rsidP="00EF4506">
            <w:pPr>
              <w:ind w:left="78" w:right="117" w:firstLine="567"/>
              <w:jc w:val="both"/>
              <w:rPr>
                <w:lang w:val="vi-VN" w:eastAsia="vi-VN"/>
              </w:rPr>
            </w:pPr>
          </w:p>
        </w:tc>
      </w:tr>
      <w:tr w:rsidR="009C2EFE" w14:paraId="3EE2DE17"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02A992C3" w14:textId="77777777" w:rsidR="009C2EFE" w:rsidRDefault="009C2EFE" w:rsidP="00EF4506">
            <w:pPr>
              <w:jc w:val="center"/>
              <w:rPr>
                <w:bCs/>
                <w:lang w:eastAsia="vi-VN"/>
              </w:rPr>
            </w:pPr>
            <w:r>
              <w:rPr>
                <w:bCs/>
                <w:lang w:eastAsia="vi-VN"/>
              </w:rPr>
              <w:t>6.6</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3E6FFB90" w14:textId="77777777" w:rsidR="009C2EFE" w:rsidRDefault="009C2EFE" w:rsidP="00EF4506">
            <w:pPr>
              <w:pStyle w:val="TableParagraph"/>
              <w:ind w:left="107" w:right="123"/>
              <w:jc w:val="both"/>
              <w:rPr>
                <w:bCs/>
                <w:sz w:val="28"/>
                <w:szCs w:val="28"/>
                <w:lang w:val="en-US" w:eastAsia="vi-VN"/>
              </w:rPr>
            </w:pPr>
            <w:r>
              <w:rPr>
                <w:bCs/>
                <w:sz w:val="28"/>
                <w:szCs w:val="28"/>
                <w:lang w:val="en-US"/>
              </w:rPr>
              <w:t>Đánh giá tại mỗi điểm kiểm định</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69128A0C"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0746CAD3"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1DFB9AC" w14:textId="77777777" w:rsidR="009C2EFE" w:rsidRDefault="009C2EFE" w:rsidP="00EF4506">
            <w:pPr>
              <w:ind w:left="78" w:right="117" w:firstLine="567"/>
              <w:jc w:val="both"/>
              <w:rPr>
                <w:lang w:val="vi-VN" w:eastAsia="vi-VN"/>
              </w:rPr>
            </w:pPr>
          </w:p>
        </w:tc>
      </w:tr>
      <w:tr w:rsidR="009C2EFE" w14:paraId="55E82AE3"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tcPr>
          <w:p w14:paraId="206EF3B2" w14:textId="77777777" w:rsidR="009C2EFE" w:rsidRDefault="009C2EFE" w:rsidP="00EF4506">
            <w:pPr>
              <w:jc w:val="center"/>
              <w:rPr>
                <w:bCs/>
                <w:lang w:eastAsia="vi-VN"/>
              </w:rPr>
            </w:pPr>
            <w:r>
              <w:rPr>
                <w:bCs/>
                <w:lang w:eastAsia="vi-VN"/>
              </w:rPr>
              <w:t>6.7</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5B87B73F" w14:textId="77777777" w:rsidR="009C2EFE" w:rsidRDefault="009C2EFE" w:rsidP="00EF4506">
            <w:pPr>
              <w:pStyle w:val="TableParagraph"/>
              <w:ind w:left="107" w:right="123"/>
              <w:jc w:val="both"/>
              <w:rPr>
                <w:bCs/>
                <w:sz w:val="28"/>
                <w:szCs w:val="28"/>
                <w:lang w:val="en-US" w:eastAsia="vi-VN"/>
              </w:rPr>
            </w:pPr>
            <w:r>
              <w:rPr>
                <w:bCs/>
                <w:sz w:val="28"/>
                <w:szCs w:val="28"/>
                <w:lang w:val="en-US"/>
              </w:rPr>
              <w:t>Tổng hợp kết quả kiểm định lô ruộng giống và lập báo cáo</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008DE5F3"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5EBB4AA1"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22AFAE6" w14:textId="77777777" w:rsidR="009C2EFE" w:rsidRDefault="009C2EFE" w:rsidP="00EF4506">
            <w:pPr>
              <w:ind w:left="78" w:right="117" w:firstLine="567"/>
              <w:jc w:val="both"/>
              <w:rPr>
                <w:lang w:val="vi-VN" w:eastAsia="vi-VN"/>
              </w:rPr>
            </w:pPr>
          </w:p>
        </w:tc>
      </w:tr>
      <w:tr w:rsidR="009C2EFE" w:rsidRPr="001D7C4F" w14:paraId="1FD49C8F"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46C21E6E" w14:textId="77777777" w:rsidR="009C2EFE" w:rsidRDefault="009C2EFE" w:rsidP="00EF4506">
            <w:pPr>
              <w:jc w:val="center"/>
              <w:rPr>
                <w:b/>
                <w:bCs/>
                <w:lang w:val="vi-VN" w:eastAsia="vi-VN"/>
              </w:rPr>
            </w:pPr>
            <w:r>
              <w:rPr>
                <w:b/>
                <w:bCs/>
                <w:lang w:eastAsia="vi-VN"/>
              </w:rPr>
              <w:t>7</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2016453E"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val="vi-VN" w:eastAsia="vi-VN"/>
              </w:rPr>
              <w:t>Tiêu chí </w:t>
            </w:r>
            <w:r>
              <w:rPr>
                <w:b/>
                <w:bCs/>
                <w:sz w:val="28"/>
                <w:szCs w:val="28"/>
                <w:lang w:eastAsia="vi-VN"/>
              </w:rPr>
              <w:t>7</w:t>
            </w:r>
            <w:r>
              <w:rPr>
                <w:b/>
                <w:bCs/>
                <w:sz w:val="28"/>
                <w:szCs w:val="28"/>
                <w:lang w:val="vi-VN" w:eastAsia="vi-VN"/>
              </w:rPr>
              <w:t>: Đánh giá khối lượng, chất lượng công việc thực hiện theo Quyết định đặt hàng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116B28DA"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570AF80E"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ADB0827" w14:textId="77777777" w:rsidR="009C2EFE" w:rsidRDefault="009C2EFE" w:rsidP="00EF4506">
            <w:pPr>
              <w:ind w:left="78" w:right="117" w:firstLine="567"/>
              <w:jc w:val="both"/>
              <w:rPr>
                <w:lang w:val="vi-VN" w:eastAsia="vi-VN"/>
              </w:rPr>
            </w:pPr>
          </w:p>
        </w:tc>
      </w:tr>
      <w:tr w:rsidR="009C2EFE" w:rsidRPr="001D7C4F" w14:paraId="59B9D4F5"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3A86CC01" w14:textId="77777777" w:rsidR="009C2EFE" w:rsidRDefault="009C2EFE" w:rsidP="00EF4506">
            <w:pPr>
              <w:jc w:val="center"/>
              <w:rPr>
                <w:bCs/>
                <w:lang w:eastAsia="vi-VN"/>
              </w:rPr>
            </w:pPr>
            <w:r>
              <w:rPr>
                <w:bCs/>
                <w:lang w:eastAsia="vi-VN"/>
              </w:rPr>
              <w:t>7.1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604D02BA" w14:textId="77777777" w:rsidR="009C2EFE" w:rsidRDefault="009C2EFE" w:rsidP="00EF4506">
            <w:pPr>
              <w:pStyle w:val="TableParagraph"/>
              <w:ind w:left="107" w:right="123"/>
              <w:jc w:val="both"/>
              <w:rPr>
                <w:b/>
                <w:bCs/>
                <w:sz w:val="28"/>
                <w:szCs w:val="28"/>
                <w:lang w:val="en-US" w:eastAsia="vi-VN"/>
              </w:rPr>
            </w:pPr>
            <w:r>
              <w:rPr>
                <w:sz w:val="28"/>
                <w:szCs w:val="28"/>
                <w:lang w:val="en-US" w:eastAsia="vi-VN"/>
              </w:rPr>
              <w:t>Kết quả theo quyết định giao</w:t>
            </w:r>
            <w:r>
              <w:rPr>
                <w:sz w:val="28"/>
                <w:szCs w:val="28"/>
                <w:lang w:val="vi-VN" w:eastAsia="vi-VN"/>
              </w:rPr>
              <w:t xml:space="preserve"> nhiệm vụ, đặt h</w:t>
            </w:r>
            <w:r>
              <w:rPr>
                <w:sz w:val="28"/>
                <w:szCs w:val="28"/>
                <w:lang w:val="en-US" w:eastAsia="vi-VN"/>
              </w:rPr>
              <w:t xml:space="preserve">àng </w:t>
            </w:r>
            <w:r>
              <w:rPr>
                <w:iCs/>
                <w:sz w:val="28"/>
                <w:szCs w:val="28"/>
                <w:lang w:val="vi-VN"/>
              </w:rPr>
              <w:t>hoặc đ</w:t>
            </w:r>
            <w:r>
              <w:rPr>
                <w:iCs/>
                <w:sz w:val="28"/>
                <w:szCs w:val="28"/>
              </w:rPr>
              <w:t>ấ</w:t>
            </w:r>
            <w:r>
              <w:rPr>
                <w:iCs/>
                <w:sz w:val="28"/>
                <w:szCs w:val="28"/>
                <w:lang w:val="vi-VN"/>
              </w:rPr>
              <w:t>u thầu cung cấp sản phẩm, dịch vụ công</w:t>
            </w:r>
            <w:r>
              <w:rPr>
                <w:sz w:val="28"/>
                <w:szCs w:val="28"/>
                <w:lang w:val="vi-VN" w:eastAsia="vi-VN"/>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056E748A"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97972E0"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338E3AD" w14:textId="77777777" w:rsidR="009C2EFE" w:rsidRPr="001D7C4F" w:rsidRDefault="009C2EFE" w:rsidP="00EF4506">
            <w:pPr>
              <w:ind w:left="148" w:right="121"/>
              <w:jc w:val="both"/>
              <w:rPr>
                <w:lang w:val="vi-VN" w:eastAsia="vi-VN"/>
              </w:rPr>
            </w:pPr>
            <w:r w:rsidRPr="001D7C4F">
              <w:rPr>
                <w:lang w:val="vi-VN" w:eastAsia="vi-VN"/>
              </w:rPr>
              <w:t xml:space="preserve">Văn bản đề nghị nghiệm thu kết quả giao nhiệm vụ, đặt hàng </w:t>
            </w:r>
            <w:r>
              <w:rPr>
                <w:iCs/>
                <w:lang w:val="vi-VN"/>
              </w:rPr>
              <w:t>hoặc đ</w:t>
            </w:r>
            <w:r w:rsidRPr="001D7C4F">
              <w:rPr>
                <w:iCs/>
                <w:lang w:val="vi-VN"/>
              </w:rPr>
              <w:t>ấ</w:t>
            </w:r>
            <w:r>
              <w:rPr>
                <w:iCs/>
                <w:lang w:val="vi-VN"/>
              </w:rPr>
              <w:t>u thầu cung cấp sản phẩm, dịch vụ công</w:t>
            </w:r>
            <w:r w:rsidRPr="001D7C4F">
              <w:rPr>
                <w:lang w:val="vi-VN" w:eastAsia="vi-VN"/>
              </w:rPr>
              <w:t>.</w:t>
            </w:r>
          </w:p>
          <w:p w14:paraId="788337B0" w14:textId="77777777" w:rsidR="009C2EFE" w:rsidRPr="001D7C4F" w:rsidRDefault="009C2EFE" w:rsidP="00EF4506">
            <w:pPr>
              <w:ind w:left="148" w:right="121"/>
              <w:jc w:val="both"/>
              <w:rPr>
                <w:lang w:val="vi-VN" w:eastAsia="vi-VN"/>
              </w:rPr>
            </w:pPr>
            <w:r>
              <w:rPr>
                <w:lang w:val="vi-VN" w:eastAsia="vi-VN"/>
              </w:rPr>
              <w:t>Báo cáo kết quả thực hiện</w:t>
            </w:r>
            <w:r w:rsidRPr="001D7C4F">
              <w:rPr>
                <w:lang w:val="vi-VN" w:eastAsia="vi-VN"/>
              </w:rPr>
              <w:t xml:space="preserve"> nhiệm vụ.</w:t>
            </w:r>
          </w:p>
          <w:p w14:paraId="5CFC64F4" w14:textId="77777777" w:rsidR="009C2EFE" w:rsidRDefault="009C2EFE" w:rsidP="00EF4506">
            <w:pPr>
              <w:ind w:left="78" w:right="117"/>
              <w:jc w:val="both"/>
              <w:rPr>
                <w:lang w:val="vi-VN" w:eastAsia="vi-VN"/>
              </w:rPr>
            </w:pPr>
            <w:r w:rsidRPr="001D7C4F">
              <w:rPr>
                <w:lang w:val="vi-VN" w:eastAsia="vi-VN"/>
              </w:rPr>
              <w:t>Các hồ so liên quan đến công tác kiểm định chất lượng có liên quan.</w:t>
            </w:r>
          </w:p>
        </w:tc>
      </w:tr>
      <w:tr w:rsidR="009C2EFE" w:rsidRPr="001D7C4F" w14:paraId="0FF2C0BF"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492B9F8F" w14:textId="77777777" w:rsidR="009C2EFE" w:rsidRDefault="009C2EFE" w:rsidP="00EF4506">
            <w:pPr>
              <w:jc w:val="center"/>
              <w:rPr>
                <w:bCs/>
                <w:lang w:eastAsia="vi-VN"/>
              </w:rPr>
            </w:pPr>
            <w:r>
              <w:rPr>
                <w:bCs/>
                <w:lang w:eastAsia="vi-VN"/>
              </w:rPr>
              <w:t>7.2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299501A6"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Cơ quan giao nhiệm vụ tiến hành nghiệm thu khối lượng, chất lượng và các sản phẩm.</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46D08D5"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5F8B0D0"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60A408CE" w14:textId="77777777" w:rsidR="009C2EFE" w:rsidRDefault="009C2EFE" w:rsidP="00EF4506">
            <w:pPr>
              <w:ind w:left="78" w:right="117"/>
              <w:jc w:val="both"/>
              <w:rPr>
                <w:lang w:val="vi-VN" w:eastAsia="vi-VN"/>
              </w:rPr>
            </w:pPr>
            <w:r>
              <w:rPr>
                <w:lang w:val="vi-VN" w:eastAsia="vi-VN"/>
              </w:rPr>
              <w:t xml:space="preserve">Biên bản nghiệm thu thể hiện rõ khối lượng, chất lượng và các sản phẩm so với Quyết định </w:t>
            </w:r>
            <w:r w:rsidRPr="001D7C4F">
              <w:rPr>
                <w:lang w:val="vi-VN" w:eastAsia="vi-VN"/>
              </w:rPr>
              <w:t xml:space="preserve">giao nhiệm vụ, đặt hàng </w:t>
            </w:r>
            <w:r>
              <w:rPr>
                <w:iCs/>
                <w:lang w:val="vi-VN"/>
              </w:rPr>
              <w:t>hoặc đ</w:t>
            </w:r>
            <w:r w:rsidRPr="001D7C4F">
              <w:rPr>
                <w:iCs/>
                <w:lang w:val="vi-VN"/>
              </w:rPr>
              <w:t>ấ</w:t>
            </w:r>
            <w:r>
              <w:rPr>
                <w:iCs/>
                <w:lang w:val="vi-VN"/>
              </w:rPr>
              <w:t>u thầu cung cấp sản phẩm, dịch vụ công</w:t>
            </w:r>
            <w:r>
              <w:rPr>
                <w:lang w:val="vi-VN" w:eastAsia="vi-VN"/>
              </w:rPr>
              <w:t>.</w:t>
            </w:r>
          </w:p>
        </w:tc>
      </w:tr>
      <w:tr w:rsidR="009C2EFE" w:rsidRPr="001D7C4F" w14:paraId="7CEFDB86"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ED9272A" w14:textId="77777777" w:rsidR="009C2EFE" w:rsidRDefault="009C2EFE" w:rsidP="00EF4506">
            <w:pPr>
              <w:jc w:val="center"/>
              <w:rPr>
                <w:b/>
                <w:bCs/>
                <w:lang w:val="vi-VN" w:eastAsia="vi-VN"/>
              </w:rPr>
            </w:pPr>
            <w:r>
              <w:rPr>
                <w:b/>
                <w:bCs/>
                <w:lang w:eastAsia="vi-VN"/>
              </w:rPr>
              <w:t>8</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1BC076EA" w14:textId="77777777" w:rsidR="009C2EFE" w:rsidRPr="001D7C4F" w:rsidRDefault="009C2EFE" w:rsidP="00EF4506">
            <w:pPr>
              <w:pStyle w:val="TableParagraph"/>
              <w:ind w:left="107" w:right="123"/>
              <w:jc w:val="both"/>
              <w:rPr>
                <w:b/>
                <w:bCs/>
                <w:sz w:val="28"/>
                <w:szCs w:val="28"/>
                <w:lang w:val="vi-VN" w:eastAsia="vi-VN"/>
              </w:rPr>
            </w:pPr>
            <w:r>
              <w:rPr>
                <w:b/>
                <w:bCs/>
                <w:sz w:val="28"/>
                <w:szCs w:val="28"/>
                <w:lang w:val="vi-VN" w:eastAsia="vi-VN"/>
              </w:rPr>
              <w:t xml:space="preserve">Tiêu chí </w:t>
            </w:r>
            <w:r>
              <w:rPr>
                <w:b/>
                <w:bCs/>
                <w:sz w:val="28"/>
                <w:szCs w:val="28"/>
                <w:lang w:eastAsia="vi-VN"/>
              </w:rPr>
              <w:t>8</w:t>
            </w:r>
            <w:r>
              <w:rPr>
                <w:b/>
                <w:bCs/>
                <w:sz w:val="28"/>
                <w:szCs w:val="28"/>
                <w:lang w:val="vi-VN" w:eastAsia="vi-VN"/>
              </w:rPr>
              <w:t>: Sản phẩm giao nộp theo Quyết định đặt hàng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419E9DD7"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D1A08BC" w14:textId="77777777" w:rsidR="009C2EFE" w:rsidRDefault="009C2EFE" w:rsidP="00EF4506">
            <w:pPr>
              <w:jc w:val="both"/>
              <w:rPr>
                <w:lang w:val="vi-VN" w:eastAsia="vi-VN"/>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6ACE0703" w14:textId="77777777" w:rsidR="009C2EFE" w:rsidRDefault="009C2EFE" w:rsidP="00EF4506">
            <w:pPr>
              <w:ind w:left="78" w:right="117" w:firstLine="567"/>
              <w:jc w:val="both"/>
              <w:rPr>
                <w:lang w:val="vi-VN" w:eastAsia="vi-VN"/>
              </w:rPr>
            </w:pPr>
          </w:p>
        </w:tc>
      </w:tr>
      <w:tr w:rsidR="009C2EFE" w:rsidRPr="001D7C4F" w14:paraId="54CE73F5"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18C59101" w14:textId="77777777" w:rsidR="009C2EFE" w:rsidRDefault="009C2EFE" w:rsidP="00EF4506">
            <w:pPr>
              <w:jc w:val="center"/>
              <w:rPr>
                <w:bCs/>
                <w:lang w:eastAsia="vi-VN"/>
              </w:rPr>
            </w:pPr>
            <w:r>
              <w:rPr>
                <w:bCs/>
                <w:lang w:eastAsia="vi-VN"/>
              </w:rPr>
              <w:t>8.1</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6E588770"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Đáp ứng về số lượng theo Quyết định đặt hàng</w:t>
            </w:r>
            <w:r>
              <w:rPr>
                <w:sz w:val="28"/>
                <w:szCs w:val="28"/>
                <w:lang w:val="en-US" w:eastAsia="vi-VN"/>
              </w:rPr>
              <w:t xml:space="preserve">, </w:t>
            </w:r>
            <w:r>
              <w:rPr>
                <w:sz w:val="28"/>
                <w:szCs w:val="28"/>
                <w:lang w:val="vi-VN" w:eastAsia="vi-VN"/>
              </w:rPr>
              <w:t>giao nhiệm vụ</w:t>
            </w:r>
            <w:r>
              <w:rPr>
                <w:sz w:val="28"/>
                <w:szCs w:val="28"/>
                <w:lang w:val="en-US" w:eastAsia="vi-VN"/>
              </w:rPr>
              <w:t xml:space="preserve"> </w:t>
            </w:r>
            <w:r>
              <w:rPr>
                <w:iCs/>
                <w:sz w:val="28"/>
                <w:szCs w:val="28"/>
                <w:lang w:val="vi-VN"/>
              </w:rPr>
              <w:t>hoặc đ</w:t>
            </w:r>
            <w:r>
              <w:rPr>
                <w:iCs/>
                <w:sz w:val="28"/>
                <w:szCs w:val="28"/>
              </w:rPr>
              <w:t>ấ</w:t>
            </w:r>
            <w:r>
              <w:rPr>
                <w:iCs/>
                <w:sz w:val="28"/>
                <w:szCs w:val="28"/>
                <w:lang w:val="vi-VN"/>
              </w:rPr>
              <w:t>u thầu cung cấp sản phẩm, dịch vụ 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5550B6BE"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147F75F6" w14:textId="77777777" w:rsidR="009C2EFE" w:rsidRDefault="009C2EFE" w:rsidP="00EF4506">
            <w:pPr>
              <w:jc w:val="both"/>
              <w:rPr>
                <w:lang w:val="vi-VN" w:eastAsia="vi-VN"/>
              </w:rPr>
            </w:pPr>
          </w:p>
        </w:tc>
        <w:tc>
          <w:tcPr>
            <w:tcW w:w="181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DD1729" w14:textId="77777777" w:rsidR="009C2EFE" w:rsidRDefault="009C2EFE" w:rsidP="00EF4506">
            <w:pPr>
              <w:ind w:left="78" w:right="117"/>
              <w:jc w:val="both"/>
              <w:rPr>
                <w:lang w:val="vi-VN" w:eastAsia="vi-VN"/>
              </w:rPr>
            </w:pPr>
            <w:r>
              <w:rPr>
                <w:lang w:val="vi-VN" w:eastAsia="vi-VN"/>
              </w:rPr>
              <w:t>Sản phẩm bàn giao theo Quyết định</w:t>
            </w:r>
            <w:r w:rsidRPr="001D7C4F">
              <w:rPr>
                <w:lang w:val="vi-VN" w:eastAsia="vi-VN"/>
              </w:rPr>
              <w:t xml:space="preserve"> đặt hàng, </w:t>
            </w:r>
            <w:r>
              <w:rPr>
                <w:lang w:val="vi-VN" w:eastAsia="vi-VN"/>
              </w:rPr>
              <w:t xml:space="preserve">giao nhiệm vụ </w:t>
            </w:r>
            <w:r>
              <w:rPr>
                <w:iCs/>
                <w:lang w:val="vi-VN"/>
              </w:rPr>
              <w:t>hoặc đ</w:t>
            </w:r>
            <w:r w:rsidRPr="001D7C4F">
              <w:rPr>
                <w:iCs/>
                <w:lang w:val="vi-VN"/>
              </w:rPr>
              <w:t>ấ</w:t>
            </w:r>
            <w:r>
              <w:rPr>
                <w:iCs/>
                <w:lang w:val="vi-VN"/>
              </w:rPr>
              <w:t>u thầu cung cấp sản phẩm, dịch vụ công</w:t>
            </w:r>
          </w:p>
        </w:tc>
      </w:tr>
      <w:tr w:rsidR="009C2EFE" w14:paraId="1A594451" w14:textId="77777777" w:rsidTr="00067A99">
        <w:trPr>
          <w:tblCellSpacing w:w="0" w:type="dxa"/>
          <w:jc w:val="center"/>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F4365C8" w14:textId="77777777" w:rsidR="009C2EFE" w:rsidRDefault="009C2EFE" w:rsidP="00EF4506">
            <w:pPr>
              <w:jc w:val="center"/>
              <w:rPr>
                <w:bCs/>
                <w:lang w:eastAsia="vi-VN"/>
              </w:rPr>
            </w:pPr>
            <w:r>
              <w:rPr>
                <w:bCs/>
                <w:lang w:eastAsia="vi-VN"/>
              </w:rPr>
              <w:t>8.2</w:t>
            </w:r>
          </w:p>
        </w:tc>
        <w:tc>
          <w:tcPr>
            <w:tcW w:w="1943" w:type="pct"/>
            <w:tcBorders>
              <w:top w:val="single" w:sz="4" w:space="0" w:color="auto"/>
              <w:left w:val="single" w:sz="4" w:space="0" w:color="auto"/>
              <w:bottom w:val="single" w:sz="4" w:space="0" w:color="auto"/>
              <w:right w:val="single" w:sz="4" w:space="0" w:color="auto"/>
            </w:tcBorders>
            <w:shd w:val="clear" w:color="auto" w:fill="FFFFFF"/>
            <w:vAlign w:val="center"/>
          </w:tcPr>
          <w:p w14:paraId="27A47316" w14:textId="77777777" w:rsidR="009C2EFE" w:rsidRDefault="009C2EFE" w:rsidP="00EF4506">
            <w:pPr>
              <w:pStyle w:val="TableParagraph"/>
              <w:ind w:left="107" w:right="123"/>
              <w:jc w:val="both"/>
              <w:rPr>
                <w:b/>
                <w:bCs/>
                <w:sz w:val="28"/>
                <w:szCs w:val="28"/>
                <w:lang w:val="en-US" w:eastAsia="vi-VN"/>
              </w:rPr>
            </w:pPr>
            <w:r>
              <w:rPr>
                <w:sz w:val="28"/>
                <w:szCs w:val="28"/>
                <w:lang w:val="vi-VN" w:eastAsia="vi-VN"/>
              </w:rPr>
              <w:t>Đạt chất lượng theo Quyết định đặt hàng</w:t>
            </w:r>
            <w:r>
              <w:rPr>
                <w:sz w:val="28"/>
                <w:szCs w:val="28"/>
                <w:lang w:val="en-US" w:eastAsia="vi-VN"/>
              </w:rPr>
              <w:t xml:space="preserve">, </w:t>
            </w:r>
            <w:r>
              <w:rPr>
                <w:sz w:val="28"/>
                <w:szCs w:val="28"/>
                <w:lang w:val="vi-VN" w:eastAsia="vi-VN"/>
              </w:rPr>
              <w:t>giao nhiệm vụ</w:t>
            </w:r>
            <w:r>
              <w:rPr>
                <w:sz w:val="28"/>
                <w:szCs w:val="28"/>
                <w:lang w:val="en-US" w:eastAsia="vi-VN"/>
              </w:rPr>
              <w:t xml:space="preserve"> </w:t>
            </w:r>
            <w:r>
              <w:rPr>
                <w:iCs/>
                <w:sz w:val="28"/>
                <w:szCs w:val="28"/>
                <w:lang w:val="vi-VN"/>
              </w:rPr>
              <w:t>hoặc đ</w:t>
            </w:r>
            <w:r>
              <w:rPr>
                <w:iCs/>
                <w:sz w:val="28"/>
                <w:szCs w:val="28"/>
              </w:rPr>
              <w:t>ấ</w:t>
            </w:r>
            <w:r>
              <w:rPr>
                <w:iCs/>
                <w:sz w:val="28"/>
                <w:szCs w:val="28"/>
                <w:lang w:val="vi-VN"/>
              </w:rPr>
              <w:t>u thầu cung cấp sản phẩm, dịch vụ công</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6ADFED21" w14:textId="77777777" w:rsidR="009C2EFE" w:rsidRDefault="009C2EFE" w:rsidP="00EF4506">
            <w:pPr>
              <w:jc w:val="both"/>
              <w:rPr>
                <w:lang w:val="vi-VN" w:eastAsia="vi-VN"/>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2B98F889" w14:textId="77777777" w:rsidR="009C2EFE" w:rsidRDefault="009C2EFE" w:rsidP="00EF4506">
            <w:pPr>
              <w:jc w:val="both"/>
              <w:rPr>
                <w:lang w:val="vi-VN" w:eastAsia="vi-VN"/>
              </w:rPr>
            </w:pPr>
          </w:p>
        </w:tc>
        <w:tc>
          <w:tcPr>
            <w:tcW w:w="181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68368D4" w14:textId="77777777" w:rsidR="009C2EFE" w:rsidRDefault="009C2EFE" w:rsidP="00EF4506">
            <w:pPr>
              <w:ind w:firstLine="567"/>
              <w:jc w:val="both"/>
              <w:rPr>
                <w:lang w:val="vi-VN" w:eastAsia="vi-VN"/>
              </w:rPr>
            </w:pPr>
          </w:p>
        </w:tc>
      </w:tr>
      <w:tr w:rsidR="009C2EFE" w14:paraId="0D5F65C1" w14:textId="77777777" w:rsidTr="00067A99">
        <w:trPr>
          <w:tblCellSpacing w:w="0" w:type="dxa"/>
          <w:jc w:val="center"/>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E8CD9" w14:textId="77777777" w:rsidR="009C2EFE" w:rsidRDefault="009C2EFE" w:rsidP="00EF4506">
            <w:pPr>
              <w:pStyle w:val="TableParagraph"/>
              <w:ind w:left="107" w:right="123"/>
              <w:jc w:val="center"/>
              <w:rPr>
                <w:b/>
                <w:bCs/>
                <w:sz w:val="28"/>
                <w:szCs w:val="28"/>
                <w:lang w:val="en-US" w:eastAsia="vi-VN"/>
              </w:rPr>
            </w:pPr>
            <w:r>
              <w:rPr>
                <w:b/>
                <w:sz w:val="28"/>
                <w:lang w:val="en-US"/>
              </w:rPr>
              <w:t>KẾT LUẬN</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768E4E39" w14:textId="77777777" w:rsidR="009C2EFE" w:rsidRDefault="009C2EFE" w:rsidP="00EF4506">
            <w:pPr>
              <w:jc w:val="center"/>
              <w:rPr>
                <w:lang w:val="vi-VN" w:eastAsia="vi-VN"/>
              </w:rPr>
            </w:pPr>
            <w:r>
              <w:rPr>
                <w:b/>
                <w:spacing w:val="-5"/>
                <w:sz w:val="26"/>
              </w:rPr>
              <w:t>Đạt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4C5BE867" w14:textId="77777777" w:rsidR="009C2EFE" w:rsidRDefault="009C2EFE" w:rsidP="00EF4506">
            <w:pPr>
              <w:jc w:val="center"/>
              <w:rPr>
                <w:lang w:val="vi-VN" w:eastAsia="vi-VN"/>
              </w:rPr>
            </w:pPr>
            <w:r>
              <w:rPr>
                <w:b/>
                <w:spacing w:val="-2"/>
                <w:sz w:val="26"/>
              </w:rPr>
              <w:t>Không đạt</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CEF8F75" w14:textId="77777777" w:rsidR="009C2EFE" w:rsidRDefault="009C2EFE" w:rsidP="00EF4506">
            <w:pPr>
              <w:ind w:firstLine="567"/>
              <w:jc w:val="center"/>
              <w:rPr>
                <w:lang w:val="vi-VN" w:eastAsia="vi-VN"/>
              </w:rPr>
            </w:pPr>
          </w:p>
        </w:tc>
      </w:tr>
    </w:tbl>
    <w:p w14:paraId="1FCF6678" w14:textId="77777777" w:rsidR="009C2EFE" w:rsidRDefault="009C2EFE" w:rsidP="009C2EFE">
      <w:pPr>
        <w:spacing w:before="120" w:after="120" w:line="234" w:lineRule="atLeast"/>
        <w:jc w:val="both"/>
        <w:rPr>
          <w:bCs/>
          <w:i/>
        </w:rPr>
      </w:pPr>
      <w:r>
        <w:rPr>
          <w:b/>
          <w:bCs/>
          <w:i/>
        </w:rPr>
        <w:t>Ghi chú:</w:t>
      </w:r>
      <w:r>
        <w:rPr>
          <w:bCs/>
          <w:i/>
        </w:rPr>
        <w:t xml:space="preserve"> Khi các TCVN; QCVN hết hiệu lực sẽ được thay thế bằng TCVN; QCVN tương ứng.</w:t>
      </w:r>
    </w:p>
    <w:p w14:paraId="722D7669" w14:textId="77777777" w:rsidR="00342F13" w:rsidRDefault="00342F13">
      <w:pPr>
        <w:ind w:firstLine="562"/>
        <w:jc w:val="center"/>
        <w:rPr>
          <w:lang w:eastAsia="vi-VN"/>
        </w:rPr>
      </w:pPr>
    </w:p>
    <w:p w14:paraId="7D8A447B" w14:textId="77777777" w:rsidR="00067A99" w:rsidRDefault="00067A99">
      <w:pPr>
        <w:ind w:firstLine="562"/>
        <w:jc w:val="center"/>
        <w:rPr>
          <w:lang w:eastAsia="vi-VN"/>
        </w:rPr>
      </w:pPr>
    </w:p>
    <w:p w14:paraId="51F7144C" w14:textId="77777777" w:rsidR="009C2EFE" w:rsidRDefault="009C2EFE">
      <w:pPr>
        <w:ind w:firstLine="562"/>
        <w:jc w:val="center"/>
        <w:rPr>
          <w:lang w:eastAsia="vi-VN"/>
        </w:rPr>
      </w:pPr>
    </w:p>
    <w:bookmarkEnd w:id="2"/>
    <w:bookmarkEnd w:id="9"/>
    <w:p w14:paraId="55248C56" w14:textId="77777777" w:rsidR="00342F13" w:rsidRDefault="00822CA5">
      <w:pPr>
        <w:jc w:val="center"/>
        <w:rPr>
          <w:rFonts w:ascii="Times New Roman Bold" w:hAnsi="Times New Roman Bold"/>
          <w:b/>
          <w:bCs/>
          <w:spacing w:val="-8"/>
          <w:position w:val="-6"/>
          <w:u w:val="single"/>
        </w:rPr>
      </w:pPr>
      <w:r>
        <w:rPr>
          <w:rFonts w:ascii="Times New Roman Bold" w:hAnsi="Times New Roman Bold"/>
          <w:b/>
          <w:bCs/>
          <w:spacing w:val="-8"/>
          <w:position w:val="-6"/>
          <w:u w:val="single"/>
        </w:rPr>
        <w:t>Phụ lục 3.</w:t>
      </w:r>
    </w:p>
    <w:p w14:paraId="7628922F" w14:textId="77777777" w:rsidR="00342F13" w:rsidRDefault="00822CA5">
      <w:pPr>
        <w:jc w:val="center"/>
        <w:rPr>
          <w:b/>
          <w:bCs/>
          <w:sz w:val="26"/>
          <w:szCs w:val="26"/>
        </w:rPr>
      </w:pPr>
      <w:r>
        <w:rPr>
          <w:b/>
          <w:bCs/>
          <w:sz w:val="26"/>
          <w:szCs w:val="26"/>
        </w:rPr>
        <w:t xml:space="preserve">TIÊU CHÍ, TIÊU CHUẨN ĐÁNH GIÁ CHẤT LƯỢNG SỰ </w:t>
      </w:r>
      <w:r>
        <w:rPr>
          <w:b/>
          <w:bCs/>
          <w:sz w:val="26"/>
          <w:szCs w:val="26"/>
        </w:rPr>
        <w:t>NGHIỆP CÔNG VỀ</w:t>
      </w:r>
    </w:p>
    <w:p w14:paraId="0D7D1834" w14:textId="77777777" w:rsidR="00342F13" w:rsidRDefault="00822CA5">
      <w:pPr>
        <w:jc w:val="center"/>
        <w:rPr>
          <w:b/>
          <w:bCs/>
          <w:sz w:val="26"/>
          <w:szCs w:val="26"/>
        </w:rPr>
      </w:pPr>
      <w:r>
        <w:rPr>
          <w:b/>
          <w:bCs/>
          <w:sz w:val="26"/>
          <w:szCs w:val="26"/>
        </w:rPr>
        <w:t xml:space="preserve">CHỨNG NHẬN QUY TRÌNH THỰC HÀNH SẢN XUẤT NÔNG NGHIỆP TỐT VIETGAP </w:t>
      </w:r>
      <w:r>
        <w:rPr>
          <w:b/>
          <w:bCs/>
          <w:i/>
          <w:iCs/>
          <w:sz w:val="26"/>
          <w:szCs w:val="26"/>
        </w:rPr>
        <w:t>(Trồng trọt, chăn nuôi và nuôi trồng thủy sản)</w:t>
      </w:r>
      <w:r>
        <w:rPr>
          <w:b/>
          <w:bCs/>
          <w:sz w:val="26"/>
          <w:szCs w:val="26"/>
        </w:rPr>
        <w:t>; CHỨNG NHẬN SẢN PHẨM PHÙ HỢP QUY CHUẨN VIỆT NAM</w:t>
      </w:r>
    </w:p>
    <w:p w14:paraId="13163193" w14:textId="77777777" w:rsidR="00342F13" w:rsidRDefault="00822CA5">
      <w:pPr>
        <w:jc w:val="center"/>
        <w:rPr>
          <w:i/>
          <w:iCs/>
          <w:sz w:val="26"/>
          <w:szCs w:val="26"/>
        </w:rPr>
      </w:pPr>
      <w:r>
        <w:rPr>
          <w:i/>
          <w:iCs/>
          <w:sz w:val="26"/>
          <w:szCs w:val="26"/>
        </w:rPr>
        <w:t>(Kèm theo Quy định tiêu chí, tiêu chuẩn chất lượng dịch vụ; cơ chế giám sát,</w:t>
      </w:r>
    </w:p>
    <w:p w14:paraId="55788E19" w14:textId="77777777" w:rsidR="00342F13" w:rsidRDefault="00822CA5">
      <w:pPr>
        <w:jc w:val="center"/>
        <w:rPr>
          <w:i/>
        </w:rPr>
      </w:pPr>
      <w:r>
        <w:rPr>
          <w:i/>
          <w:iCs/>
          <w:sz w:val="26"/>
          <w:szCs w:val="26"/>
        </w:rPr>
        <w:t xml:space="preserve">đánh </w:t>
      </w:r>
      <w:r>
        <w:rPr>
          <w:i/>
          <w:iCs/>
          <w:sz w:val="26"/>
          <w:szCs w:val="26"/>
        </w:rPr>
        <w:t>giá chất lượng và quy chế kiểm tra, nghiệp thu dịch vụ sự nghiệp côngsử dụng ngân sách  nhà nước trong lĩnh vực Nông nghiệp trên địa bàn tỉnh tại</w:t>
      </w:r>
      <w:r>
        <w:rPr>
          <w:i/>
        </w:rPr>
        <w:t xml:space="preserve"> Quyết định số:      /2025/QĐ-UBND ngày    /7/2025 của UBND tỉnh Thanh Hoá)</w:t>
      </w:r>
    </w:p>
    <w:p w14:paraId="0CF029AE" w14:textId="77777777" w:rsidR="00342F13" w:rsidRDefault="00822CA5">
      <w:pPr>
        <w:jc w:val="center"/>
        <w:rPr>
          <w:i/>
          <w:iCs/>
          <w:sz w:val="20"/>
          <w:szCs w:val="20"/>
        </w:rPr>
      </w:pPr>
      <w:r>
        <w:rPr>
          <w:i/>
          <w:iCs/>
          <w:noProof/>
          <w:sz w:val="20"/>
          <w:szCs w:val="20"/>
        </w:rPr>
        <mc:AlternateContent>
          <mc:Choice Requires="wps">
            <w:drawing>
              <wp:anchor distT="0" distB="0" distL="114300" distR="114300" simplePos="0" relativeHeight="251664384" behindDoc="0" locked="0" layoutInCell="1" allowOverlap="1" wp14:anchorId="02551E36" wp14:editId="1674A2EF">
                <wp:simplePos x="0" y="0"/>
                <wp:positionH relativeFrom="column">
                  <wp:posOffset>2240915</wp:posOffset>
                </wp:positionH>
                <wp:positionV relativeFrom="paragraph">
                  <wp:posOffset>76835</wp:posOffset>
                </wp:positionV>
                <wp:extent cx="1390650" cy="0"/>
                <wp:effectExtent l="7620" t="12065" r="11430" b="6985"/>
                <wp:wrapNone/>
                <wp:docPr id="40949436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Đường kết nối Mũi tên Thẳng 1" o:spid="_x0000_s1026" o:spt="32" type="#_x0000_t32" style="position:absolute;left:0pt;margin-left:176.45pt;margin-top:6.05pt;height:0pt;width:109.5pt;z-index:251664384;mso-width-relative:page;mso-height-relative:page;" filled="f" stroked="t" coordsize="21600,21600" o:gfxdata="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o4/L9YAAAAJAQAADwAAAAAAAAABACAA&#10;AAAiAAAAZHJzL2Rvd25yZXYueG1sUEsBAhQAFAAAAAgAh07iQHxpY30PAgAA3QMAAA4AAAAAAAAA&#10;AQAgAAAAJQEAAGRycy9lMm9Eb2MueG1sUEsFBgAAAAAGAAYAWQEAAKYFAAAAAA==&#10;">
                <v:fill on="f" focussize="0,0"/>
                <v:stroke color="#000000" joinstyle="round"/>
                <v:imagedata o:title=""/>
                <o:lock v:ext="edit" aspectratio="f"/>
              </v:shape>
            </w:pict>
          </mc:Fallback>
        </mc:AlternateContent>
      </w:r>
    </w:p>
    <w:p w14:paraId="747BAE75" w14:textId="77777777" w:rsidR="00342F13" w:rsidRDefault="00342F13">
      <w:pPr>
        <w:jc w:val="center"/>
        <w:rPr>
          <w:i/>
          <w:iCs/>
          <w:sz w:val="20"/>
          <w:szCs w:val="20"/>
        </w:rPr>
      </w:pPr>
    </w:p>
    <w:p w14:paraId="47E0ABD3" w14:textId="77777777" w:rsidR="00342F13" w:rsidRDefault="00822CA5">
      <w:pPr>
        <w:ind w:firstLine="562"/>
        <w:rPr>
          <w:b/>
          <w:lang w:eastAsia="vi-VN"/>
        </w:rPr>
      </w:pPr>
      <w:r>
        <w:rPr>
          <w:b/>
          <w:lang w:eastAsia="vi-VN"/>
        </w:rPr>
        <w:t>1. Nội dung tiêu chí</w:t>
      </w:r>
    </w:p>
    <w:p w14:paraId="112C9818" w14:textId="77777777" w:rsidR="00342F13" w:rsidRDefault="00822CA5">
      <w:pPr>
        <w:shd w:val="clear" w:color="auto" w:fill="FFFFFF"/>
        <w:spacing w:before="120"/>
        <w:ind w:firstLine="720"/>
        <w:jc w:val="both"/>
        <w:rPr>
          <w:lang w:eastAsia="vi-VN"/>
        </w:rPr>
      </w:pPr>
      <w:r>
        <w:rPr>
          <w:lang w:val="vi-VN" w:eastAsia="vi-VN"/>
        </w:rPr>
        <w:t xml:space="preserve">- </w:t>
      </w:r>
      <w:r>
        <w:rPr>
          <w:b/>
          <w:bCs/>
          <w:i/>
          <w:iCs/>
          <w:lang w:val="vi-VN" w:eastAsia="vi-VN"/>
        </w:rPr>
        <w:t xml:space="preserve">Tiêu chí </w:t>
      </w:r>
      <w:r>
        <w:rPr>
          <w:b/>
          <w:bCs/>
          <w:i/>
          <w:iCs/>
          <w:lang w:val="vi-VN" w:eastAsia="vi-VN"/>
        </w:rPr>
        <w:t>1:</w:t>
      </w:r>
      <w:r>
        <w:rPr>
          <w:lang w:val="vi-VN" w:eastAsia="vi-VN"/>
        </w:rPr>
        <w:t xml:space="preserve"> </w:t>
      </w:r>
      <w:r>
        <w:t>Chức năng, nhiệm vụ hoặc đăng ký kinh doanh của tổ chức</w:t>
      </w:r>
      <w:r>
        <w:rPr>
          <w:spacing w:val="40"/>
        </w:rPr>
        <w:t xml:space="preserve"> </w:t>
      </w:r>
      <w:r>
        <w:t>thực hiện dịch vụ công</w:t>
      </w:r>
      <w:r>
        <w:rPr>
          <w:lang w:val="vi-VN" w:eastAsia="vi-VN"/>
        </w:rPr>
        <w:t>.</w:t>
      </w:r>
    </w:p>
    <w:p w14:paraId="76D38D68" w14:textId="77777777" w:rsidR="00342F13" w:rsidRDefault="00822CA5">
      <w:pPr>
        <w:shd w:val="clear" w:color="auto" w:fill="FFFFFF"/>
        <w:spacing w:before="120"/>
        <w:ind w:firstLine="720"/>
        <w:jc w:val="both"/>
        <w:rPr>
          <w:lang w:eastAsia="vi-VN"/>
        </w:rPr>
      </w:pPr>
      <w:r>
        <w:rPr>
          <w:lang w:eastAsia="vi-VN"/>
        </w:rPr>
        <w:t xml:space="preserve">- </w:t>
      </w:r>
      <w:r>
        <w:rPr>
          <w:b/>
          <w:bCs/>
          <w:i/>
          <w:iCs/>
          <w:lang w:eastAsia="vi-VN"/>
        </w:rPr>
        <w:t>Tiêu chí 2</w:t>
      </w:r>
      <w:r>
        <w:rPr>
          <w:b/>
          <w:bCs/>
          <w:i/>
          <w:iCs/>
          <w:lang w:val="vi-VN" w:eastAsia="vi-VN"/>
        </w:rPr>
        <w:t xml:space="preserve">: </w:t>
      </w:r>
      <w:r>
        <w:rPr>
          <w:lang w:val="vi-VN" w:eastAsia="vi-VN"/>
        </w:rPr>
        <w:t>Năng lực tài chính</w:t>
      </w:r>
      <w:r>
        <w:rPr>
          <w:lang w:eastAsia="vi-VN"/>
        </w:rPr>
        <w:t xml:space="preserve">. </w:t>
      </w:r>
    </w:p>
    <w:p w14:paraId="2CE4D3EE" w14:textId="77777777" w:rsidR="00342F13" w:rsidRDefault="00822CA5">
      <w:pPr>
        <w:shd w:val="clear" w:color="auto" w:fill="FFFFFF"/>
        <w:spacing w:before="120"/>
        <w:ind w:firstLine="720"/>
        <w:jc w:val="both"/>
        <w:rPr>
          <w:lang w:val="vi-VN" w:eastAsia="vi-VN"/>
        </w:rPr>
      </w:pPr>
      <w:r>
        <w:rPr>
          <w:lang w:eastAsia="vi-VN"/>
        </w:rPr>
        <w:t xml:space="preserve">- </w:t>
      </w:r>
      <w:r>
        <w:rPr>
          <w:b/>
          <w:bCs/>
          <w:i/>
          <w:iCs/>
          <w:lang w:eastAsia="vi-VN"/>
        </w:rPr>
        <w:t>Tiêu chí 3</w:t>
      </w:r>
      <w:r>
        <w:rPr>
          <w:b/>
          <w:bCs/>
          <w:i/>
          <w:iCs/>
          <w:lang w:val="vi-VN" w:eastAsia="vi-VN"/>
        </w:rPr>
        <w:t>:</w:t>
      </w:r>
      <w:r>
        <w:rPr>
          <w:lang w:val="vi-VN" w:eastAsia="vi-VN"/>
        </w:rPr>
        <w:t xml:space="preserve"> Kinh nghiệm và năng lực</w:t>
      </w:r>
      <w:r>
        <w:rPr>
          <w:lang w:eastAsia="vi-VN"/>
        </w:rPr>
        <w:t xml:space="preserve"> </w:t>
      </w:r>
      <w:r>
        <w:t>của</w:t>
      </w:r>
      <w:r>
        <w:rPr>
          <w:spacing w:val="-4"/>
        </w:rPr>
        <w:t xml:space="preserve"> </w:t>
      </w:r>
      <w:r>
        <w:t>tổ</w:t>
      </w:r>
      <w:r>
        <w:rPr>
          <w:spacing w:val="-1"/>
        </w:rPr>
        <w:t xml:space="preserve"> </w:t>
      </w:r>
      <w:r>
        <w:t>chức</w:t>
      </w:r>
      <w:r>
        <w:rPr>
          <w:spacing w:val="-4"/>
        </w:rPr>
        <w:t xml:space="preserve"> </w:t>
      </w:r>
      <w:r>
        <w:t>tham</w:t>
      </w:r>
      <w:r>
        <w:rPr>
          <w:spacing w:val="-4"/>
        </w:rPr>
        <w:t xml:space="preserve"> </w:t>
      </w:r>
      <w:r>
        <w:t>gia</w:t>
      </w:r>
      <w:r>
        <w:rPr>
          <w:spacing w:val="-1"/>
        </w:rPr>
        <w:t xml:space="preserve"> </w:t>
      </w:r>
      <w:r>
        <w:t>thực</w:t>
      </w:r>
      <w:r>
        <w:rPr>
          <w:spacing w:val="-1"/>
        </w:rPr>
        <w:t xml:space="preserve"> </w:t>
      </w:r>
      <w:r>
        <w:t>hiện dịch vụ sự nghiệp công</w:t>
      </w:r>
    </w:p>
    <w:p w14:paraId="61A322C2" w14:textId="77777777" w:rsidR="00342F13" w:rsidRDefault="00822CA5">
      <w:pPr>
        <w:shd w:val="clear" w:color="auto" w:fill="FFFFFF"/>
        <w:spacing w:before="120"/>
        <w:ind w:firstLine="720"/>
        <w:jc w:val="both"/>
        <w:rPr>
          <w:lang w:eastAsia="vi-VN"/>
        </w:rPr>
      </w:pPr>
      <w:r>
        <w:rPr>
          <w:lang w:eastAsia="vi-VN"/>
        </w:rPr>
        <w:t xml:space="preserve">- </w:t>
      </w:r>
      <w:r>
        <w:rPr>
          <w:b/>
          <w:bCs/>
          <w:i/>
          <w:iCs/>
          <w:lang w:eastAsia="vi-VN"/>
        </w:rPr>
        <w:t>Tiêu chí 4:</w:t>
      </w:r>
      <w:r>
        <w:rPr>
          <w:lang w:eastAsia="vi-VN"/>
        </w:rPr>
        <w:t xml:space="preserve"> N</w:t>
      </w:r>
      <w:r>
        <w:rPr>
          <w:lang w:val="vi-VN" w:eastAsia="vi-VN"/>
        </w:rPr>
        <w:t xml:space="preserve">hân sự </w:t>
      </w:r>
      <w:r>
        <w:t>tham</w:t>
      </w:r>
      <w:r>
        <w:rPr>
          <w:spacing w:val="-7"/>
        </w:rPr>
        <w:t xml:space="preserve"> </w:t>
      </w:r>
      <w:r>
        <w:t>gia</w:t>
      </w:r>
      <w:r>
        <w:rPr>
          <w:spacing w:val="-1"/>
        </w:rPr>
        <w:t xml:space="preserve"> </w:t>
      </w:r>
      <w:r>
        <w:t>thực</w:t>
      </w:r>
      <w:r>
        <w:rPr>
          <w:spacing w:val="-4"/>
        </w:rPr>
        <w:t xml:space="preserve"> </w:t>
      </w:r>
      <w:r>
        <w:t>hiện</w:t>
      </w:r>
      <w:r>
        <w:rPr>
          <w:spacing w:val="-4"/>
        </w:rPr>
        <w:t xml:space="preserve"> </w:t>
      </w:r>
      <w:r>
        <w:t>dịch</w:t>
      </w:r>
      <w:r>
        <w:rPr>
          <w:spacing w:val="-4"/>
        </w:rPr>
        <w:t xml:space="preserve"> </w:t>
      </w:r>
      <w:r>
        <w:t>vụ</w:t>
      </w:r>
      <w:r>
        <w:rPr>
          <w:spacing w:val="-1"/>
        </w:rPr>
        <w:t xml:space="preserve"> </w:t>
      </w:r>
      <w:r>
        <w:rPr>
          <w:spacing w:val="-4"/>
        </w:rPr>
        <w:t>công.</w:t>
      </w:r>
    </w:p>
    <w:p w14:paraId="4A794963" w14:textId="77777777" w:rsidR="00342F13" w:rsidRDefault="00822CA5">
      <w:pPr>
        <w:shd w:val="clear" w:color="auto" w:fill="FFFFFF"/>
        <w:spacing w:before="120"/>
        <w:ind w:firstLine="720"/>
        <w:rPr>
          <w:lang w:eastAsia="vi-VN"/>
        </w:rPr>
      </w:pPr>
      <w:r>
        <w:rPr>
          <w:lang w:val="vi-VN" w:eastAsia="vi-VN"/>
        </w:rPr>
        <w:t xml:space="preserve">- </w:t>
      </w:r>
      <w:r>
        <w:rPr>
          <w:b/>
          <w:bCs/>
          <w:i/>
          <w:iCs/>
          <w:lang w:val="vi-VN" w:eastAsia="vi-VN"/>
        </w:rPr>
        <w:t xml:space="preserve">Tiêu chí </w:t>
      </w:r>
      <w:r>
        <w:rPr>
          <w:b/>
          <w:bCs/>
          <w:i/>
          <w:iCs/>
          <w:lang w:eastAsia="vi-VN"/>
        </w:rPr>
        <w:t>5</w:t>
      </w:r>
      <w:r>
        <w:rPr>
          <w:b/>
          <w:bCs/>
          <w:i/>
          <w:iCs/>
          <w:lang w:val="vi-VN" w:eastAsia="vi-VN"/>
        </w:rPr>
        <w:t>:</w:t>
      </w:r>
      <w:r>
        <w:rPr>
          <w:lang w:val="vi-VN" w:eastAsia="vi-VN"/>
        </w:rPr>
        <w:t xml:space="preserve"> </w:t>
      </w:r>
      <w:r>
        <w:rPr>
          <w:lang w:eastAsia="vi-VN"/>
        </w:rPr>
        <w:t>C</w:t>
      </w:r>
      <w:r>
        <w:rPr>
          <w:lang w:val="vi-VN" w:eastAsia="vi-VN"/>
        </w:rPr>
        <w:t>ơ sở vật chất</w:t>
      </w:r>
      <w:r>
        <w:rPr>
          <w:lang w:eastAsia="vi-VN"/>
        </w:rPr>
        <w:t xml:space="preserve"> và phương tiện phục vụ </w:t>
      </w:r>
      <w:r>
        <w:rPr>
          <w:spacing w:val="-2"/>
        </w:rPr>
        <w:t>thực</w:t>
      </w:r>
      <w:r>
        <w:rPr>
          <w:spacing w:val="-13"/>
        </w:rPr>
        <w:t xml:space="preserve"> </w:t>
      </w:r>
      <w:r>
        <w:rPr>
          <w:spacing w:val="-2"/>
        </w:rPr>
        <w:t>hiện</w:t>
      </w:r>
      <w:r>
        <w:rPr>
          <w:spacing w:val="-13"/>
        </w:rPr>
        <w:t xml:space="preserve"> </w:t>
      </w:r>
      <w:r>
        <w:rPr>
          <w:spacing w:val="-2"/>
        </w:rPr>
        <w:t>dịch</w:t>
      </w:r>
      <w:r>
        <w:rPr>
          <w:spacing w:val="-12"/>
        </w:rPr>
        <w:t xml:space="preserve"> </w:t>
      </w:r>
      <w:r>
        <w:rPr>
          <w:spacing w:val="-2"/>
        </w:rPr>
        <w:t>vụ</w:t>
      </w:r>
      <w:r>
        <w:rPr>
          <w:spacing w:val="-12"/>
        </w:rPr>
        <w:t xml:space="preserve"> </w:t>
      </w:r>
      <w:r>
        <w:rPr>
          <w:spacing w:val="-4"/>
        </w:rPr>
        <w:t>công.</w:t>
      </w:r>
    </w:p>
    <w:p w14:paraId="2A013DCC" w14:textId="77777777" w:rsidR="00342F13" w:rsidRDefault="00822CA5">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Pr>
          <w:b/>
          <w:bCs/>
          <w:i/>
          <w:iCs/>
          <w:lang w:eastAsia="vi-VN"/>
        </w:rPr>
        <w:t>6</w:t>
      </w:r>
      <w:r>
        <w:rPr>
          <w:b/>
          <w:bCs/>
          <w:i/>
          <w:iCs/>
          <w:lang w:val="vi-VN" w:eastAsia="vi-VN"/>
        </w:rPr>
        <w:t>:</w:t>
      </w:r>
      <w:r>
        <w:rPr>
          <w:lang w:val="vi-VN" w:eastAsia="vi-VN"/>
        </w:rPr>
        <w:t xml:space="preserve"> </w:t>
      </w:r>
      <w:r>
        <w:t>Chấp</w:t>
      </w:r>
      <w:r>
        <w:rPr>
          <w:spacing w:val="-5"/>
        </w:rPr>
        <w:t xml:space="preserve"> </w:t>
      </w:r>
      <w:r>
        <w:t>hành</w:t>
      </w:r>
      <w:r>
        <w:rPr>
          <w:spacing w:val="-4"/>
        </w:rPr>
        <w:t xml:space="preserve"> </w:t>
      </w:r>
      <w:r>
        <w:t>quy</w:t>
      </w:r>
      <w:r>
        <w:rPr>
          <w:spacing w:val="-5"/>
        </w:rPr>
        <w:t xml:space="preserve"> </w:t>
      </w:r>
      <w:r>
        <w:t>định</w:t>
      </w:r>
      <w:r>
        <w:rPr>
          <w:spacing w:val="-1"/>
        </w:rPr>
        <w:t xml:space="preserve"> </w:t>
      </w:r>
      <w:r>
        <w:t>kỹ</w:t>
      </w:r>
      <w:r>
        <w:rPr>
          <w:spacing w:val="-5"/>
        </w:rPr>
        <w:t xml:space="preserve"> </w:t>
      </w:r>
      <w:r>
        <w:rPr>
          <w:spacing w:val="-4"/>
        </w:rPr>
        <w:t>thuật</w:t>
      </w:r>
      <w:r>
        <w:rPr>
          <w:lang w:val="vi-VN" w:eastAsia="vi-VN"/>
        </w:rPr>
        <w:t>.</w:t>
      </w:r>
    </w:p>
    <w:p w14:paraId="0CAC84FE" w14:textId="77777777" w:rsidR="00342F13" w:rsidRDefault="00822CA5">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Pr>
          <w:b/>
          <w:bCs/>
          <w:i/>
          <w:iCs/>
          <w:lang w:eastAsia="vi-VN"/>
        </w:rPr>
        <w:t>7</w:t>
      </w:r>
      <w:r>
        <w:rPr>
          <w:b/>
          <w:bCs/>
          <w:i/>
          <w:iCs/>
          <w:lang w:val="vi-VN" w:eastAsia="vi-VN"/>
        </w:rPr>
        <w:t xml:space="preserve">: </w:t>
      </w:r>
      <w:r>
        <w:rPr>
          <w:lang w:val="vi-VN" w:eastAsia="vi-VN"/>
        </w:rPr>
        <w:t>Đánh giá khối lượng, chất lượng công việc theo Quyết định đặt hàng.</w:t>
      </w:r>
    </w:p>
    <w:p w14:paraId="5176BB7F" w14:textId="77777777" w:rsidR="00342F13" w:rsidRDefault="00822CA5">
      <w:pPr>
        <w:shd w:val="clear" w:color="auto" w:fill="FFFFFF"/>
        <w:spacing w:before="120"/>
        <w:ind w:firstLine="720"/>
        <w:jc w:val="both"/>
        <w:rPr>
          <w:lang w:eastAsia="vi-VN"/>
        </w:rPr>
      </w:pPr>
      <w:r>
        <w:rPr>
          <w:lang w:val="vi-VN" w:eastAsia="vi-VN"/>
        </w:rPr>
        <w:t xml:space="preserve">- </w:t>
      </w:r>
      <w:r>
        <w:rPr>
          <w:b/>
          <w:bCs/>
          <w:i/>
          <w:iCs/>
          <w:lang w:val="vi-VN" w:eastAsia="vi-VN"/>
        </w:rPr>
        <w:t xml:space="preserve">Tiêu chí </w:t>
      </w:r>
      <w:r>
        <w:rPr>
          <w:b/>
          <w:bCs/>
          <w:i/>
          <w:iCs/>
          <w:lang w:eastAsia="vi-VN"/>
        </w:rPr>
        <w:t>8</w:t>
      </w:r>
      <w:r>
        <w:rPr>
          <w:b/>
          <w:bCs/>
          <w:i/>
          <w:iCs/>
          <w:lang w:val="vi-VN" w:eastAsia="vi-VN"/>
        </w:rPr>
        <w:t>:</w:t>
      </w:r>
      <w:r>
        <w:rPr>
          <w:lang w:val="vi-VN" w:eastAsia="vi-VN"/>
        </w:rPr>
        <w:t xml:space="preserve"> Sản phẩm giao nộp theo Quyết định đặt hàng.</w:t>
      </w:r>
    </w:p>
    <w:p w14:paraId="5303CBF4" w14:textId="77777777" w:rsidR="00342F13" w:rsidRDefault="00822CA5">
      <w:pPr>
        <w:spacing w:before="120" w:after="120"/>
        <w:ind w:firstLine="567"/>
        <w:jc w:val="both"/>
        <w:rPr>
          <w:b/>
        </w:rPr>
      </w:pPr>
      <w:r>
        <w:rPr>
          <w:b/>
        </w:rPr>
        <w:t>2. Bảng</w:t>
      </w:r>
      <w:r>
        <w:rPr>
          <w:bCs/>
        </w:rPr>
        <w:t xml:space="preserve"> </w:t>
      </w:r>
      <w:r>
        <w:rPr>
          <w:b/>
        </w:rPr>
        <w:t>tiêu chí, tiêu chuẩn đánh giá:</w:t>
      </w:r>
    </w:p>
    <w:tbl>
      <w:tblPr>
        <w:tblW w:w="524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3867"/>
        <w:gridCol w:w="592"/>
        <w:gridCol w:w="992"/>
        <w:gridCol w:w="3530"/>
      </w:tblGrid>
      <w:tr w:rsidR="00342F13" w14:paraId="78CA2AC3" w14:textId="77777777">
        <w:trPr>
          <w:trHeight w:val="20"/>
          <w:tblHeader/>
        </w:trPr>
        <w:tc>
          <w:tcPr>
            <w:tcW w:w="285" w:type="pct"/>
            <w:vMerge w:val="restart"/>
            <w:shd w:val="clear" w:color="auto" w:fill="auto"/>
            <w:tcMar>
              <w:top w:w="0" w:type="dxa"/>
              <w:left w:w="0" w:type="dxa"/>
              <w:bottom w:w="0" w:type="dxa"/>
              <w:right w:w="0" w:type="dxa"/>
            </w:tcMar>
            <w:vAlign w:val="center"/>
          </w:tcPr>
          <w:p w14:paraId="53B44128" w14:textId="77777777" w:rsidR="00342F13" w:rsidRDefault="00822CA5">
            <w:pPr>
              <w:jc w:val="center"/>
            </w:pPr>
            <w:r>
              <w:rPr>
                <w:b/>
                <w:bCs/>
              </w:rPr>
              <w:t>Stt</w:t>
            </w:r>
          </w:p>
        </w:tc>
        <w:tc>
          <w:tcPr>
            <w:tcW w:w="2030" w:type="pct"/>
            <w:vMerge w:val="restart"/>
            <w:shd w:val="clear" w:color="auto" w:fill="auto"/>
            <w:tcMar>
              <w:top w:w="0" w:type="dxa"/>
              <w:left w:w="0" w:type="dxa"/>
              <w:bottom w:w="0" w:type="dxa"/>
              <w:right w:w="0" w:type="dxa"/>
            </w:tcMar>
            <w:vAlign w:val="center"/>
          </w:tcPr>
          <w:p w14:paraId="45347C7D" w14:textId="77777777" w:rsidR="00342F13" w:rsidRDefault="00822CA5">
            <w:pPr>
              <w:jc w:val="center"/>
            </w:pPr>
            <w:r>
              <w:rPr>
                <w:b/>
                <w:bCs/>
              </w:rPr>
              <w:t>Tiêu chí đánh giá</w:t>
            </w:r>
          </w:p>
        </w:tc>
        <w:tc>
          <w:tcPr>
            <w:tcW w:w="832" w:type="pct"/>
            <w:gridSpan w:val="2"/>
            <w:shd w:val="clear" w:color="auto" w:fill="auto"/>
            <w:tcMar>
              <w:top w:w="0" w:type="dxa"/>
              <w:left w:w="0" w:type="dxa"/>
              <w:bottom w:w="0" w:type="dxa"/>
              <w:right w:w="0" w:type="dxa"/>
            </w:tcMar>
            <w:vAlign w:val="center"/>
          </w:tcPr>
          <w:p w14:paraId="0998A2E7" w14:textId="77777777" w:rsidR="00342F13" w:rsidRDefault="00822CA5">
            <w:pPr>
              <w:jc w:val="center"/>
              <w:rPr>
                <w:b/>
                <w:bCs/>
              </w:rPr>
            </w:pPr>
            <w:r>
              <w:rPr>
                <w:b/>
                <w:bCs/>
              </w:rPr>
              <w:t xml:space="preserve">Tiêu chuẩn </w:t>
            </w:r>
          </w:p>
          <w:p w14:paraId="3FAE2314" w14:textId="77777777" w:rsidR="00342F13" w:rsidRDefault="00822CA5">
            <w:pPr>
              <w:jc w:val="center"/>
              <w:rPr>
                <w:b/>
                <w:bCs/>
              </w:rPr>
            </w:pPr>
            <w:r>
              <w:rPr>
                <w:b/>
                <w:bCs/>
              </w:rPr>
              <w:t>đánh giá</w:t>
            </w:r>
          </w:p>
          <w:p w14:paraId="168481B9" w14:textId="77777777" w:rsidR="00342F13" w:rsidRDefault="00822CA5">
            <w:pPr>
              <w:jc w:val="center"/>
            </w:pPr>
            <w:r>
              <w:rPr>
                <w:bCs/>
              </w:rPr>
              <w:t>(Đánh dấu X)</w:t>
            </w:r>
          </w:p>
        </w:tc>
        <w:tc>
          <w:tcPr>
            <w:tcW w:w="1853" w:type="pct"/>
            <w:vMerge w:val="restart"/>
            <w:vAlign w:val="center"/>
          </w:tcPr>
          <w:p w14:paraId="7471464F" w14:textId="77777777" w:rsidR="00342F13" w:rsidRDefault="00822CA5">
            <w:pPr>
              <w:jc w:val="center"/>
              <w:rPr>
                <w:b/>
                <w:bCs/>
              </w:rPr>
            </w:pPr>
            <w:r>
              <w:rPr>
                <w:b/>
                <w:bCs/>
              </w:rPr>
              <w:t xml:space="preserve">Tài liệu tham chiếu/ </w:t>
            </w:r>
          </w:p>
          <w:p w14:paraId="38A33611" w14:textId="77777777" w:rsidR="00342F13" w:rsidRDefault="00822CA5">
            <w:pPr>
              <w:jc w:val="center"/>
              <w:rPr>
                <w:b/>
                <w:bCs/>
              </w:rPr>
            </w:pPr>
            <w:r>
              <w:rPr>
                <w:b/>
                <w:bCs/>
              </w:rPr>
              <w:t>sản phẩm đạt được</w:t>
            </w:r>
          </w:p>
          <w:p w14:paraId="685DFD45" w14:textId="77777777" w:rsidR="00342F13" w:rsidRDefault="00342F13">
            <w:pPr>
              <w:jc w:val="center"/>
              <w:rPr>
                <w:b/>
                <w:bCs/>
              </w:rPr>
            </w:pPr>
          </w:p>
        </w:tc>
      </w:tr>
      <w:tr w:rsidR="00342F13" w14:paraId="394E1A3A" w14:textId="77777777">
        <w:trPr>
          <w:trHeight w:val="20"/>
          <w:tblHeader/>
        </w:trPr>
        <w:tc>
          <w:tcPr>
            <w:tcW w:w="285" w:type="pct"/>
            <w:vMerge/>
            <w:shd w:val="clear" w:color="auto" w:fill="auto"/>
            <w:vAlign w:val="center"/>
          </w:tcPr>
          <w:p w14:paraId="7ED76DDA" w14:textId="77777777" w:rsidR="00342F13" w:rsidRDefault="00342F13">
            <w:pPr>
              <w:jc w:val="center"/>
            </w:pPr>
          </w:p>
        </w:tc>
        <w:tc>
          <w:tcPr>
            <w:tcW w:w="2030" w:type="pct"/>
            <w:vMerge/>
            <w:shd w:val="clear" w:color="auto" w:fill="auto"/>
            <w:vAlign w:val="center"/>
          </w:tcPr>
          <w:p w14:paraId="299E3D82" w14:textId="77777777" w:rsidR="00342F13" w:rsidRDefault="00342F13">
            <w:pPr>
              <w:jc w:val="both"/>
            </w:pPr>
          </w:p>
        </w:tc>
        <w:tc>
          <w:tcPr>
            <w:tcW w:w="311" w:type="pct"/>
            <w:shd w:val="clear" w:color="auto" w:fill="auto"/>
            <w:tcMar>
              <w:top w:w="0" w:type="dxa"/>
              <w:left w:w="0" w:type="dxa"/>
              <w:bottom w:w="0" w:type="dxa"/>
              <w:right w:w="0" w:type="dxa"/>
            </w:tcMar>
            <w:vAlign w:val="center"/>
          </w:tcPr>
          <w:p w14:paraId="36AA5AB3" w14:textId="77777777" w:rsidR="00342F13" w:rsidRDefault="00822CA5">
            <w:pPr>
              <w:jc w:val="center"/>
            </w:pPr>
            <w:r>
              <w:rPr>
                <w:b/>
                <w:bCs/>
              </w:rPr>
              <w:t>Đạt</w:t>
            </w:r>
          </w:p>
        </w:tc>
        <w:tc>
          <w:tcPr>
            <w:tcW w:w="521" w:type="pct"/>
            <w:shd w:val="clear" w:color="auto" w:fill="auto"/>
            <w:tcMar>
              <w:top w:w="0" w:type="dxa"/>
              <w:left w:w="0" w:type="dxa"/>
              <w:bottom w:w="0" w:type="dxa"/>
              <w:right w:w="0" w:type="dxa"/>
            </w:tcMar>
            <w:vAlign w:val="center"/>
          </w:tcPr>
          <w:p w14:paraId="406660E4" w14:textId="77777777" w:rsidR="00342F13" w:rsidRDefault="00822CA5">
            <w:pPr>
              <w:jc w:val="center"/>
            </w:pPr>
            <w:r>
              <w:rPr>
                <w:b/>
                <w:bCs/>
              </w:rPr>
              <w:t>Không đạt</w:t>
            </w:r>
          </w:p>
        </w:tc>
        <w:tc>
          <w:tcPr>
            <w:tcW w:w="1853" w:type="pct"/>
            <w:vMerge/>
          </w:tcPr>
          <w:p w14:paraId="329FD8D4" w14:textId="77777777" w:rsidR="00342F13" w:rsidRDefault="00342F13">
            <w:pPr>
              <w:jc w:val="both"/>
              <w:rPr>
                <w:b/>
                <w:bCs/>
              </w:rPr>
            </w:pPr>
          </w:p>
        </w:tc>
      </w:tr>
      <w:tr w:rsidR="00342F13" w14:paraId="3D71FA95" w14:textId="77777777">
        <w:trPr>
          <w:trHeight w:val="20"/>
        </w:trPr>
        <w:tc>
          <w:tcPr>
            <w:tcW w:w="285" w:type="pct"/>
            <w:shd w:val="clear" w:color="auto" w:fill="auto"/>
            <w:tcMar>
              <w:top w:w="0" w:type="dxa"/>
              <w:left w:w="0" w:type="dxa"/>
              <w:bottom w:w="0" w:type="dxa"/>
              <w:right w:w="0" w:type="dxa"/>
            </w:tcMar>
            <w:vAlign w:val="center"/>
          </w:tcPr>
          <w:p w14:paraId="0450FB6A" w14:textId="77777777" w:rsidR="00342F13" w:rsidRDefault="00822CA5">
            <w:pPr>
              <w:jc w:val="center"/>
              <w:rPr>
                <w:b/>
              </w:rPr>
            </w:pPr>
            <w:r>
              <w:rPr>
                <w:b/>
              </w:rPr>
              <w:t>1</w:t>
            </w:r>
          </w:p>
        </w:tc>
        <w:tc>
          <w:tcPr>
            <w:tcW w:w="2030" w:type="pct"/>
            <w:shd w:val="clear" w:color="auto" w:fill="auto"/>
            <w:tcMar>
              <w:top w:w="0" w:type="dxa"/>
              <w:left w:w="0" w:type="dxa"/>
              <w:bottom w:w="0" w:type="dxa"/>
              <w:right w:w="0" w:type="dxa"/>
            </w:tcMar>
            <w:vAlign w:val="center"/>
          </w:tcPr>
          <w:p w14:paraId="31C9CAE7" w14:textId="77777777" w:rsidR="00342F13" w:rsidRDefault="00822CA5">
            <w:pPr>
              <w:ind w:left="80" w:right="108"/>
              <w:jc w:val="both"/>
              <w:rPr>
                <w:spacing w:val="-4"/>
              </w:rPr>
            </w:pPr>
            <w:r>
              <w:rPr>
                <w:b/>
                <w:spacing w:val="-4"/>
              </w:rPr>
              <w:t>Tiêu chí 1: Chức năng nhiệm vụ hoặc đăng ký kinh doanh</w:t>
            </w:r>
            <w:r>
              <w:rPr>
                <w:b/>
                <w:spacing w:val="-4"/>
              </w:rPr>
              <w:t xml:space="preserve"> của tổ chức cung cấp dịch vụ công</w:t>
            </w:r>
          </w:p>
        </w:tc>
        <w:tc>
          <w:tcPr>
            <w:tcW w:w="311" w:type="pct"/>
            <w:shd w:val="clear" w:color="auto" w:fill="auto"/>
            <w:tcMar>
              <w:top w:w="0" w:type="dxa"/>
              <w:left w:w="0" w:type="dxa"/>
              <w:bottom w:w="0" w:type="dxa"/>
              <w:right w:w="0" w:type="dxa"/>
            </w:tcMar>
          </w:tcPr>
          <w:p w14:paraId="2579DF01" w14:textId="77777777" w:rsidR="00342F13" w:rsidRDefault="00342F13"/>
        </w:tc>
        <w:tc>
          <w:tcPr>
            <w:tcW w:w="521" w:type="pct"/>
            <w:shd w:val="clear" w:color="auto" w:fill="auto"/>
            <w:tcMar>
              <w:top w:w="0" w:type="dxa"/>
              <w:left w:w="0" w:type="dxa"/>
              <w:bottom w:w="0" w:type="dxa"/>
              <w:right w:w="0" w:type="dxa"/>
            </w:tcMar>
          </w:tcPr>
          <w:p w14:paraId="4F6CF018" w14:textId="77777777" w:rsidR="00342F13" w:rsidRDefault="00342F13"/>
        </w:tc>
        <w:tc>
          <w:tcPr>
            <w:tcW w:w="1853" w:type="pct"/>
          </w:tcPr>
          <w:p w14:paraId="2143B48B" w14:textId="77777777" w:rsidR="00342F13" w:rsidRDefault="00342F13">
            <w:pPr>
              <w:jc w:val="both"/>
            </w:pPr>
          </w:p>
        </w:tc>
      </w:tr>
      <w:tr w:rsidR="00342F13" w14:paraId="72D78ABF" w14:textId="77777777">
        <w:trPr>
          <w:trHeight w:val="509"/>
        </w:trPr>
        <w:tc>
          <w:tcPr>
            <w:tcW w:w="285" w:type="pct"/>
            <w:shd w:val="clear" w:color="auto" w:fill="auto"/>
            <w:tcMar>
              <w:top w:w="0" w:type="dxa"/>
              <w:left w:w="0" w:type="dxa"/>
              <w:bottom w:w="0" w:type="dxa"/>
              <w:right w:w="0" w:type="dxa"/>
            </w:tcMar>
          </w:tcPr>
          <w:p w14:paraId="58A707E9" w14:textId="77777777" w:rsidR="00342F13" w:rsidRDefault="00342F13">
            <w:pPr>
              <w:jc w:val="center"/>
            </w:pPr>
          </w:p>
          <w:p w14:paraId="1AE7510F" w14:textId="77777777" w:rsidR="00342F13" w:rsidRDefault="00342F13">
            <w:pPr>
              <w:jc w:val="center"/>
            </w:pPr>
          </w:p>
          <w:p w14:paraId="371D7701" w14:textId="77777777" w:rsidR="00342F13" w:rsidRDefault="00822CA5">
            <w:pPr>
              <w:jc w:val="center"/>
            </w:pPr>
            <w:r>
              <w:t>1.1</w:t>
            </w:r>
          </w:p>
        </w:tc>
        <w:tc>
          <w:tcPr>
            <w:tcW w:w="2030" w:type="pct"/>
            <w:shd w:val="clear" w:color="auto" w:fill="auto"/>
            <w:tcMar>
              <w:top w:w="0" w:type="dxa"/>
              <w:left w:w="0" w:type="dxa"/>
              <w:bottom w:w="0" w:type="dxa"/>
              <w:right w:w="0" w:type="dxa"/>
            </w:tcMar>
            <w:vAlign w:val="center"/>
          </w:tcPr>
          <w:p w14:paraId="006B30F1" w14:textId="77777777" w:rsidR="00342F13" w:rsidRDefault="00822CA5">
            <w:pPr>
              <w:ind w:left="80" w:right="108"/>
              <w:jc w:val="both"/>
              <w:rPr>
                <w:spacing w:val="-4"/>
              </w:rPr>
            </w:pPr>
            <w:r>
              <w:rPr>
                <w:spacing w:val="-4"/>
              </w:rPr>
              <w:t xml:space="preserve">Có chức năng nhiệm vụ hoặc ngành nghề lĩnh vực đăng ký kinh doanh phù hợp </w:t>
            </w:r>
          </w:p>
        </w:tc>
        <w:tc>
          <w:tcPr>
            <w:tcW w:w="311" w:type="pct"/>
            <w:shd w:val="clear" w:color="auto" w:fill="auto"/>
            <w:tcMar>
              <w:top w:w="0" w:type="dxa"/>
              <w:left w:w="0" w:type="dxa"/>
              <w:bottom w:w="0" w:type="dxa"/>
              <w:right w:w="0" w:type="dxa"/>
            </w:tcMar>
          </w:tcPr>
          <w:p w14:paraId="2B413D48" w14:textId="77777777" w:rsidR="00342F13" w:rsidRDefault="00342F13"/>
        </w:tc>
        <w:tc>
          <w:tcPr>
            <w:tcW w:w="521" w:type="pct"/>
            <w:shd w:val="clear" w:color="auto" w:fill="auto"/>
            <w:tcMar>
              <w:top w:w="0" w:type="dxa"/>
              <w:left w:w="0" w:type="dxa"/>
              <w:bottom w:w="0" w:type="dxa"/>
              <w:right w:w="0" w:type="dxa"/>
            </w:tcMar>
          </w:tcPr>
          <w:p w14:paraId="00D8C1B0" w14:textId="77777777" w:rsidR="00342F13" w:rsidRDefault="00342F13"/>
        </w:tc>
        <w:tc>
          <w:tcPr>
            <w:tcW w:w="1853" w:type="pct"/>
          </w:tcPr>
          <w:p w14:paraId="168B2357" w14:textId="77777777" w:rsidR="00342F13" w:rsidRDefault="00822CA5">
            <w:pPr>
              <w:ind w:left="58" w:right="131"/>
              <w:jc w:val="both"/>
            </w:pPr>
            <w:r>
              <w:t xml:space="preserve">Quyết định thành lập, quyết định chức năng nhiệm vụ  của cơ quan có thẩm quyền hoặc Giấy chứng nhận đăng ký kinh doanh theo quy định </w:t>
            </w:r>
            <w:r>
              <w:lastRenderedPageBreak/>
              <w:t>của pháp luật</w:t>
            </w:r>
          </w:p>
        </w:tc>
      </w:tr>
      <w:tr w:rsidR="00342F13" w14:paraId="68E63B13" w14:textId="77777777">
        <w:trPr>
          <w:trHeight w:val="1179"/>
        </w:trPr>
        <w:tc>
          <w:tcPr>
            <w:tcW w:w="285" w:type="pct"/>
            <w:shd w:val="clear" w:color="auto" w:fill="auto"/>
            <w:tcMar>
              <w:top w:w="0" w:type="dxa"/>
              <w:left w:w="0" w:type="dxa"/>
              <w:bottom w:w="0" w:type="dxa"/>
              <w:right w:w="0" w:type="dxa"/>
            </w:tcMar>
          </w:tcPr>
          <w:p w14:paraId="51F2AFAE" w14:textId="77777777" w:rsidR="00342F13" w:rsidRDefault="00342F13">
            <w:pPr>
              <w:jc w:val="center"/>
            </w:pPr>
          </w:p>
          <w:p w14:paraId="664A8E6F" w14:textId="77777777" w:rsidR="00342F13" w:rsidRDefault="00822CA5">
            <w:pPr>
              <w:jc w:val="center"/>
            </w:pPr>
            <w:r>
              <w:t>1.2</w:t>
            </w:r>
          </w:p>
        </w:tc>
        <w:tc>
          <w:tcPr>
            <w:tcW w:w="2030" w:type="pct"/>
            <w:shd w:val="clear" w:color="auto" w:fill="auto"/>
            <w:tcMar>
              <w:top w:w="0" w:type="dxa"/>
              <w:left w:w="0" w:type="dxa"/>
              <w:bottom w:w="0" w:type="dxa"/>
              <w:right w:w="0" w:type="dxa"/>
            </w:tcMar>
            <w:vAlign w:val="center"/>
          </w:tcPr>
          <w:p w14:paraId="55472B90" w14:textId="77777777" w:rsidR="00342F13" w:rsidRDefault="00822CA5">
            <w:pPr>
              <w:ind w:left="80" w:right="108"/>
              <w:jc w:val="both"/>
            </w:pPr>
            <w:r>
              <w:t>Đơn vị sự nghiệp công lập đã được cấp có thẩm quyền giao quyền tự chủ tài chính theo cơ chế tự chủ của đơn vị sự nghiệp công lập</w:t>
            </w:r>
          </w:p>
        </w:tc>
        <w:tc>
          <w:tcPr>
            <w:tcW w:w="311" w:type="pct"/>
            <w:shd w:val="clear" w:color="auto" w:fill="auto"/>
            <w:tcMar>
              <w:top w:w="0" w:type="dxa"/>
              <w:left w:w="0" w:type="dxa"/>
              <w:bottom w:w="0" w:type="dxa"/>
              <w:right w:w="0" w:type="dxa"/>
            </w:tcMar>
          </w:tcPr>
          <w:p w14:paraId="265F1B17" w14:textId="77777777" w:rsidR="00342F13" w:rsidRDefault="00342F13"/>
        </w:tc>
        <w:tc>
          <w:tcPr>
            <w:tcW w:w="521" w:type="pct"/>
            <w:shd w:val="clear" w:color="auto" w:fill="auto"/>
            <w:tcMar>
              <w:top w:w="0" w:type="dxa"/>
              <w:left w:w="0" w:type="dxa"/>
              <w:bottom w:w="0" w:type="dxa"/>
              <w:right w:w="0" w:type="dxa"/>
            </w:tcMar>
          </w:tcPr>
          <w:p w14:paraId="299F0AC9" w14:textId="77777777" w:rsidR="00342F13" w:rsidRDefault="00342F13"/>
        </w:tc>
        <w:tc>
          <w:tcPr>
            <w:tcW w:w="1853" w:type="pct"/>
          </w:tcPr>
          <w:p w14:paraId="556D9B28" w14:textId="77777777" w:rsidR="00342F13" w:rsidRDefault="00822CA5">
            <w:pPr>
              <w:ind w:left="58" w:right="131"/>
              <w:jc w:val="both"/>
            </w:pPr>
            <w:r>
              <w:t>Quyết định giao quyền tự chủ tài chính  của cơ quan có thẩm quyền</w:t>
            </w:r>
          </w:p>
        </w:tc>
      </w:tr>
      <w:tr w:rsidR="00342F13" w14:paraId="04FC38E4" w14:textId="77777777">
        <w:trPr>
          <w:trHeight w:val="20"/>
        </w:trPr>
        <w:tc>
          <w:tcPr>
            <w:tcW w:w="285" w:type="pct"/>
            <w:shd w:val="clear" w:color="auto" w:fill="auto"/>
            <w:tcMar>
              <w:top w:w="0" w:type="dxa"/>
              <w:left w:w="0" w:type="dxa"/>
              <w:bottom w:w="0" w:type="dxa"/>
              <w:right w:w="0" w:type="dxa"/>
            </w:tcMar>
            <w:vAlign w:val="center"/>
          </w:tcPr>
          <w:p w14:paraId="6375372B" w14:textId="77777777" w:rsidR="00342F13" w:rsidRDefault="00822CA5">
            <w:pPr>
              <w:jc w:val="center"/>
              <w:rPr>
                <w:b/>
              </w:rPr>
            </w:pPr>
            <w:r>
              <w:rPr>
                <w:b/>
              </w:rPr>
              <w:t>2</w:t>
            </w:r>
          </w:p>
        </w:tc>
        <w:tc>
          <w:tcPr>
            <w:tcW w:w="2030" w:type="pct"/>
            <w:shd w:val="clear" w:color="auto" w:fill="auto"/>
            <w:tcMar>
              <w:top w:w="0" w:type="dxa"/>
              <w:left w:w="0" w:type="dxa"/>
              <w:bottom w:w="0" w:type="dxa"/>
              <w:right w:w="0" w:type="dxa"/>
            </w:tcMar>
            <w:vAlign w:val="center"/>
          </w:tcPr>
          <w:p w14:paraId="22D262B6" w14:textId="77777777" w:rsidR="00342F13" w:rsidRDefault="00822CA5">
            <w:pPr>
              <w:ind w:left="80" w:right="108"/>
              <w:jc w:val="both"/>
              <w:rPr>
                <w:b/>
              </w:rPr>
            </w:pPr>
            <w:r>
              <w:rPr>
                <w:b/>
                <w:bCs/>
                <w:lang w:eastAsia="vi-VN"/>
              </w:rPr>
              <w:t>Tiêu chí 2: Năng lực tài chính</w:t>
            </w:r>
          </w:p>
        </w:tc>
        <w:tc>
          <w:tcPr>
            <w:tcW w:w="311" w:type="pct"/>
            <w:shd w:val="clear" w:color="auto" w:fill="auto"/>
            <w:tcMar>
              <w:top w:w="0" w:type="dxa"/>
              <w:left w:w="0" w:type="dxa"/>
              <w:bottom w:w="0" w:type="dxa"/>
              <w:right w:w="0" w:type="dxa"/>
            </w:tcMar>
            <w:vAlign w:val="center"/>
          </w:tcPr>
          <w:p w14:paraId="7C219DC8" w14:textId="77777777" w:rsidR="00342F13" w:rsidRDefault="00342F13"/>
        </w:tc>
        <w:tc>
          <w:tcPr>
            <w:tcW w:w="521" w:type="pct"/>
            <w:shd w:val="clear" w:color="auto" w:fill="auto"/>
            <w:tcMar>
              <w:top w:w="0" w:type="dxa"/>
              <w:left w:w="0" w:type="dxa"/>
              <w:bottom w:w="0" w:type="dxa"/>
              <w:right w:w="0" w:type="dxa"/>
            </w:tcMar>
            <w:vAlign w:val="center"/>
          </w:tcPr>
          <w:p w14:paraId="30AEEE4E" w14:textId="77777777" w:rsidR="00342F13" w:rsidRDefault="00342F13"/>
        </w:tc>
        <w:tc>
          <w:tcPr>
            <w:tcW w:w="1853" w:type="pct"/>
          </w:tcPr>
          <w:p w14:paraId="41F8E87F" w14:textId="77777777" w:rsidR="00342F13" w:rsidRDefault="00342F13">
            <w:pPr>
              <w:ind w:left="58" w:right="131"/>
              <w:jc w:val="center"/>
            </w:pPr>
          </w:p>
        </w:tc>
      </w:tr>
      <w:tr w:rsidR="00342F13" w14:paraId="3E91A079" w14:textId="77777777">
        <w:trPr>
          <w:trHeight w:val="20"/>
        </w:trPr>
        <w:tc>
          <w:tcPr>
            <w:tcW w:w="285" w:type="pct"/>
            <w:shd w:val="clear" w:color="auto" w:fill="auto"/>
            <w:tcMar>
              <w:top w:w="0" w:type="dxa"/>
              <w:left w:w="0" w:type="dxa"/>
              <w:bottom w:w="0" w:type="dxa"/>
              <w:right w:w="0" w:type="dxa"/>
            </w:tcMar>
            <w:vAlign w:val="center"/>
          </w:tcPr>
          <w:p w14:paraId="5B1F33C1" w14:textId="77777777" w:rsidR="00342F13" w:rsidRDefault="00822CA5">
            <w:pPr>
              <w:jc w:val="center"/>
              <w:rPr>
                <w:b/>
              </w:rPr>
            </w:pPr>
            <w:r>
              <w:rPr>
                <w:b/>
              </w:rPr>
              <w:t>-</w:t>
            </w:r>
          </w:p>
        </w:tc>
        <w:tc>
          <w:tcPr>
            <w:tcW w:w="2030" w:type="pct"/>
            <w:shd w:val="clear" w:color="auto" w:fill="auto"/>
            <w:tcMar>
              <w:top w:w="0" w:type="dxa"/>
              <w:left w:w="0" w:type="dxa"/>
              <w:bottom w:w="0" w:type="dxa"/>
              <w:right w:w="0" w:type="dxa"/>
            </w:tcMar>
            <w:vAlign w:val="center"/>
          </w:tcPr>
          <w:p w14:paraId="57116467" w14:textId="77777777" w:rsidR="00342F13" w:rsidRDefault="00822CA5">
            <w:pPr>
              <w:ind w:left="80" w:right="108"/>
              <w:jc w:val="both"/>
              <w:rPr>
                <w:b/>
              </w:rPr>
            </w:pPr>
            <w:r>
              <w:rPr>
                <w:bCs/>
                <w:lang w:eastAsia="vi-VN"/>
              </w:rPr>
              <w:t>Báo cáo quyết toán tài chính 03 năm liền kề trước đó, đảm bảo hoạt động có lãi</w:t>
            </w:r>
          </w:p>
        </w:tc>
        <w:tc>
          <w:tcPr>
            <w:tcW w:w="311" w:type="pct"/>
            <w:shd w:val="clear" w:color="auto" w:fill="auto"/>
            <w:tcMar>
              <w:top w:w="0" w:type="dxa"/>
              <w:left w:w="0" w:type="dxa"/>
              <w:bottom w:w="0" w:type="dxa"/>
              <w:right w:w="0" w:type="dxa"/>
            </w:tcMar>
            <w:vAlign w:val="center"/>
          </w:tcPr>
          <w:p w14:paraId="5145B5D5" w14:textId="77777777" w:rsidR="00342F13" w:rsidRDefault="00342F13"/>
        </w:tc>
        <w:tc>
          <w:tcPr>
            <w:tcW w:w="521" w:type="pct"/>
            <w:shd w:val="clear" w:color="auto" w:fill="auto"/>
            <w:tcMar>
              <w:top w:w="0" w:type="dxa"/>
              <w:left w:w="0" w:type="dxa"/>
              <w:bottom w:w="0" w:type="dxa"/>
              <w:right w:w="0" w:type="dxa"/>
            </w:tcMar>
            <w:vAlign w:val="center"/>
          </w:tcPr>
          <w:p w14:paraId="7A5D943A" w14:textId="77777777" w:rsidR="00342F13" w:rsidRDefault="00342F13"/>
        </w:tc>
        <w:tc>
          <w:tcPr>
            <w:tcW w:w="1853" w:type="pct"/>
          </w:tcPr>
          <w:p w14:paraId="730C6BD4" w14:textId="77777777" w:rsidR="00342F13" w:rsidRDefault="00822CA5">
            <w:pPr>
              <w:ind w:left="58" w:right="131"/>
              <w:jc w:val="both"/>
            </w:pPr>
            <w:r>
              <w:rPr>
                <w:lang w:eastAsia="vi-VN"/>
              </w:rPr>
              <w:t xml:space="preserve">Báo cáo </w:t>
            </w:r>
            <w:r>
              <w:rPr>
                <w:bCs/>
                <w:lang w:eastAsia="vi-VN"/>
              </w:rPr>
              <w:t>quyết toán tài chính hoặc quyết toán thuế 03 năm liền kề trước đó</w:t>
            </w:r>
          </w:p>
        </w:tc>
      </w:tr>
      <w:tr w:rsidR="00342F13" w14:paraId="4CEA4CE6" w14:textId="77777777">
        <w:trPr>
          <w:trHeight w:val="20"/>
        </w:trPr>
        <w:tc>
          <w:tcPr>
            <w:tcW w:w="285" w:type="pct"/>
            <w:shd w:val="clear" w:color="auto" w:fill="auto"/>
            <w:tcMar>
              <w:top w:w="0" w:type="dxa"/>
              <w:left w:w="0" w:type="dxa"/>
              <w:bottom w:w="0" w:type="dxa"/>
              <w:right w:w="0" w:type="dxa"/>
            </w:tcMar>
            <w:vAlign w:val="center"/>
          </w:tcPr>
          <w:p w14:paraId="73C6108E" w14:textId="77777777" w:rsidR="00342F13" w:rsidRDefault="00822CA5">
            <w:pPr>
              <w:jc w:val="center"/>
            </w:pPr>
            <w:r>
              <w:rPr>
                <w:b/>
              </w:rPr>
              <w:t>3</w:t>
            </w:r>
          </w:p>
        </w:tc>
        <w:tc>
          <w:tcPr>
            <w:tcW w:w="2030" w:type="pct"/>
            <w:shd w:val="clear" w:color="auto" w:fill="auto"/>
            <w:tcMar>
              <w:top w:w="0" w:type="dxa"/>
              <w:left w:w="0" w:type="dxa"/>
              <w:bottom w:w="0" w:type="dxa"/>
              <w:right w:w="0" w:type="dxa"/>
            </w:tcMar>
            <w:vAlign w:val="center"/>
          </w:tcPr>
          <w:p w14:paraId="1076062F" w14:textId="77777777" w:rsidR="00342F13" w:rsidRDefault="00822CA5">
            <w:pPr>
              <w:ind w:left="80" w:right="108"/>
              <w:jc w:val="both"/>
            </w:pPr>
            <w:r>
              <w:rPr>
                <w:b/>
              </w:rPr>
              <w:t>Tiêu chí 3: Kinh nghiệm và năng lực của tổ chức tham gia cung cấp dịch vụ công</w:t>
            </w:r>
          </w:p>
        </w:tc>
        <w:tc>
          <w:tcPr>
            <w:tcW w:w="311" w:type="pct"/>
            <w:shd w:val="clear" w:color="auto" w:fill="auto"/>
            <w:tcMar>
              <w:top w:w="0" w:type="dxa"/>
              <w:left w:w="0" w:type="dxa"/>
              <w:bottom w:w="0" w:type="dxa"/>
              <w:right w:w="0" w:type="dxa"/>
            </w:tcMar>
            <w:vAlign w:val="center"/>
          </w:tcPr>
          <w:p w14:paraId="1AD7F073" w14:textId="77777777" w:rsidR="00342F13" w:rsidRDefault="00342F13"/>
        </w:tc>
        <w:tc>
          <w:tcPr>
            <w:tcW w:w="521" w:type="pct"/>
            <w:shd w:val="clear" w:color="auto" w:fill="auto"/>
            <w:tcMar>
              <w:top w:w="0" w:type="dxa"/>
              <w:left w:w="0" w:type="dxa"/>
              <w:bottom w:w="0" w:type="dxa"/>
              <w:right w:w="0" w:type="dxa"/>
            </w:tcMar>
            <w:vAlign w:val="center"/>
          </w:tcPr>
          <w:p w14:paraId="6930282B" w14:textId="77777777" w:rsidR="00342F13" w:rsidRDefault="00342F13"/>
        </w:tc>
        <w:tc>
          <w:tcPr>
            <w:tcW w:w="1853" w:type="pct"/>
          </w:tcPr>
          <w:p w14:paraId="7781E2E4" w14:textId="77777777" w:rsidR="00342F13" w:rsidRDefault="00342F13">
            <w:pPr>
              <w:ind w:left="58" w:right="131"/>
              <w:jc w:val="center"/>
            </w:pPr>
          </w:p>
        </w:tc>
      </w:tr>
      <w:tr w:rsidR="00342F13" w14:paraId="3F75163F" w14:textId="77777777">
        <w:trPr>
          <w:trHeight w:val="20"/>
        </w:trPr>
        <w:tc>
          <w:tcPr>
            <w:tcW w:w="285" w:type="pct"/>
            <w:shd w:val="clear" w:color="auto" w:fill="auto"/>
            <w:tcMar>
              <w:top w:w="0" w:type="dxa"/>
              <w:left w:w="0" w:type="dxa"/>
              <w:bottom w:w="0" w:type="dxa"/>
              <w:right w:w="0" w:type="dxa"/>
            </w:tcMar>
            <w:vAlign w:val="center"/>
          </w:tcPr>
          <w:p w14:paraId="5394E7FF" w14:textId="77777777" w:rsidR="00342F13" w:rsidRDefault="00822CA5">
            <w:pPr>
              <w:jc w:val="center"/>
            </w:pPr>
            <w:r>
              <w:t>3.1</w:t>
            </w:r>
          </w:p>
        </w:tc>
        <w:tc>
          <w:tcPr>
            <w:tcW w:w="2030" w:type="pct"/>
            <w:shd w:val="clear" w:color="auto" w:fill="auto"/>
            <w:tcMar>
              <w:top w:w="0" w:type="dxa"/>
              <w:left w:w="0" w:type="dxa"/>
              <w:bottom w:w="0" w:type="dxa"/>
              <w:right w:w="0" w:type="dxa"/>
            </w:tcMar>
            <w:vAlign w:val="center"/>
          </w:tcPr>
          <w:p w14:paraId="129516AE" w14:textId="77777777" w:rsidR="00342F13" w:rsidRDefault="00822CA5">
            <w:pPr>
              <w:ind w:left="80" w:right="108"/>
              <w:jc w:val="both"/>
            </w:pPr>
            <w:r>
              <w:t xml:space="preserve">Thời gian </w:t>
            </w:r>
            <w:r>
              <w:t>hoạt động liên tục trong lĩnh vực đăng ký hoạt động từ 05 năm trở lên.</w:t>
            </w:r>
          </w:p>
        </w:tc>
        <w:tc>
          <w:tcPr>
            <w:tcW w:w="311" w:type="pct"/>
            <w:shd w:val="clear" w:color="auto" w:fill="auto"/>
            <w:tcMar>
              <w:top w:w="0" w:type="dxa"/>
              <w:left w:w="0" w:type="dxa"/>
              <w:bottom w:w="0" w:type="dxa"/>
              <w:right w:w="0" w:type="dxa"/>
            </w:tcMar>
            <w:vAlign w:val="center"/>
          </w:tcPr>
          <w:p w14:paraId="7C93BA0B" w14:textId="77777777" w:rsidR="00342F13" w:rsidRDefault="00342F13"/>
        </w:tc>
        <w:tc>
          <w:tcPr>
            <w:tcW w:w="521" w:type="pct"/>
            <w:shd w:val="clear" w:color="auto" w:fill="auto"/>
            <w:tcMar>
              <w:top w:w="0" w:type="dxa"/>
              <w:left w:w="0" w:type="dxa"/>
              <w:bottom w:w="0" w:type="dxa"/>
              <w:right w:w="0" w:type="dxa"/>
            </w:tcMar>
            <w:vAlign w:val="center"/>
          </w:tcPr>
          <w:p w14:paraId="4A5537F9" w14:textId="77777777" w:rsidR="00342F13" w:rsidRDefault="00342F13"/>
        </w:tc>
        <w:tc>
          <w:tcPr>
            <w:tcW w:w="1853" w:type="pct"/>
          </w:tcPr>
          <w:p w14:paraId="42512E96" w14:textId="77777777" w:rsidR="00342F13" w:rsidRDefault="00822CA5">
            <w:pPr>
              <w:ind w:left="58" w:right="131"/>
              <w:jc w:val="both"/>
            </w:pPr>
            <w:r>
              <w:t>Giấy chứng nhận đăng ký hoạt động hoặc Quyết định chỉ định theo quy định pháp luật đối với chứng nhận tiêu chuẩn và chứng nhận quy chuẩn Việt Nam</w:t>
            </w:r>
          </w:p>
        </w:tc>
      </w:tr>
      <w:tr w:rsidR="00342F13" w14:paraId="1642F85C" w14:textId="77777777">
        <w:trPr>
          <w:trHeight w:val="1593"/>
        </w:trPr>
        <w:tc>
          <w:tcPr>
            <w:tcW w:w="285" w:type="pct"/>
            <w:shd w:val="clear" w:color="auto" w:fill="auto"/>
            <w:tcMar>
              <w:top w:w="0" w:type="dxa"/>
              <w:left w:w="0" w:type="dxa"/>
              <w:bottom w:w="0" w:type="dxa"/>
              <w:right w:w="0" w:type="dxa"/>
            </w:tcMar>
            <w:vAlign w:val="center"/>
          </w:tcPr>
          <w:p w14:paraId="09E33BFE" w14:textId="77777777" w:rsidR="00342F13" w:rsidRDefault="00822CA5">
            <w:pPr>
              <w:jc w:val="center"/>
            </w:pPr>
            <w:r>
              <w:t>3.2</w:t>
            </w:r>
          </w:p>
        </w:tc>
        <w:tc>
          <w:tcPr>
            <w:tcW w:w="2030" w:type="pct"/>
            <w:shd w:val="clear" w:color="auto" w:fill="auto"/>
            <w:tcMar>
              <w:top w:w="0" w:type="dxa"/>
              <w:left w:w="0" w:type="dxa"/>
              <w:bottom w:w="0" w:type="dxa"/>
              <w:right w:w="0" w:type="dxa"/>
            </w:tcMar>
            <w:vAlign w:val="center"/>
          </w:tcPr>
          <w:p w14:paraId="6D812F3A" w14:textId="77777777" w:rsidR="00342F13" w:rsidRDefault="00822CA5">
            <w:pPr>
              <w:ind w:left="80" w:right="108"/>
              <w:jc w:val="both"/>
            </w:pPr>
            <w:r>
              <w:t>Kinh nghiệm trong việc thực hiện</w:t>
            </w:r>
            <w:r>
              <w:t xml:space="preserve"> các công việc tương tự có liên quan</w:t>
            </w:r>
          </w:p>
        </w:tc>
        <w:tc>
          <w:tcPr>
            <w:tcW w:w="311" w:type="pct"/>
            <w:shd w:val="clear" w:color="auto" w:fill="auto"/>
            <w:tcMar>
              <w:top w:w="0" w:type="dxa"/>
              <w:left w:w="0" w:type="dxa"/>
              <w:bottom w:w="0" w:type="dxa"/>
              <w:right w:w="0" w:type="dxa"/>
            </w:tcMar>
          </w:tcPr>
          <w:p w14:paraId="0FFDA781" w14:textId="77777777" w:rsidR="00342F13" w:rsidRDefault="00342F13">
            <w:pPr>
              <w:jc w:val="both"/>
            </w:pPr>
          </w:p>
        </w:tc>
        <w:tc>
          <w:tcPr>
            <w:tcW w:w="521" w:type="pct"/>
            <w:shd w:val="clear" w:color="auto" w:fill="auto"/>
            <w:tcMar>
              <w:top w:w="0" w:type="dxa"/>
              <w:left w:w="0" w:type="dxa"/>
              <w:bottom w:w="0" w:type="dxa"/>
              <w:right w:w="0" w:type="dxa"/>
            </w:tcMar>
          </w:tcPr>
          <w:p w14:paraId="110FB4D7" w14:textId="77777777" w:rsidR="00342F13" w:rsidRDefault="00342F13">
            <w:pPr>
              <w:jc w:val="both"/>
            </w:pPr>
          </w:p>
        </w:tc>
        <w:tc>
          <w:tcPr>
            <w:tcW w:w="1853" w:type="pct"/>
            <w:vAlign w:val="center"/>
          </w:tcPr>
          <w:p w14:paraId="22995FB1" w14:textId="77777777" w:rsidR="00342F13" w:rsidRDefault="00822CA5">
            <w:pPr>
              <w:ind w:left="58" w:right="131"/>
              <w:jc w:val="both"/>
            </w:pPr>
            <w:r>
              <w:t>Hồ sơ năng lực của tổ chức cung cấp dịch vụ</w:t>
            </w:r>
          </w:p>
          <w:p w14:paraId="70F8DCFE" w14:textId="77777777" w:rsidR="00342F13" w:rsidRDefault="00822CA5">
            <w:pPr>
              <w:ind w:left="58" w:right="131"/>
              <w:jc w:val="both"/>
            </w:pPr>
            <w:r>
              <w:t>Các quyết định đặt hàng, giao nhiệm vụ hoặc hợp đồng thực hiện tương tự</w:t>
            </w:r>
          </w:p>
        </w:tc>
      </w:tr>
      <w:tr w:rsidR="00342F13" w14:paraId="376D87AA" w14:textId="77777777">
        <w:trPr>
          <w:trHeight w:val="914"/>
        </w:trPr>
        <w:tc>
          <w:tcPr>
            <w:tcW w:w="285" w:type="pct"/>
            <w:shd w:val="clear" w:color="auto" w:fill="auto"/>
            <w:tcMar>
              <w:top w:w="0" w:type="dxa"/>
              <w:left w:w="0" w:type="dxa"/>
              <w:bottom w:w="0" w:type="dxa"/>
              <w:right w:w="0" w:type="dxa"/>
            </w:tcMar>
            <w:vAlign w:val="center"/>
          </w:tcPr>
          <w:p w14:paraId="223E8D1B" w14:textId="77777777" w:rsidR="00342F13" w:rsidRDefault="00822CA5">
            <w:pPr>
              <w:jc w:val="center"/>
              <w:rPr>
                <w:b/>
              </w:rPr>
            </w:pPr>
            <w:r>
              <w:rPr>
                <w:b/>
              </w:rPr>
              <w:t>4</w:t>
            </w:r>
          </w:p>
        </w:tc>
        <w:tc>
          <w:tcPr>
            <w:tcW w:w="2030" w:type="pct"/>
            <w:shd w:val="clear" w:color="auto" w:fill="auto"/>
            <w:tcMar>
              <w:top w:w="0" w:type="dxa"/>
              <w:left w:w="0" w:type="dxa"/>
              <w:bottom w:w="0" w:type="dxa"/>
              <w:right w:w="0" w:type="dxa"/>
            </w:tcMar>
            <w:vAlign w:val="center"/>
          </w:tcPr>
          <w:p w14:paraId="54B81AAD" w14:textId="77777777" w:rsidR="00342F13" w:rsidRDefault="00822CA5">
            <w:pPr>
              <w:ind w:left="80" w:right="108"/>
              <w:jc w:val="both"/>
              <w:rPr>
                <w:b/>
              </w:rPr>
            </w:pPr>
            <w:r>
              <w:rPr>
                <w:b/>
              </w:rPr>
              <w:t>Tiêu chí 4: Nhân lực tham gia thực hiện dịch vụ công</w:t>
            </w:r>
          </w:p>
        </w:tc>
        <w:tc>
          <w:tcPr>
            <w:tcW w:w="311" w:type="pct"/>
            <w:shd w:val="clear" w:color="auto" w:fill="auto"/>
            <w:tcMar>
              <w:top w:w="0" w:type="dxa"/>
              <w:left w:w="0" w:type="dxa"/>
              <w:bottom w:w="0" w:type="dxa"/>
              <w:right w:w="0" w:type="dxa"/>
            </w:tcMar>
            <w:vAlign w:val="center"/>
          </w:tcPr>
          <w:p w14:paraId="35E43ED5" w14:textId="77777777" w:rsidR="00342F13" w:rsidRDefault="00342F13"/>
        </w:tc>
        <w:tc>
          <w:tcPr>
            <w:tcW w:w="521" w:type="pct"/>
            <w:shd w:val="clear" w:color="auto" w:fill="auto"/>
            <w:tcMar>
              <w:top w:w="0" w:type="dxa"/>
              <w:left w:w="0" w:type="dxa"/>
              <w:bottom w:w="0" w:type="dxa"/>
              <w:right w:w="0" w:type="dxa"/>
            </w:tcMar>
            <w:vAlign w:val="center"/>
          </w:tcPr>
          <w:p w14:paraId="104B3F02" w14:textId="77777777" w:rsidR="00342F13" w:rsidRDefault="00342F13"/>
        </w:tc>
        <w:tc>
          <w:tcPr>
            <w:tcW w:w="1853" w:type="pct"/>
          </w:tcPr>
          <w:p w14:paraId="31BCEA19" w14:textId="77777777" w:rsidR="00342F13" w:rsidRDefault="00342F13">
            <w:pPr>
              <w:ind w:left="58" w:right="131"/>
              <w:jc w:val="center"/>
            </w:pPr>
          </w:p>
        </w:tc>
      </w:tr>
      <w:tr w:rsidR="00342F13" w14:paraId="57044B71" w14:textId="77777777">
        <w:trPr>
          <w:trHeight w:val="914"/>
        </w:trPr>
        <w:tc>
          <w:tcPr>
            <w:tcW w:w="285" w:type="pct"/>
            <w:shd w:val="clear" w:color="auto" w:fill="auto"/>
            <w:tcMar>
              <w:top w:w="0" w:type="dxa"/>
              <w:left w:w="0" w:type="dxa"/>
              <w:bottom w:w="0" w:type="dxa"/>
              <w:right w:w="0" w:type="dxa"/>
            </w:tcMar>
            <w:vAlign w:val="center"/>
          </w:tcPr>
          <w:p w14:paraId="7FFA62A4" w14:textId="77777777" w:rsidR="00342F13" w:rsidRDefault="00822CA5">
            <w:pPr>
              <w:jc w:val="center"/>
              <w:rPr>
                <w:bCs/>
              </w:rPr>
            </w:pPr>
            <w:r>
              <w:rPr>
                <w:bCs/>
              </w:rPr>
              <w:t>4.1</w:t>
            </w:r>
          </w:p>
        </w:tc>
        <w:tc>
          <w:tcPr>
            <w:tcW w:w="2030" w:type="pct"/>
            <w:shd w:val="clear" w:color="auto" w:fill="auto"/>
            <w:tcMar>
              <w:top w:w="0" w:type="dxa"/>
              <w:left w:w="0" w:type="dxa"/>
              <w:bottom w:w="0" w:type="dxa"/>
              <w:right w:w="0" w:type="dxa"/>
            </w:tcMar>
            <w:vAlign w:val="center"/>
          </w:tcPr>
          <w:p w14:paraId="43A71E45" w14:textId="77777777" w:rsidR="00342F13" w:rsidRDefault="00822CA5">
            <w:pPr>
              <w:shd w:val="clear" w:color="auto" w:fill="FFFFFF"/>
              <w:ind w:left="80" w:right="108"/>
              <w:jc w:val="both"/>
            </w:pPr>
            <w:r>
              <w:t xml:space="preserve">Nhân lực kỹ thuật đáp ứng tiêu chuẩn </w:t>
            </w:r>
            <w:r>
              <w:t>tốt nghiệp đại học trở lên thuộc các ngành: Nông học; cây trồng; trồng trọt, khoa học cây trồng, công nghệ sinh học; sinh học hoặc các ngành có chuyên môn phù hợp; được đào tạo về chương trình chứng nhận tương ứng.</w:t>
            </w:r>
          </w:p>
        </w:tc>
        <w:tc>
          <w:tcPr>
            <w:tcW w:w="311" w:type="pct"/>
            <w:shd w:val="clear" w:color="auto" w:fill="auto"/>
            <w:tcMar>
              <w:top w:w="0" w:type="dxa"/>
              <w:left w:w="0" w:type="dxa"/>
              <w:bottom w:w="0" w:type="dxa"/>
              <w:right w:w="0" w:type="dxa"/>
            </w:tcMar>
            <w:vAlign w:val="center"/>
          </w:tcPr>
          <w:p w14:paraId="7D411E18" w14:textId="77777777" w:rsidR="00342F13" w:rsidRDefault="00342F13"/>
        </w:tc>
        <w:tc>
          <w:tcPr>
            <w:tcW w:w="521" w:type="pct"/>
            <w:shd w:val="clear" w:color="auto" w:fill="auto"/>
            <w:tcMar>
              <w:top w:w="0" w:type="dxa"/>
              <w:left w:w="0" w:type="dxa"/>
              <w:bottom w:w="0" w:type="dxa"/>
              <w:right w:w="0" w:type="dxa"/>
            </w:tcMar>
            <w:vAlign w:val="center"/>
          </w:tcPr>
          <w:p w14:paraId="462C878A" w14:textId="77777777" w:rsidR="00342F13" w:rsidRDefault="00342F13"/>
        </w:tc>
        <w:tc>
          <w:tcPr>
            <w:tcW w:w="1853" w:type="pct"/>
            <w:vMerge w:val="restart"/>
          </w:tcPr>
          <w:p w14:paraId="355886AF" w14:textId="77777777" w:rsidR="00342F13" w:rsidRDefault="00342F13">
            <w:pPr>
              <w:ind w:left="58" w:right="131" w:hanging="10"/>
              <w:jc w:val="both"/>
            </w:pPr>
          </w:p>
          <w:p w14:paraId="2033C157" w14:textId="77777777" w:rsidR="00342F13" w:rsidRDefault="00342F13">
            <w:pPr>
              <w:ind w:left="58" w:right="131" w:hanging="10"/>
              <w:jc w:val="both"/>
            </w:pPr>
          </w:p>
          <w:p w14:paraId="7C8CF14E" w14:textId="77777777" w:rsidR="00342F13" w:rsidRDefault="00342F13">
            <w:pPr>
              <w:ind w:left="58" w:right="131" w:hanging="10"/>
              <w:jc w:val="both"/>
            </w:pPr>
          </w:p>
          <w:p w14:paraId="46124136" w14:textId="77777777" w:rsidR="00342F13" w:rsidRDefault="00342F13">
            <w:pPr>
              <w:ind w:left="58" w:right="131" w:hanging="10"/>
              <w:jc w:val="both"/>
            </w:pPr>
          </w:p>
          <w:p w14:paraId="455C8278" w14:textId="77777777" w:rsidR="00342F13" w:rsidRDefault="00342F13">
            <w:pPr>
              <w:ind w:left="58" w:right="131" w:hanging="10"/>
              <w:jc w:val="both"/>
            </w:pPr>
          </w:p>
          <w:p w14:paraId="090604DF" w14:textId="77777777" w:rsidR="00342F13" w:rsidRDefault="00822CA5">
            <w:pPr>
              <w:ind w:left="58" w:right="131" w:hanging="10"/>
              <w:jc w:val="both"/>
            </w:pPr>
            <w:r>
              <w:t xml:space="preserve">Hợp đồng làm việc/Hợp đồng lao </w:t>
            </w:r>
            <w:r>
              <w:t>động/Hợp đồng giao khoán công việc/Hợp đồng thuê chuyên gia</w:t>
            </w:r>
          </w:p>
          <w:p w14:paraId="46F5993B" w14:textId="77777777" w:rsidR="00342F13" w:rsidRDefault="00822CA5">
            <w:pPr>
              <w:ind w:left="58" w:right="131"/>
              <w:jc w:val="both"/>
            </w:pPr>
            <w:r>
              <w:t>Văn bằng, chứng chỉ của nhân sự tham gia và hồ sơ thực hiện kèm theo</w:t>
            </w:r>
          </w:p>
        </w:tc>
      </w:tr>
      <w:tr w:rsidR="00342F13" w14:paraId="1B4C8FBE" w14:textId="77777777">
        <w:trPr>
          <w:trHeight w:val="914"/>
        </w:trPr>
        <w:tc>
          <w:tcPr>
            <w:tcW w:w="285" w:type="pct"/>
            <w:shd w:val="clear" w:color="auto" w:fill="auto"/>
            <w:tcMar>
              <w:top w:w="0" w:type="dxa"/>
              <w:left w:w="0" w:type="dxa"/>
              <w:bottom w:w="0" w:type="dxa"/>
              <w:right w:w="0" w:type="dxa"/>
            </w:tcMar>
            <w:vAlign w:val="center"/>
          </w:tcPr>
          <w:p w14:paraId="5ACF142D" w14:textId="77777777" w:rsidR="00342F13" w:rsidRDefault="00822CA5">
            <w:pPr>
              <w:jc w:val="center"/>
              <w:rPr>
                <w:b/>
              </w:rPr>
            </w:pPr>
            <w:r>
              <w:rPr>
                <w:bCs/>
              </w:rPr>
              <w:t>4.2</w:t>
            </w:r>
          </w:p>
        </w:tc>
        <w:tc>
          <w:tcPr>
            <w:tcW w:w="2030" w:type="pct"/>
            <w:shd w:val="clear" w:color="auto" w:fill="auto"/>
            <w:tcMar>
              <w:top w:w="0" w:type="dxa"/>
              <w:left w:w="0" w:type="dxa"/>
              <w:bottom w:w="0" w:type="dxa"/>
              <w:right w:w="0" w:type="dxa"/>
            </w:tcMar>
            <w:vAlign w:val="center"/>
          </w:tcPr>
          <w:p w14:paraId="5545F24A" w14:textId="77777777" w:rsidR="00342F13" w:rsidRDefault="00822CA5">
            <w:pPr>
              <w:ind w:left="80" w:right="108"/>
              <w:jc w:val="both"/>
              <w:rPr>
                <w:bCs/>
              </w:rPr>
            </w:pPr>
            <w:r>
              <w:rPr>
                <w:bCs/>
              </w:rPr>
              <w:t xml:space="preserve">Đảm bảo duy trì tối thiểu 02 nhân sự tham gia trong từng lĩnh vực chứng nhận tiêu chuẩn, quy </w:t>
            </w:r>
            <w:r>
              <w:rPr>
                <w:bCs/>
              </w:rPr>
              <w:lastRenderedPageBreak/>
              <w:t>chuẩn Việt Nam tương ứng.</w:t>
            </w:r>
          </w:p>
        </w:tc>
        <w:tc>
          <w:tcPr>
            <w:tcW w:w="311" w:type="pct"/>
            <w:shd w:val="clear" w:color="auto" w:fill="auto"/>
            <w:tcMar>
              <w:top w:w="0" w:type="dxa"/>
              <w:left w:w="0" w:type="dxa"/>
              <w:bottom w:w="0" w:type="dxa"/>
              <w:right w:w="0" w:type="dxa"/>
            </w:tcMar>
            <w:vAlign w:val="center"/>
          </w:tcPr>
          <w:p w14:paraId="776CE8F5" w14:textId="77777777" w:rsidR="00342F13" w:rsidRDefault="00342F13"/>
        </w:tc>
        <w:tc>
          <w:tcPr>
            <w:tcW w:w="521" w:type="pct"/>
            <w:shd w:val="clear" w:color="auto" w:fill="auto"/>
            <w:tcMar>
              <w:top w:w="0" w:type="dxa"/>
              <w:left w:w="0" w:type="dxa"/>
              <w:bottom w:w="0" w:type="dxa"/>
              <w:right w:w="0" w:type="dxa"/>
            </w:tcMar>
            <w:vAlign w:val="center"/>
          </w:tcPr>
          <w:p w14:paraId="2831E44F" w14:textId="77777777" w:rsidR="00342F13" w:rsidRDefault="00342F13"/>
        </w:tc>
        <w:tc>
          <w:tcPr>
            <w:tcW w:w="1853" w:type="pct"/>
            <w:vMerge/>
          </w:tcPr>
          <w:p w14:paraId="1D10745B" w14:textId="77777777" w:rsidR="00342F13" w:rsidRDefault="00342F13">
            <w:pPr>
              <w:ind w:left="58" w:right="131"/>
              <w:jc w:val="both"/>
            </w:pPr>
          </w:p>
        </w:tc>
      </w:tr>
      <w:tr w:rsidR="00342F13" w14:paraId="5EF7BB69" w14:textId="77777777">
        <w:trPr>
          <w:trHeight w:val="1976"/>
        </w:trPr>
        <w:tc>
          <w:tcPr>
            <w:tcW w:w="285" w:type="pct"/>
            <w:shd w:val="clear" w:color="auto" w:fill="auto"/>
            <w:tcMar>
              <w:top w:w="0" w:type="dxa"/>
              <w:left w:w="0" w:type="dxa"/>
              <w:bottom w:w="0" w:type="dxa"/>
              <w:right w:w="0" w:type="dxa"/>
            </w:tcMar>
            <w:vAlign w:val="center"/>
          </w:tcPr>
          <w:p w14:paraId="633326D7" w14:textId="77777777" w:rsidR="00342F13" w:rsidRDefault="00822CA5">
            <w:pPr>
              <w:jc w:val="center"/>
            </w:pPr>
            <w:r>
              <w:rPr>
                <w:bCs/>
              </w:rPr>
              <w:lastRenderedPageBreak/>
              <w:t>4.3</w:t>
            </w:r>
          </w:p>
        </w:tc>
        <w:tc>
          <w:tcPr>
            <w:tcW w:w="2030" w:type="pct"/>
            <w:shd w:val="clear" w:color="auto" w:fill="auto"/>
            <w:tcMar>
              <w:top w:w="0" w:type="dxa"/>
              <w:left w:w="0" w:type="dxa"/>
              <w:bottom w:w="0" w:type="dxa"/>
              <w:right w:w="0" w:type="dxa"/>
            </w:tcMar>
            <w:vAlign w:val="center"/>
          </w:tcPr>
          <w:p w14:paraId="3C65F680" w14:textId="77777777" w:rsidR="00342F13" w:rsidRDefault="00822CA5">
            <w:pPr>
              <w:shd w:val="clear" w:color="auto" w:fill="FFFFFF"/>
              <w:ind w:left="80" w:right="108"/>
              <w:jc w:val="both"/>
            </w:pPr>
            <w:r w:rsidRPr="00E5143B">
              <w:rPr>
                <w:rFonts w:eastAsia="SimSun"/>
              </w:rPr>
              <w:t>Nhân s</w:t>
            </w:r>
            <w:r w:rsidRPr="00E5143B">
              <w:rPr>
                <w:rFonts w:eastAsia="SimSun"/>
              </w:rPr>
              <w:t>ự</w:t>
            </w:r>
            <w:r w:rsidRPr="00E5143B">
              <w:rPr>
                <w:rFonts w:eastAsia="SimSun"/>
              </w:rPr>
              <w:t xml:space="preserve"> là viên ch</w:t>
            </w:r>
            <w:r w:rsidRPr="00E5143B">
              <w:rPr>
                <w:rFonts w:eastAsia="SimSun"/>
              </w:rPr>
              <w:t>ứ</w:t>
            </w:r>
            <w:r w:rsidRPr="00E5143B">
              <w:rPr>
                <w:rFonts w:eastAsia="SimSun"/>
              </w:rPr>
              <w:t>c ho</w:t>
            </w:r>
            <w:r w:rsidRPr="00E5143B">
              <w:rPr>
                <w:rFonts w:eastAsia="SimSun"/>
              </w:rPr>
              <w:t>ặ</w:t>
            </w:r>
            <w:r w:rsidRPr="00E5143B">
              <w:rPr>
                <w:rFonts w:eastAsia="SimSun"/>
              </w:rPr>
              <w:t>c lao đ</w:t>
            </w:r>
            <w:r w:rsidRPr="00E5143B">
              <w:rPr>
                <w:rFonts w:eastAsia="SimSun"/>
              </w:rPr>
              <w:t>ộ</w:t>
            </w:r>
            <w:r w:rsidRPr="00E5143B">
              <w:rPr>
                <w:rFonts w:eastAsia="SimSun"/>
              </w:rPr>
              <w:t>ng ký h</w:t>
            </w:r>
            <w:r w:rsidRPr="00E5143B">
              <w:rPr>
                <w:rFonts w:eastAsia="SimSun"/>
              </w:rPr>
              <w:t>ợ</w:t>
            </w:r>
            <w:r w:rsidRPr="00E5143B">
              <w:rPr>
                <w:rFonts w:eastAsia="SimSun"/>
              </w:rPr>
              <w:t>p đ</w:t>
            </w:r>
            <w:r w:rsidRPr="00E5143B">
              <w:rPr>
                <w:rFonts w:eastAsia="SimSun"/>
              </w:rPr>
              <w:t>ồ</w:t>
            </w:r>
            <w:r w:rsidRPr="00E5143B">
              <w:rPr>
                <w:rFonts w:eastAsia="SimSun"/>
              </w:rPr>
              <w:t>ng t</w:t>
            </w:r>
            <w:r w:rsidRPr="00E5143B">
              <w:rPr>
                <w:rFonts w:eastAsia="SimSun"/>
              </w:rPr>
              <w:t>ừ</w:t>
            </w:r>
            <w:r w:rsidRPr="00E5143B">
              <w:rPr>
                <w:rFonts w:eastAsia="SimSun"/>
              </w:rPr>
              <w:t xml:space="preserve"> 12 tháng tr</w:t>
            </w:r>
            <w:r w:rsidRPr="00E5143B">
              <w:rPr>
                <w:rFonts w:eastAsia="SimSun"/>
              </w:rPr>
              <w:t>ở</w:t>
            </w:r>
            <w:r w:rsidRPr="00E5143B">
              <w:rPr>
                <w:rFonts w:eastAsia="SimSun"/>
              </w:rPr>
              <w:t xml:space="preserve"> lên ho</w:t>
            </w:r>
            <w:r w:rsidRPr="00E5143B">
              <w:rPr>
                <w:rFonts w:eastAsia="SimSun"/>
              </w:rPr>
              <w:t>ặ</w:t>
            </w:r>
            <w:r w:rsidRPr="00E5143B">
              <w:rPr>
                <w:rFonts w:eastAsia="SimSun"/>
              </w:rPr>
              <w:t>c lao đ</w:t>
            </w:r>
            <w:r w:rsidRPr="00E5143B">
              <w:rPr>
                <w:rFonts w:eastAsia="SimSun"/>
              </w:rPr>
              <w:t>ộ</w:t>
            </w:r>
            <w:r w:rsidRPr="00E5143B">
              <w:rPr>
                <w:rFonts w:eastAsia="SimSun"/>
              </w:rPr>
              <w:t>ng ký h</w:t>
            </w:r>
            <w:r w:rsidRPr="00E5143B">
              <w:rPr>
                <w:rFonts w:eastAsia="SimSun"/>
              </w:rPr>
              <w:t>ợ</w:t>
            </w:r>
            <w:r w:rsidRPr="00E5143B">
              <w:rPr>
                <w:rFonts w:eastAsia="SimSun"/>
              </w:rPr>
              <w:t>p đ</w:t>
            </w:r>
            <w:r w:rsidRPr="00E5143B">
              <w:rPr>
                <w:rFonts w:eastAsia="SimSun"/>
              </w:rPr>
              <w:t>ồ</w:t>
            </w:r>
            <w:r w:rsidRPr="00E5143B">
              <w:rPr>
                <w:rFonts w:eastAsia="SimSun"/>
              </w:rPr>
              <w:t>ng không xác đ</w:t>
            </w:r>
            <w:r w:rsidRPr="00E5143B">
              <w:rPr>
                <w:rFonts w:eastAsia="SimSun"/>
              </w:rPr>
              <w:t>ị</w:t>
            </w:r>
            <w:r w:rsidRPr="00E5143B">
              <w:rPr>
                <w:rFonts w:eastAsia="SimSun"/>
              </w:rPr>
              <w:t>nh th</w:t>
            </w:r>
            <w:r w:rsidRPr="00E5143B">
              <w:rPr>
                <w:rFonts w:eastAsia="SimSun"/>
              </w:rPr>
              <w:t>ờ</w:t>
            </w:r>
            <w:r w:rsidRPr="00E5143B">
              <w:rPr>
                <w:rFonts w:eastAsia="SimSun"/>
              </w:rPr>
              <w:t>i h</w:t>
            </w:r>
            <w:r w:rsidRPr="00E5143B">
              <w:rPr>
                <w:rFonts w:eastAsia="SimSun"/>
              </w:rPr>
              <w:t>ạ</w:t>
            </w:r>
            <w:r w:rsidRPr="00E5143B">
              <w:rPr>
                <w:rFonts w:eastAsia="SimSun"/>
              </w:rPr>
              <w:t>n</w:t>
            </w:r>
            <w:r w:rsidRPr="00E5143B">
              <w:rPr>
                <w:rFonts w:cs=".VnTime"/>
                <w:bCs/>
              </w:rPr>
              <w:t xml:space="preserve">, </w:t>
            </w:r>
            <w:r>
              <w:rPr>
                <w:rFonts w:cs="Arial"/>
                <w:bCs/>
              </w:rPr>
              <w:t>đượ</w:t>
            </w:r>
            <w:r>
              <w:rPr>
                <w:rFonts w:cs=".VnTime"/>
                <w:bCs/>
              </w:rPr>
              <w:t xml:space="preserve">c </w:t>
            </w:r>
            <w:r>
              <w:rPr>
                <w:rFonts w:cs="Arial"/>
                <w:bCs/>
              </w:rPr>
              <w:t>đà</w:t>
            </w:r>
            <w:r>
              <w:rPr>
                <w:rFonts w:cs=".VnTime"/>
                <w:bCs/>
              </w:rPr>
              <w:t>o t</w:t>
            </w:r>
            <w:r>
              <w:rPr>
                <w:rFonts w:cs="Arial"/>
                <w:bCs/>
              </w:rPr>
              <w:t>ạ</w:t>
            </w:r>
            <w:r>
              <w:rPr>
                <w:rFonts w:cs=".VnTime"/>
                <w:bCs/>
              </w:rPr>
              <w:t>o v</w:t>
            </w:r>
            <w:r>
              <w:rPr>
                <w:rFonts w:cs="Arial"/>
                <w:bCs/>
              </w:rPr>
              <w:t>à</w:t>
            </w:r>
            <w:r>
              <w:rPr>
                <w:rFonts w:cs=".VnTime"/>
                <w:bCs/>
              </w:rPr>
              <w:t xml:space="preserve"> có kinh nghi</w:t>
            </w:r>
            <w:r>
              <w:rPr>
                <w:rFonts w:cs="Arial"/>
                <w:bCs/>
              </w:rPr>
              <w:t>ệ</w:t>
            </w:r>
            <w:r>
              <w:rPr>
                <w:rFonts w:cs=".VnTime"/>
                <w:bCs/>
              </w:rPr>
              <w:t xml:space="preserve">m trong </w:t>
            </w:r>
            <w:r>
              <w:t>việc thực hiện các công việc tương tự</w:t>
            </w:r>
            <w:r>
              <w:rPr>
                <w:bCs/>
              </w:rPr>
              <w:t xml:space="preserve"> 20 công đánh giá và 03 năm công tác chứng nhận.</w:t>
            </w:r>
          </w:p>
        </w:tc>
        <w:tc>
          <w:tcPr>
            <w:tcW w:w="311" w:type="pct"/>
            <w:shd w:val="clear" w:color="auto" w:fill="auto"/>
            <w:tcMar>
              <w:top w:w="0" w:type="dxa"/>
              <w:left w:w="0" w:type="dxa"/>
              <w:bottom w:w="0" w:type="dxa"/>
              <w:right w:w="0" w:type="dxa"/>
            </w:tcMar>
          </w:tcPr>
          <w:p w14:paraId="2EAE51A9" w14:textId="77777777" w:rsidR="00342F13" w:rsidRDefault="00342F13">
            <w:pPr>
              <w:ind w:right="-10" w:hanging="10"/>
              <w:jc w:val="both"/>
            </w:pPr>
          </w:p>
        </w:tc>
        <w:tc>
          <w:tcPr>
            <w:tcW w:w="521" w:type="pct"/>
            <w:shd w:val="clear" w:color="auto" w:fill="auto"/>
            <w:tcMar>
              <w:top w:w="0" w:type="dxa"/>
              <w:left w:w="0" w:type="dxa"/>
              <w:bottom w:w="0" w:type="dxa"/>
              <w:right w:w="0" w:type="dxa"/>
            </w:tcMar>
          </w:tcPr>
          <w:p w14:paraId="707F8CF8" w14:textId="77777777" w:rsidR="00342F13" w:rsidRDefault="00342F13">
            <w:pPr>
              <w:ind w:right="-10" w:hanging="10"/>
              <w:jc w:val="both"/>
            </w:pPr>
          </w:p>
        </w:tc>
        <w:tc>
          <w:tcPr>
            <w:tcW w:w="1853" w:type="pct"/>
            <w:vMerge/>
            <w:vAlign w:val="center"/>
          </w:tcPr>
          <w:p w14:paraId="684FF85B" w14:textId="77777777" w:rsidR="00342F13" w:rsidRDefault="00342F13">
            <w:pPr>
              <w:ind w:left="58" w:right="131"/>
              <w:jc w:val="both"/>
            </w:pPr>
          </w:p>
        </w:tc>
      </w:tr>
      <w:tr w:rsidR="00342F13" w14:paraId="5E234219" w14:textId="77777777">
        <w:trPr>
          <w:trHeight w:val="20"/>
        </w:trPr>
        <w:tc>
          <w:tcPr>
            <w:tcW w:w="285" w:type="pct"/>
            <w:shd w:val="clear" w:color="auto" w:fill="auto"/>
            <w:tcMar>
              <w:top w:w="0" w:type="dxa"/>
              <w:left w:w="0" w:type="dxa"/>
              <w:bottom w:w="0" w:type="dxa"/>
              <w:right w:w="0" w:type="dxa"/>
            </w:tcMar>
            <w:vAlign w:val="center"/>
          </w:tcPr>
          <w:p w14:paraId="60DD8AC0" w14:textId="77777777" w:rsidR="00342F13" w:rsidRDefault="00822CA5">
            <w:pPr>
              <w:jc w:val="center"/>
              <w:rPr>
                <w:b/>
              </w:rPr>
            </w:pPr>
            <w:r>
              <w:rPr>
                <w:b/>
              </w:rPr>
              <w:t>5</w:t>
            </w:r>
          </w:p>
        </w:tc>
        <w:tc>
          <w:tcPr>
            <w:tcW w:w="2030" w:type="pct"/>
            <w:shd w:val="clear" w:color="auto" w:fill="auto"/>
            <w:tcMar>
              <w:top w:w="0" w:type="dxa"/>
              <w:left w:w="0" w:type="dxa"/>
              <w:bottom w:w="0" w:type="dxa"/>
              <w:right w:w="0" w:type="dxa"/>
            </w:tcMar>
            <w:vAlign w:val="center"/>
          </w:tcPr>
          <w:p w14:paraId="2E20DF43" w14:textId="77777777" w:rsidR="00342F13" w:rsidRDefault="00822CA5">
            <w:pPr>
              <w:ind w:left="80" w:right="108"/>
              <w:jc w:val="both"/>
              <w:rPr>
                <w:b/>
              </w:rPr>
            </w:pPr>
            <w:r>
              <w:rPr>
                <w:b/>
              </w:rPr>
              <w:t xml:space="preserve"> </w:t>
            </w:r>
            <w:r>
              <w:rPr>
                <w:b/>
              </w:rPr>
              <w:t>Tiêu chí 5: Cơ sở vật chất và phương tiện phục vụ thực hiện dịch vụ công</w:t>
            </w:r>
          </w:p>
        </w:tc>
        <w:tc>
          <w:tcPr>
            <w:tcW w:w="311" w:type="pct"/>
            <w:shd w:val="clear" w:color="auto" w:fill="auto"/>
            <w:tcMar>
              <w:top w:w="0" w:type="dxa"/>
              <w:left w:w="0" w:type="dxa"/>
              <w:bottom w:w="0" w:type="dxa"/>
              <w:right w:w="0" w:type="dxa"/>
            </w:tcMar>
            <w:vAlign w:val="center"/>
          </w:tcPr>
          <w:p w14:paraId="3E21DC51" w14:textId="77777777" w:rsidR="00342F13" w:rsidRDefault="00342F13"/>
        </w:tc>
        <w:tc>
          <w:tcPr>
            <w:tcW w:w="521" w:type="pct"/>
            <w:shd w:val="clear" w:color="auto" w:fill="auto"/>
            <w:tcMar>
              <w:top w:w="0" w:type="dxa"/>
              <w:left w:w="0" w:type="dxa"/>
              <w:bottom w:w="0" w:type="dxa"/>
              <w:right w:w="0" w:type="dxa"/>
            </w:tcMar>
            <w:vAlign w:val="center"/>
          </w:tcPr>
          <w:p w14:paraId="340DD423" w14:textId="77777777" w:rsidR="00342F13" w:rsidRDefault="00342F13"/>
        </w:tc>
        <w:tc>
          <w:tcPr>
            <w:tcW w:w="1853" w:type="pct"/>
          </w:tcPr>
          <w:p w14:paraId="11900BD9" w14:textId="77777777" w:rsidR="00342F13" w:rsidRDefault="00342F13">
            <w:pPr>
              <w:ind w:left="58" w:right="131"/>
              <w:jc w:val="center"/>
            </w:pPr>
          </w:p>
        </w:tc>
      </w:tr>
      <w:tr w:rsidR="00342F13" w14:paraId="78365CCF" w14:textId="77777777">
        <w:trPr>
          <w:trHeight w:val="896"/>
        </w:trPr>
        <w:tc>
          <w:tcPr>
            <w:tcW w:w="285" w:type="pct"/>
            <w:shd w:val="clear" w:color="auto" w:fill="auto"/>
            <w:tcMar>
              <w:top w:w="0" w:type="dxa"/>
              <w:left w:w="0" w:type="dxa"/>
              <w:bottom w:w="0" w:type="dxa"/>
              <w:right w:w="0" w:type="dxa"/>
            </w:tcMar>
            <w:vAlign w:val="center"/>
          </w:tcPr>
          <w:p w14:paraId="09AB90C0" w14:textId="77777777" w:rsidR="00342F13" w:rsidRDefault="00822CA5">
            <w:pPr>
              <w:jc w:val="center"/>
            </w:pPr>
            <w:r>
              <w:t>5.1</w:t>
            </w:r>
          </w:p>
        </w:tc>
        <w:tc>
          <w:tcPr>
            <w:tcW w:w="2030" w:type="pct"/>
            <w:shd w:val="clear" w:color="auto" w:fill="auto"/>
            <w:tcMar>
              <w:top w:w="0" w:type="dxa"/>
              <w:left w:w="0" w:type="dxa"/>
              <w:bottom w:w="0" w:type="dxa"/>
              <w:right w:w="0" w:type="dxa"/>
            </w:tcMar>
            <w:vAlign w:val="center"/>
          </w:tcPr>
          <w:p w14:paraId="15DCDD29" w14:textId="77777777" w:rsidR="00342F13" w:rsidRDefault="00822CA5">
            <w:pPr>
              <w:ind w:left="80" w:right="108"/>
              <w:jc w:val="both"/>
              <w:rPr>
                <w:spacing w:val="-6"/>
              </w:rPr>
            </w:pPr>
            <w:r>
              <w:rPr>
                <w:spacing w:val="-6"/>
              </w:rPr>
              <w:t xml:space="preserve">Có phòng làm việc đươc sắp xếp phù hợp </w:t>
            </w:r>
          </w:p>
        </w:tc>
        <w:tc>
          <w:tcPr>
            <w:tcW w:w="311" w:type="pct"/>
            <w:shd w:val="clear" w:color="auto" w:fill="auto"/>
            <w:tcMar>
              <w:top w:w="0" w:type="dxa"/>
              <w:left w:w="0" w:type="dxa"/>
              <w:bottom w:w="0" w:type="dxa"/>
              <w:right w:w="0" w:type="dxa"/>
            </w:tcMar>
            <w:vAlign w:val="center"/>
          </w:tcPr>
          <w:p w14:paraId="551D2557" w14:textId="77777777" w:rsidR="00342F13" w:rsidRDefault="00342F13"/>
        </w:tc>
        <w:tc>
          <w:tcPr>
            <w:tcW w:w="521" w:type="pct"/>
            <w:shd w:val="clear" w:color="auto" w:fill="auto"/>
            <w:tcMar>
              <w:top w:w="0" w:type="dxa"/>
              <w:left w:w="0" w:type="dxa"/>
              <w:bottom w:w="0" w:type="dxa"/>
              <w:right w:w="0" w:type="dxa"/>
            </w:tcMar>
            <w:vAlign w:val="center"/>
          </w:tcPr>
          <w:p w14:paraId="5A2E6454" w14:textId="77777777" w:rsidR="00342F13" w:rsidRDefault="00342F13"/>
        </w:tc>
        <w:tc>
          <w:tcPr>
            <w:tcW w:w="1853" w:type="pct"/>
            <w:vMerge w:val="restart"/>
          </w:tcPr>
          <w:p w14:paraId="40CBCFAB" w14:textId="77777777" w:rsidR="00342F13" w:rsidRDefault="00342F13">
            <w:pPr>
              <w:ind w:left="58" w:right="131"/>
              <w:jc w:val="both"/>
            </w:pPr>
          </w:p>
          <w:p w14:paraId="65EAB533" w14:textId="77777777" w:rsidR="00342F13" w:rsidRDefault="00822CA5">
            <w:pPr>
              <w:ind w:left="58" w:right="131"/>
              <w:jc w:val="both"/>
            </w:pPr>
            <w:r>
              <w:t>Hồ sơ chứng minh về cơ sở vật chất của đơn vị.</w:t>
            </w:r>
          </w:p>
        </w:tc>
      </w:tr>
      <w:tr w:rsidR="00342F13" w14:paraId="49ED6C7F" w14:textId="77777777">
        <w:trPr>
          <w:trHeight w:val="949"/>
        </w:trPr>
        <w:tc>
          <w:tcPr>
            <w:tcW w:w="285" w:type="pct"/>
            <w:shd w:val="clear" w:color="auto" w:fill="auto"/>
            <w:tcMar>
              <w:top w:w="0" w:type="dxa"/>
              <w:left w:w="0" w:type="dxa"/>
              <w:bottom w:w="0" w:type="dxa"/>
              <w:right w:w="0" w:type="dxa"/>
            </w:tcMar>
            <w:vAlign w:val="center"/>
          </w:tcPr>
          <w:p w14:paraId="589377FE" w14:textId="77777777" w:rsidR="00342F13" w:rsidRDefault="00822CA5">
            <w:pPr>
              <w:jc w:val="center"/>
            </w:pPr>
            <w:r>
              <w:t>5.2</w:t>
            </w:r>
          </w:p>
        </w:tc>
        <w:tc>
          <w:tcPr>
            <w:tcW w:w="2030" w:type="pct"/>
            <w:shd w:val="clear" w:color="auto" w:fill="auto"/>
            <w:tcMar>
              <w:top w:w="0" w:type="dxa"/>
              <w:left w:w="0" w:type="dxa"/>
              <w:bottom w:w="0" w:type="dxa"/>
              <w:right w:w="0" w:type="dxa"/>
            </w:tcMar>
            <w:vAlign w:val="center"/>
          </w:tcPr>
          <w:p w14:paraId="2C6F42C9" w14:textId="77777777" w:rsidR="00342F13" w:rsidRDefault="00822CA5">
            <w:pPr>
              <w:ind w:left="80" w:right="108"/>
              <w:jc w:val="both"/>
            </w:pPr>
            <w:r>
              <w:t>Có các thiết bị văn phòng chủ yếu như máy tính, máy in, máy photocopy</w:t>
            </w:r>
          </w:p>
        </w:tc>
        <w:tc>
          <w:tcPr>
            <w:tcW w:w="311" w:type="pct"/>
            <w:shd w:val="clear" w:color="auto" w:fill="auto"/>
            <w:tcMar>
              <w:top w:w="0" w:type="dxa"/>
              <w:left w:w="0" w:type="dxa"/>
              <w:bottom w:w="0" w:type="dxa"/>
              <w:right w:w="0" w:type="dxa"/>
            </w:tcMar>
            <w:vAlign w:val="center"/>
          </w:tcPr>
          <w:p w14:paraId="4361E7FE" w14:textId="77777777" w:rsidR="00342F13" w:rsidRDefault="00342F13"/>
        </w:tc>
        <w:tc>
          <w:tcPr>
            <w:tcW w:w="521" w:type="pct"/>
            <w:shd w:val="clear" w:color="auto" w:fill="auto"/>
            <w:tcMar>
              <w:top w:w="0" w:type="dxa"/>
              <w:left w:w="0" w:type="dxa"/>
              <w:bottom w:w="0" w:type="dxa"/>
              <w:right w:w="0" w:type="dxa"/>
            </w:tcMar>
            <w:vAlign w:val="center"/>
          </w:tcPr>
          <w:p w14:paraId="1E0DE659" w14:textId="77777777" w:rsidR="00342F13" w:rsidRDefault="00342F13"/>
        </w:tc>
        <w:tc>
          <w:tcPr>
            <w:tcW w:w="1853" w:type="pct"/>
            <w:vMerge/>
          </w:tcPr>
          <w:p w14:paraId="164AAD77" w14:textId="77777777" w:rsidR="00342F13" w:rsidRDefault="00342F13">
            <w:pPr>
              <w:ind w:left="58" w:right="131"/>
              <w:jc w:val="center"/>
            </w:pPr>
          </w:p>
        </w:tc>
      </w:tr>
      <w:tr w:rsidR="00342F13" w14:paraId="7E19B929" w14:textId="77777777">
        <w:trPr>
          <w:trHeight w:val="803"/>
        </w:trPr>
        <w:tc>
          <w:tcPr>
            <w:tcW w:w="285" w:type="pct"/>
            <w:shd w:val="clear" w:color="auto" w:fill="auto"/>
            <w:tcMar>
              <w:top w:w="0" w:type="dxa"/>
              <w:left w:w="0" w:type="dxa"/>
              <w:bottom w:w="0" w:type="dxa"/>
              <w:right w:w="0" w:type="dxa"/>
            </w:tcMar>
            <w:vAlign w:val="center"/>
          </w:tcPr>
          <w:p w14:paraId="34681BCE" w14:textId="77777777" w:rsidR="00342F13" w:rsidRDefault="00822CA5">
            <w:pPr>
              <w:jc w:val="center"/>
              <w:rPr>
                <w:b/>
              </w:rPr>
            </w:pPr>
            <w:r>
              <w:rPr>
                <w:b/>
              </w:rPr>
              <w:t>6</w:t>
            </w:r>
          </w:p>
        </w:tc>
        <w:tc>
          <w:tcPr>
            <w:tcW w:w="2030" w:type="pct"/>
            <w:shd w:val="clear" w:color="auto" w:fill="auto"/>
            <w:tcMar>
              <w:top w:w="0" w:type="dxa"/>
              <w:left w:w="0" w:type="dxa"/>
              <w:bottom w:w="0" w:type="dxa"/>
              <w:right w:w="0" w:type="dxa"/>
            </w:tcMar>
            <w:vAlign w:val="center"/>
          </w:tcPr>
          <w:p w14:paraId="18FF753F" w14:textId="77777777" w:rsidR="00342F13" w:rsidRDefault="00822CA5">
            <w:pPr>
              <w:ind w:left="80" w:right="108"/>
              <w:jc w:val="both"/>
              <w:rPr>
                <w:rFonts w:ascii="Times New Roman Bold" w:hAnsi="Times New Roman Bold"/>
                <w:b/>
                <w:spacing w:val="-12"/>
              </w:rPr>
            </w:pPr>
            <w:r>
              <w:rPr>
                <w:rFonts w:ascii="Times New Roman Bold" w:hAnsi="Times New Roman Bold"/>
                <w:b/>
                <w:spacing w:val="-12"/>
              </w:rPr>
              <w:t>Tiêu</w:t>
            </w:r>
            <w:r>
              <w:rPr>
                <w:rFonts w:ascii="Times New Roman Bold" w:hAnsi="Times New Roman Bold"/>
                <w:b/>
                <w:spacing w:val="-12"/>
              </w:rPr>
              <w:t xml:space="preserve"> chí 6: Chấp hành quy định kỹ thuật </w:t>
            </w:r>
          </w:p>
        </w:tc>
        <w:tc>
          <w:tcPr>
            <w:tcW w:w="311" w:type="pct"/>
            <w:shd w:val="clear" w:color="auto" w:fill="auto"/>
            <w:tcMar>
              <w:top w:w="0" w:type="dxa"/>
              <w:left w:w="0" w:type="dxa"/>
              <w:bottom w:w="0" w:type="dxa"/>
              <w:right w:w="0" w:type="dxa"/>
            </w:tcMar>
            <w:vAlign w:val="center"/>
          </w:tcPr>
          <w:p w14:paraId="1B41A956" w14:textId="77777777" w:rsidR="00342F13" w:rsidRDefault="00342F13"/>
        </w:tc>
        <w:tc>
          <w:tcPr>
            <w:tcW w:w="521" w:type="pct"/>
            <w:shd w:val="clear" w:color="auto" w:fill="auto"/>
            <w:tcMar>
              <w:top w:w="0" w:type="dxa"/>
              <w:left w:w="0" w:type="dxa"/>
              <w:bottom w:w="0" w:type="dxa"/>
              <w:right w:w="0" w:type="dxa"/>
            </w:tcMar>
            <w:vAlign w:val="center"/>
          </w:tcPr>
          <w:p w14:paraId="410A0B9A" w14:textId="77777777" w:rsidR="00342F13" w:rsidRDefault="00342F13"/>
        </w:tc>
        <w:tc>
          <w:tcPr>
            <w:tcW w:w="1853" w:type="pct"/>
          </w:tcPr>
          <w:p w14:paraId="396BF819" w14:textId="77777777" w:rsidR="00342F13" w:rsidRDefault="00342F13">
            <w:pPr>
              <w:ind w:left="58" w:right="131"/>
              <w:jc w:val="center"/>
            </w:pPr>
          </w:p>
        </w:tc>
      </w:tr>
      <w:tr w:rsidR="00342F13" w14:paraId="399BA049" w14:textId="77777777">
        <w:trPr>
          <w:trHeight w:val="837"/>
        </w:trPr>
        <w:tc>
          <w:tcPr>
            <w:tcW w:w="285" w:type="pct"/>
            <w:shd w:val="clear" w:color="auto" w:fill="auto"/>
            <w:tcMar>
              <w:top w:w="0" w:type="dxa"/>
              <w:left w:w="0" w:type="dxa"/>
              <w:bottom w:w="0" w:type="dxa"/>
              <w:right w:w="0" w:type="dxa"/>
            </w:tcMar>
            <w:vAlign w:val="center"/>
          </w:tcPr>
          <w:p w14:paraId="3BE1512E" w14:textId="77777777" w:rsidR="00342F13" w:rsidRDefault="00822CA5">
            <w:pPr>
              <w:jc w:val="center"/>
            </w:pPr>
            <w:r>
              <w:t>6.1</w:t>
            </w:r>
          </w:p>
        </w:tc>
        <w:tc>
          <w:tcPr>
            <w:tcW w:w="2030" w:type="pct"/>
            <w:shd w:val="clear" w:color="auto" w:fill="auto"/>
            <w:tcMar>
              <w:top w:w="0" w:type="dxa"/>
              <w:left w:w="0" w:type="dxa"/>
              <w:bottom w:w="0" w:type="dxa"/>
              <w:right w:w="0" w:type="dxa"/>
            </w:tcMar>
            <w:vAlign w:val="center"/>
          </w:tcPr>
          <w:p w14:paraId="4DF43225" w14:textId="77777777" w:rsidR="00342F13" w:rsidRDefault="00822CA5">
            <w:pPr>
              <w:ind w:left="80" w:right="108"/>
              <w:jc w:val="both"/>
            </w:pPr>
            <w:r>
              <w:rPr>
                <w:bCs/>
              </w:rPr>
              <w:t>Giai đoạn ban đầu</w:t>
            </w:r>
          </w:p>
        </w:tc>
        <w:tc>
          <w:tcPr>
            <w:tcW w:w="311" w:type="pct"/>
            <w:shd w:val="clear" w:color="auto" w:fill="auto"/>
            <w:tcMar>
              <w:top w:w="0" w:type="dxa"/>
              <w:left w:w="0" w:type="dxa"/>
              <w:bottom w:w="0" w:type="dxa"/>
              <w:right w:w="0" w:type="dxa"/>
            </w:tcMar>
            <w:vAlign w:val="center"/>
          </w:tcPr>
          <w:p w14:paraId="2C348684" w14:textId="77777777" w:rsidR="00342F13" w:rsidRDefault="00342F13"/>
        </w:tc>
        <w:tc>
          <w:tcPr>
            <w:tcW w:w="521" w:type="pct"/>
            <w:shd w:val="clear" w:color="auto" w:fill="auto"/>
            <w:tcMar>
              <w:top w:w="0" w:type="dxa"/>
              <w:left w:w="0" w:type="dxa"/>
              <w:bottom w:w="0" w:type="dxa"/>
              <w:right w:w="0" w:type="dxa"/>
            </w:tcMar>
            <w:vAlign w:val="center"/>
          </w:tcPr>
          <w:p w14:paraId="76193DF5" w14:textId="77777777" w:rsidR="00342F13" w:rsidRDefault="00342F13"/>
        </w:tc>
        <w:tc>
          <w:tcPr>
            <w:tcW w:w="1853" w:type="pct"/>
          </w:tcPr>
          <w:p w14:paraId="416ACF33" w14:textId="77777777" w:rsidR="00342F13" w:rsidRDefault="00822CA5">
            <w:pPr>
              <w:ind w:left="58" w:right="131"/>
              <w:jc w:val="both"/>
            </w:pPr>
            <w:r>
              <w:t>TCVN 11892-1:2017; TCVN 13528-1:2022; QĐ số 4653/QĐ-BNN-CN; Các Quy chuẩn Việt Nam tương ứng/ Hợp đồng chứng nhận</w:t>
            </w:r>
          </w:p>
        </w:tc>
      </w:tr>
      <w:tr w:rsidR="00342F13" w14:paraId="3B7E9736" w14:textId="77777777">
        <w:trPr>
          <w:trHeight w:val="1082"/>
        </w:trPr>
        <w:tc>
          <w:tcPr>
            <w:tcW w:w="285" w:type="pct"/>
            <w:shd w:val="clear" w:color="auto" w:fill="auto"/>
            <w:tcMar>
              <w:top w:w="0" w:type="dxa"/>
              <w:left w:w="0" w:type="dxa"/>
              <w:bottom w:w="0" w:type="dxa"/>
              <w:right w:w="0" w:type="dxa"/>
            </w:tcMar>
            <w:vAlign w:val="center"/>
          </w:tcPr>
          <w:p w14:paraId="2260D24F" w14:textId="77777777" w:rsidR="00342F13" w:rsidRDefault="00822CA5">
            <w:pPr>
              <w:jc w:val="center"/>
            </w:pPr>
            <w:r>
              <w:t>6.2</w:t>
            </w:r>
          </w:p>
        </w:tc>
        <w:tc>
          <w:tcPr>
            <w:tcW w:w="2030" w:type="pct"/>
            <w:shd w:val="clear" w:color="auto" w:fill="auto"/>
            <w:tcMar>
              <w:top w:w="0" w:type="dxa"/>
              <w:left w:w="0" w:type="dxa"/>
              <w:bottom w:w="0" w:type="dxa"/>
              <w:right w:w="0" w:type="dxa"/>
            </w:tcMar>
            <w:vAlign w:val="center"/>
          </w:tcPr>
          <w:p w14:paraId="7770E69B" w14:textId="77777777" w:rsidR="00342F13" w:rsidRDefault="00822CA5">
            <w:pPr>
              <w:ind w:left="80" w:right="108"/>
              <w:jc w:val="both"/>
            </w:pPr>
            <w:r>
              <w:rPr>
                <w:bCs/>
              </w:rPr>
              <w:t>Giai đoạn chuẩn bị đánh giá</w:t>
            </w:r>
          </w:p>
        </w:tc>
        <w:tc>
          <w:tcPr>
            <w:tcW w:w="311" w:type="pct"/>
            <w:shd w:val="clear" w:color="auto" w:fill="auto"/>
            <w:tcMar>
              <w:top w:w="0" w:type="dxa"/>
              <w:left w:w="0" w:type="dxa"/>
              <w:bottom w:w="0" w:type="dxa"/>
              <w:right w:w="0" w:type="dxa"/>
            </w:tcMar>
            <w:vAlign w:val="center"/>
          </w:tcPr>
          <w:p w14:paraId="414BB435" w14:textId="77777777" w:rsidR="00342F13" w:rsidRDefault="00342F13"/>
        </w:tc>
        <w:tc>
          <w:tcPr>
            <w:tcW w:w="521" w:type="pct"/>
            <w:shd w:val="clear" w:color="auto" w:fill="auto"/>
            <w:tcMar>
              <w:top w:w="0" w:type="dxa"/>
              <w:left w:w="0" w:type="dxa"/>
              <w:bottom w:w="0" w:type="dxa"/>
              <w:right w:w="0" w:type="dxa"/>
            </w:tcMar>
            <w:vAlign w:val="center"/>
          </w:tcPr>
          <w:p w14:paraId="104D1E50" w14:textId="77777777" w:rsidR="00342F13" w:rsidRDefault="00342F13"/>
        </w:tc>
        <w:tc>
          <w:tcPr>
            <w:tcW w:w="1853" w:type="pct"/>
          </w:tcPr>
          <w:p w14:paraId="79909A5B" w14:textId="5DC82189" w:rsidR="00342F13" w:rsidRDefault="00822CA5">
            <w:pPr>
              <w:ind w:left="58" w:right="131"/>
              <w:jc w:val="both"/>
            </w:pPr>
            <w:r>
              <w:t xml:space="preserve">TCVN 11892-1:2017; TCVN 13528-1:2022; QĐ </w:t>
            </w:r>
            <w:r>
              <w:t>số 4653/QĐ-BNN-CN; Các Quy chuẩn Việt Nam tương ứng/ Quyết định thành lập đoàn đánh giá; Kế hoạch đánh giá; Chương trình đánh giá.</w:t>
            </w:r>
          </w:p>
        </w:tc>
      </w:tr>
      <w:tr w:rsidR="00342F13" w14:paraId="4B37CF25" w14:textId="77777777">
        <w:trPr>
          <w:trHeight w:val="20"/>
        </w:trPr>
        <w:tc>
          <w:tcPr>
            <w:tcW w:w="285" w:type="pct"/>
            <w:shd w:val="clear" w:color="auto" w:fill="auto"/>
            <w:tcMar>
              <w:top w:w="0" w:type="dxa"/>
              <w:left w:w="0" w:type="dxa"/>
              <w:bottom w:w="0" w:type="dxa"/>
              <w:right w:w="0" w:type="dxa"/>
            </w:tcMar>
            <w:vAlign w:val="center"/>
          </w:tcPr>
          <w:p w14:paraId="027BB9BA" w14:textId="77777777" w:rsidR="00342F13" w:rsidRDefault="00822CA5">
            <w:pPr>
              <w:jc w:val="center"/>
            </w:pPr>
            <w:r>
              <w:t>6.3</w:t>
            </w:r>
          </w:p>
        </w:tc>
        <w:tc>
          <w:tcPr>
            <w:tcW w:w="2030" w:type="pct"/>
            <w:shd w:val="clear" w:color="auto" w:fill="auto"/>
            <w:tcMar>
              <w:top w:w="0" w:type="dxa"/>
              <w:left w:w="0" w:type="dxa"/>
              <w:bottom w:w="0" w:type="dxa"/>
              <w:right w:w="0" w:type="dxa"/>
            </w:tcMar>
            <w:vAlign w:val="center"/>
          </w:tcPr>
          <w:p w14:paraId="5F90D681" w14:textId="77777777" w:rsidR="00342F13" w:rsidRDefault="00822CA5">
            <w:pPr>
              <w:ind w:left="80" w:right="108"/>
              <w:jc w:val="both"/>
            </w:pPr>
            <w:r>
              <w:rPr>
                <w:bCs/>
              </w:rPr>
              <w:t>Giai đoạn đánh giá tại cơ sở</w:t>
            </w:r>
          </w:p>
        </w:tc>
        <w:tc>
          <w:tcPr>
            <w:tcW w:w="311" w:type="pct"/>
            <w:shd w:val="clear" w:color="auto" w:fill="auto"/>
            <w:tcMar>
              <w:top w:w="0" w:type="dxa"/>
              <w:left w:w="0" w:type="dxa"/>
              <w:bottom w:w="0" w:type="dxa"/>
              <w:right w:w="0" w:type="dxa"/>
            </w:tcMar>
            <w:vAlign w:val="center"/>
          </w:tcPr>
          <w:p w14:paraId="52820D13" w14:textId="77777777" w:rsidR="00342F13" w:rsidRDefault="00342F13"/>
        </w:tc>
        <w:tc>
          <w:tcPr>
            <w:tcW w:w="521" w:type="pct"/>
            <w:shd w:val="clear" w:color="auto" w:fill="auto"/>
            <w:tcMar>
              <w:top w:w="0" w:type="dxa"/>
              <w:left w:w="0" w:type="dxa"/>
              <w:bottom w:w="0" w:type="dxa"/>
              <w:right w:w="0" w:type="dxa"/>
            </w:tcMar>
            <w:vAlign w:val="center"/>
          </w:tcPr>
          <w:p w14:paraId="623C6632" w14:textId="77777777" w:rsidR="00342F13" w:rsidRDefault="00342F13"/>
        </w:tc>
        <w:tc>
          <w:tcPr>
            <w:tcW w:w="1853" w:type="pct"/>
          </w:tcPr>
          <w:p w14:paraId="42297344" w14:textId="63EF0B13" w:rsidR="00342F13" w:rsidRDefault="00822CA5">
            <w:pPr>
              <w:ind w:left="58" w:right="131"/>
              <w:jc w:val="both"/>
            </w:pPr>
            <w:r>
              <w:t xml:space="preserve">TCVN IEC/ISO 17065:2013; TCVN 11892-1:2017; TCVN 13528-1:2022; </w:t>
            </w:r>
            <w:r w:rsidR="00D70D7C">
              <w:t>Quyết định</w:t>
            </w:r>
            <w:r>
              <w:t xml:space="preserve"> số 4653/QĐ-BNN-</w:t>
            </w:r>
            <w:r>
              <w:t xml:space="preserve">CN;  Các </w:t>
            </w:r>
            <w:r>
              <w:lastRenderedPageBreak/>
              <w:t>Quy chuẩn Việt Nam tương ứng: Báo cáo đánh giá</w:t>
            </w:r>
            <w:r w:rsidR="00D70D7C">
              <w:t xml:space="preserve"> chứng nhận</w:t>
            </w:r>
            <w:r w:rsidR="00665D18">
              <w:t>; Báo cáo hành động khắc phục (nếu có)</w:t>
            </w:r>
          </w:p>
        </w:tc>
      </w:tr>
      <w:tr w:rsidR="00342F13" w14:paraId="1D2669E1" w14:textId="77777777">
        <w:trPr>
          <w:trHeight w:val="968"/>
        </w:trPr>
        <w:tc>
          <w:tcPr>
            <w:tcW w:w="285" w:type="pct"/>
            <w:shd w:val="clear" w:color="auto" w:fill="auto"/>
            <w:tcMar>
              <w:top w:w="0" w:type="dxa"/>
              <w:left w:w="0" w:type="dxa"/>
              <w:bottom w:w="0" w:type="dxa"/>
              <w:right w:w="0" w:type="dxa"/>
            </w:tcMar>
            <w:vAlign w:val="center"/>
          </w:tcPr>
          <w:p w14:paraId="3712974F" w14:textId="77777777" w:rsidR="00342F13" w:rsidRDefault="00822CA5">
            <w:pPr>
              <w:jc w:val="center"/>
            </w:pPr>
            <w:r>
              <w:lastRenderedPageBreak/>
              <w:t>-</w:t>
            </w:r>
          </w:p>
        </w:tc>
        <w:tc>
          <w:tcPr>
            <w:tcW w:w="2030" w:type="pct"/>
            <w:shd w:val="clear" w:color="auto" w:fill="auto"/>
            <w:tcMar>
              <w:top w:w="0" w:type="dxa"/>
              <w:left w:w="0" w:type="dxa"/>
              <w:bottom w:w="0" w:type="dxa"/>
              <w:right w:w="0" w:type="dxa"/>
            </w:tcMar>
            <w:vAlign w:val="center"/>
          </w:tcPr>
          <w:p w14:paraId="5F437582" w14:textId="77777777" w:rsidR="00342F13" w:rsidRDefault="00822CA5">
            <w:pPr>
              <w:ind w:left="66" w:right="108"/>
              <w:jc w:val="both"/>
            </w:pPr>
            <w:r>
              <w:t>Thực hiện đánh giá hiện trường và hồ sơ quản lý chất lượng</w:t>
            </w:r>
          </w:p>
        </w:tc>
        <w:tc>
          <w:tcPr>
            <w:tcW w:w="311" w:type="pct"/>
            <w:shd w:val="clear" w:color="auto" w:fill="auto"/>
            <w:tcMar>
              <w:top w:w="0" w:type="dxa"/>
              <w:left w:w="0" w:type="dxa"/>
              <w:bottom w:w="0" w:type="dxa"/>
              <w:right w:w="0" w:type="dxa"/>
            </w:tcMar>
            <w:vAlign w:val="center"/>
          </w:tcPr>
          <w:p w14:paraId="39FFE4D4" w14:textId="77777777" w:rsidR="00342F13" w:rsidRDefault="00342F13"/>
        </w:tc>
        <w:tc>
          <w:tcPr>
            <w:tcW w:w="521" w:type="pct"/>
            <w:shd w:val="clear" w:color="auto" w:fill="auto"/>
            <w:tcMar>
              <w:top w:w="0" w:type="dxa"/>
              <w:left w:w="0" w:type="dxa"/>
              <w:bottom w:w="0" w:type="dxa"/>
              <w:right w:w="0" w:type="dxa"/>
            </w:tcMar>
            <w:vAlign w:val="center"/>
          </w:tcPr>
          <w:p w14:paraId="28FA625F" w14:textId="77777777" w:rsidR="00342F13" w:rsidRDefault="00342F13"/>
        </w:tc>
        <w:tc>
          <w:tcPr>
            <w:tcW w:w="1853" w:type="pct"/>
          </w:tcPr>
          <w:p w14:paraId="289CA9AF" w14:textId="11492D0B" w:rsidR="00342F13" w:rsidRDefault="00822CA5">
            <w:pPr>
              <w:ind w:left="58" w:right="131"/>
              <w:jc w:val="both"/>
            </w:pPr>
            <w:r>
              <w:t xml:space="preserve">TCVN 11892-1:2017; TCVN 13528-1:2022; </w:t>
            </w:r>
            <w:r w:rsidR="00D70D7C">
              <w:t>Quyết định</w:t>
            </w:r>
            <w:r>
              <w:t xml:space="preserve"> số 4653/QĐ-BNN-CN; Các Quy chuẩn</w:t>
            </w:r>
            <w:r>
              <w:t xml:space="preserve"> Việt Nam tương ứng</w:t>
            </w:r>
            <w:r w:rsidR="00665D18">
              <w:t xml:space="preserve"> Báo cáo đánh giá chứng nhận; Báo cáo hành động khắc phục (nếu có)</w:t>
            </w:r>
          </w:p>
        </w:tc>
      </w:tr>
      <w:tr w:rsidR="00342F13" w14:paraId="64502069" w14:textId="77777777">
        <w:trPr>
          <w:trHeight w:val="968"/>
        </w:trPr>
        <w:tc>
          <w:tcPr>
            <w:tcW w:w="285" w:type="pct"/>
            <w:shd w:val="clear" w:color="auto" w:fill="auto"/>
            <w:tcMar>
              <w:top w:w="0" w:type="dxa"/>
              <w:left w:w="0" w:type="dxa"/>
              <w:bottom w:w="0" w:type="dxa"/>
              <w:right w:w="0" w:type="dxa"/>
            </w:tcMar>
            <w:vAlign w:val="center"/>
          </w:tcPr>
          <w:p w14:paraId="65B8A544" w14:textId="77777777" w:rsidR="00342F13" w:rsidRDefault="00822CA5">
            <w:pPr>
              <w:jc w:val="center"/>
            </w:pPr>
            <w:r>
              <w:t>-</w:t>
            </w:r>
          </w:p>
        </w:tc>
        <w:tc>
          <w:tcPr>
            <w:tcW w:w="2030" w:type="pct"/>
            <w:shd w:val="clear" w:color="auto" w:fill="auto"/>
            <w:tcMar>
              <w:top w:w="0" w:type="dxa"/>
              <w:left w:w="0" w:type="dxa"/>
              <w:bottom w:w="0" w:type="dxa"/>
              <w:right w:w="0" w:type="dxa"/>
            </w:tcMar>
            <w:vAlign w:val="center"/>
          </w:tcPr>
          <w:p w14:paraId="77A91B4F" w14:textId="77777777" w:rsidR="00342F13" w:rsidRDefault="00822CA5">
            <w:pPr>
              <w:ind w:left="66" w:right="108"/>
              <w:jc w:val="both"/>
            </w:pPr>
            <w:r>
              <w:t>Lấy mẫu điển hình trong đánh giá chứng nhận</w:t>
            </w:r>
          </w:p>
        </w:tc>
        <w:tc>
          <w:tcPr>
            <w:tcW w:w="311" w:type="pct"/>
            <w:shd w:val="clear" w:color="auto" w:fill="auto"/>
            <w:tcMar>
              <w:top w:w="0" w:type="dxa"/>
              <w:left w:w="0" w:type="dxa"/>
              <w:bottom w:w="0" w:type="dxa"/>
              <w:right w:w="0" w:type="dxa"/>
            </w:tcMar>
            <w:vAlign w:val="center"/>
          </w:tcPr>
          <w:p w14:paraId="2D899E56" w14:textId="77777777" w:rsidR="00342F13" w:rsidRDefault="00342F13"/>
        </w:tc>
        <w:tc>
          <w:tcPr>
            <w:tcW w:w="521" w:type="pct"/>
            <w:shd w:val="clear" w:color="auto" w:fill="auto"/>
            <w:tcMar>
              <w:top w:w="0" w:type="dxa"/>
              <w:left w:w="0" w:type="dxa"/>
              <w:bottom w:w="0" w:type="dxa"/>
              <w:right w:w="0" w:type="dxa"/>
            </w:tcMar>
            <w:vAlign w:val="center"/>
          </w:tcPr>
          <w:p w14:paraId="138C0DCE" w14:textId="77777777" w:rsidR="00342F13" w:rsidRDefault="00342F13"/>
        </w:tc>
        <w:tc>
          <w:tcPr>
            <w:tcW w:w="1853" w:type="pct"/>
          </w:tcPr>
          <w:p w14:paraId="7EFA5307" w14:textId="77777777" w:rsidR="00342F13" w:rsidRDefault="00822CA5">
            <w:pPr>
              <w:ind w:left="58" w:right="131"/>
              <w:jc w:val="both"/>
            </w:pPr>
            <w:r>
              <w:t xml:space="preserve">Theo Tiêu chuẩn Việt Nam </w:t>
            </w:r>
            <w:r>
              <w:rPr>
                <w:i/>
                <w:iCs/>
              </w:rPr>
              <w:t>(TCVN)</w:t>
            </w:r>
            <w:r>
              <w:t xml:space="preserve"> lấy mẫu tương ứng với từng đối tượng sản phẩm chứng nhận/ Biên bản lấy mẫu điển hình</w:t>
            </w:r>
          </w:p>
        </w:tc>
      </w:tr>
      <w:tr w:rsidR="00342F13" w14:paraId="78DD5940" w14:textId="77777777">
        <w:trPr>
          <w:trHeight w:val="1372"/>
        </w:trPr>
        <w:tc>
          <w:tcPr>
            <w:tcW w:w="285" w:type="pct"/>
            <w:shd w:val="clear" w:color="auto" w:fill="auto"/>
            <w:tcMar>
              <w:top w:w="0" w:type="dxa"/>
              <w:left w:w="0" w:type="dxa"/>
              <w:bottom w:w="0" w:type="dxa"/>
              <w:right w:w="0" w:type="dxa"/>
            </w:tcMar>
            <w:vAlign w:val="center"/>
          </w:tcPr>
          <w:p w14:paraId="70F8597F" w14:textId="77777777" w:rsidR="00342F13" w:rsidRDefault="00822CA5">
            <w:pPr>
              <w:jc w:val="center"/>
            </w:pPr>
            <w:r>
              <w:t>-</w:t>
            </w:r>
          </w:p>
        </w:tc>
        <w:tc>
          <w:tcPr>
            <w:tcW w:w="2030" w:type="pct"/>
            <w:shd w:val="clear" w:color="auto" w:fill="auto"/>
            <w:tcMar>
              <w:top w:w="0" w:type="dxa"/>
              <w:left w:w="0" w:type="dxa"/>
              <w:bottom w:w="0" w:type="dxa"/>
              <w:right w:w="0" w:type="dxa"/>
            </w:tcMar>
            <w:vAlign w:val="center"/>
          </w:tcPr>
          <w:p w14:paraId="028E58EC" w14:textId="77777777" w:rsidR="00342F13" w:rsidRDefault="00822CA5">
            <w:pPr>
              <w:ind w:left="66" w:right="108"/>
              <w:jc w:val="both"/>
              <w:rPr>
                <w:spacing w:val="-4"/>
                <w:shd w:val="clear" w:color="auto" w:fill="FFFFFF"/>
              </w:rPr>
            </w:pPr>
            <w:r>
              <w:rPr>
                <w:bCs/>
                <w:spacing w:val="-4"/>
              </w:rPr>
              <w:t xml:space="preserve">Lập hồ sơ kết quả mẫu thử nghiệm: Kiểm tra kết quả thử nghiệm mẫu, so sánh với giới hạn tối đa cho phép hiện hành </w:t>
            </w:r>
          </w:p>
        </w:tc>
        <w:tc>
          <w:tcPr>
            <w:tcW w:w="311" w:type="pct"/>
            <w:shd w:val="clear" w:color="auto" w:fill="auto"/>
            <w:tcMar>
              <w:top w:w="0" w:type="dxa"/>
              <w:left w:w="0" w:type="dxa"/>
              <w:bottom w:w="0" w:type="dxa"/>
              <w:right w:w="0" w:type="dxa"/>
            </w:tcMar>
            <w:vAlign w:val="center"/>
          </w:tcPr>
          <w:p w14:paraId="29F60BE9" w14:textId="77777777" w:rsidR="00342F13" w:rsidRDefault="00342F13"/>
        </w:tc>
        <w:tc>
          <w:tcPr>
            <w:tcW w:w="521" w:type="pct"/>
            <w:shd w:val="clear" w:color="auto" w:fill="auto"/>
            <w:tcMar>
              <w:top w:w="0" w:type="dxa"/>
              <w:left w:w="0" w:type="dxa"/>
              <w:bottom w:w="0" w:type="dxa"/>
              <w:right w:w="0" w:type="dxa"/>
            </w:tcMar>
            <w:vAlign w:val="center"/>
          </w:tcPr>
          <w:p w14:paraId="5F33A9A2" w14:textId="77777777" w:rsidR="00342F13" w:rsidRDefault="00342F13"/>
        </w:tc>
        <w:tc>
          <w:tcPr>
            <w:tcW w:w="1853" w:type="pct"/>
            <w:vAlign w:val="center"/>
          </w:tcPr>
          <w:p w14:paraId="5BFFA156" w14:textId="77777777" w:rsidR="00342F13" w:rsidRDefault="00822CA5">
            <w:pPr>
              <w:ind w:left="58" w:right="131"/>
              <w:jc w:val="both"/>
              <w:rPr>
                <w:i/>
                <w:iCs/>
                <w:spacing w:val="-4"/>
              </w:rPr>
            </w:pPr>
            <w:r>
              <w:rPr>
                <w:rStyle w:val="Emphasis"/>
                <w:bCs/>
                <w:i w:val="0"/>
                <w:iCs w:val="0"/>
                <w:spacing w:val="-4"/>
                <w:shd w:val="clear" w:color="auto" w:fill="FFFFFF"/>
              </w:rPr>
              <w:t>Theo các tiêu chuẩn kiểm nghiệm</w:t>
            </w:r>
            <w:r>
              <w:rPr>
                <w:rStyle w:val="Emphasis"/>
                <w:bCs/>
                <w:spacing w:val="-4"/>
                <w:shd w:val="clear" w:color="auto" w:fill="FFFFFF"/>
              </w:rPr>
              <w:t xml:space="preserve"> </w:t>
            </w:r>
            <w:r>
              <w:rPr>
                <w:rStyle w:val="Emphasis"/>
                <w:bCs/>
                <w:i w:val="0"/>
                <w:iCs w:val="0"/>
                <w:spacing w:val="-4"/>
                <w:shd w:val="clear" w:color="auto" w:fill="FFFFFF"/>
              </w:rPr>
              <w:t>tương ứng với từng đối tượng chứng nhận</w:t>
            </w:r>
            <w:r>
              <w:rPr>
                <w:rStyle w:val="Emphasis"/>
                <w:bCs/>
                <w:i w:val="0"/>
                <w:iCs w:val="0"/>
                <w:shd w:val="clear" w:color="auto" w:fill="FFFFFF"/>
              </w:rPr>
              <w:t>/</w:t>
            </w:r>
            <w:r>
              <w:t>Phiếu</w:t>
            </w:r>
            <w:r>
              <w:rPr>
                <w:bCs/>
              </w:rPr>
              <w:t xml:space="preserve"> kết quả kiểm nghiệm mẫu.</w:t>
            </w:r>
          </w:p>
        </w:tc>
      </w:tr>
      <w:tr w:rsidR="00342F13" w14:paraId="32397F81" w14:textId="77777777">
        <w:trPr>
          <w:trHeight w:val="967"/>
        </w:trPr>
        <w:tc>
          <w:tcPr>
            <w:tcW w:w="285" w:type="pct"/>
            <w:shd w:val="clear" w:color="auto" w:fill="auto"/>
            <w:tcMar>
              <w:top w:w="0" w:type="dxa"/>
              <w:left w:w="0" w:type="dxa"/>
              <w:bottom w:w="0" w:type="dxa"/>
              <w:right w:w="0" w:type="dxa"/>
            </w:tcMar>
            <w:vAlign w:val="center"/>
          </w:tcPr>
          <w:p w14:paraId="5EB5D380" w14:textId="77777777" w:rsidR="00342F13" w:rsidRDefault="00822CA5">
            <w:pPr>
              <w:jc w:val="center"/>
            </w:pPr>
            <w:r>
              <w:t>6.4</w:t>
            </w:r>
          </w:p>
        </w:tc>
        <w:tc>
          <w:tcPr>
            <w:tcW w:w="2030" w:type="pct"/>
            <w:shd w:val="clear" w:color="auto" w:fill="auto"/>
            <w:tcMar>
              <w:top w:w="0" w:type="dxa"/>
              <w:left w:w="0" w:type="dxa"/>
              <w:bottom w:w="0" w:type="dxa"/>
              <w:right w:w="0" w:type="dxa"/>
            </w:tcMar>
            <w:vAlign w:val="center"/>
          </w:tcPr>
          <w:p w14:paraId="007FBB08" w14:textId="77777777" w:rsidR="00342F13" w:rsidRDefault="00822CA5">
            <w:pPr>
              <w:ind w:left="66" w:right="108"/>
              <w:jc w:val="both"/>
              <w:rPr>
                <w:bCs/>
              </w:rPr>
            </w:pPr>
            <w:r>
              <w:rPr>
                <w:bCs/>
              </w:rPr>
              <w:t xml:space="preserve">Thẩm xét hồ sơ đánh giá và đề </w:t>
            </w:r>
            <w:r>
              <w:rPr>
                <w:bCs/>
              </w:rPr>
              <w:t>nghị chứng nhận</w:t>
            </w:r>
          </w:p>
        </w:tc>
        <w:tc>
          <w:tcPr>
            <w:tcW w:w="311" w:type="pct"/>
            <w:shd w:val="clear" w:color="auto" w:fill="auto"/>
            <w:tcMar>
              <w:top w:w="0" w:type="dxa"/>
              <w:left w:w="0" w:type="dxa"/>
              <w:bottom w:w="0" w:type="dxa"/>
              <w:right w:w="0" w:type="dxa"/>
            </w:tcMar>
            <w:vAlign w:val="center"/>
          </w:tcPr>
          <w:p w14:paraId="3F36DA1A" w14:textId="77777777" w:rsidR="00342F13" w:rsidRDefault="00342F13"/>
        </w:tc>
        <w:tc>
          <w:tcPr>
            <w:tcW w:w="521" w:type="pct"/>
            <w:shd w:val="clear" w:color="auto" w:fill="auto"/>
            <w:tcMar>
              <w:top w:w="0" w:type="dxa"/>
              <w:left w:w="0" w:type="dxa"/>
              <w:bottom w:w="0" w:type="dxa"/>
              <w:right w:w="0" w:type="dxa"/>
            </w:tcMar>
            <w:vAlign w:val="center"/>
          </w:tcPr>
          <w:p w14:paraId="3659FA21" w14:textId="77777777" w:rsidR="00342F13" w:rsidRDefault="00342F13"/>
        </w:tc>
        <w:tc>
          <w:tcPr>
            <w:tcW w:w="1853" w:type="pct"/>
            <w:vAlign w:val="center"/>
          </w:tcPr>
          <w:p w14:paraId="34DD8B65" w14:textId="77777777" w:rsidR="00342F13" w:rsidRDefault="00822CA5">
            <w:pPr>
              <w:ind w:left="58" w:right="131"/>
              <w:jc w:val="both"/>
              <w:rPr>
                <w:rStyle w:val="Emphasis"/>
                <w:bCs/>
                <w:spacing w:val="-4"/>
                <w:shd w:val="clear" w:color="auto" w:fill="FFFFFF"/>
              </w:rPr>
            </w:pPr>
            <w:r>
              <w:t>TCVN IEC/ISO 17065:2013; TCVN 11892-1:2017; TCVN 13528-1:2022; QĐ số 4653/QĐ-BNN-CN; Các Quy chuẩn Việt Nam tương ứng /Báo cáo thẩm xét</w:t>
            </w:r>
          </w:p>
        </w:tc>
      </w:tr>
      <w:tr w:rsidR="00342F13" w14:paraId="4C05147C" w14:textId="77777777">
        <w:trPr>
          <w:trHeight w:val="984"/>
        </w:trPr>
        <w:tc>
          <w:tcPr>
            <w:tcW w:w="285" w:type="pct"/>
            <w:shd w:val="clear" w:color="auto" w:fill="auto"/>
            <w:tcMar>
              <w:top w:w="0" w:type="dxa"/>
              <w:left w:w="0" w:type="dxa"/>
              <w:bottom w:w="0" w:type="dxa"/>
              <w:right w:w="0" w:type="dxa"/>
            </w:tcMar>
            <w:vAlign w:val="center"/>
          </w:tcPr>
          <w:p w14:paraId="62DD3B39" w14:textId="77777777" w:rsidR="00342F13" w:rsidRDefault="00822CA5">
            <w:pPr>
              <w:jc w:val="center"/>
            </w:pPr>
            <w:r>
              <w:t>6.5</w:t>
            </w:r>
          </w:p>
          <w:p w14:paraId="5C35DEDC" w14:textId="77777777" w:rsidR="00342F13" w:rsidRDefault="00342F13">
            <w:pPr>
              <w:jc w:val="center"/>
            </w:pPr>
          </w:p>
        </w:tc>
        <w:tc>
          <w:tcPr>
            <w:tcW w:w="2030" w:type="pct"/>
            <w:shd w:val="clear" w:color="auto" w:fill="auto"/>
            <w:tcMar>
              <w:top w:w="0" w:type="dxa"/>
              <w:left w:w="0" w:type="dxa"/>
              <w:bottom w:w="0" w:type="dxa"/>
              <w:right w:w="0" w:type="dxa"/>
            </w:tcMar>
            <w:vAlign w:val="center"/>
          </w:tcPr>
          <w:p w14:paraId="19B38001" w14:textId="77777777" w:rsidR="00342F13" w:rsidRDefault="00822CA5">
            <w:pPr>
              <w:ind w:left="66" w:right="108"/>
              <w:jc w:val="both"/>
              <w:rPr>
                <w:bCs/>
              </w:rPr>
            </w:pPr>
            <w:r>
              <w:rPr>
                <w:bCs/>
              </w:rPr>
              <w:t xml:space="preserve">Kết thúc hồ sơ đánh giá và làm thủ tục cấp giấy chứng nhận, thông báo sử dụng dấu hiệu chứng </w:t>
            </w:r>
            <w:r>
              <w:rPr>
                <w:bCs/>
              </w:rPr>
              <w:t>nhận</w:t>
            </w:r>
          </w:p>
        </w:tc>
        <w:tc>
          <w:tcPr>
            <w:tcW w:w="311" w:type="pct"/>
            <w:shd w:val="clear" w:color="auto" w:fill="auto"/>
            <w:tcMar>
              <w:top w:w="0" w:type="dxa"/>
              <w:left w:w="0" w:type="dxa"/>
              <w:bottom w:w="0" w:type="dxa"/>
              <w:right w:w="0" w:type="dxa"/>
            </w:tcMar>
            <w:vAlign w:val="center"/>
          </w:tcPr>
          <w:p w14:paraId="1642774A" w14:textId="77777777" w:rsidR="00342F13" w:rsidRDefault="00342F13"/>
        </w:tc>
        <w:tc>
          <w:tcPr>
            <w:tcW w:w="521" w:type="pct"/>
            <w:shd w:val="clear" w:color="auto" w:fill="auto"/>
            <w:tcMar>
              <w:top w:w="0" w:type="dxa"/>
              <w:left w:w="0" w:type="dxa"/>
              <w:bottom w:w="0" w:type="dxa"/>
              <w:right w:w="0" w:type="dxa"/>
            </w:tcMar>
            <w:vAlign w:val="center"/>
          </w:tcPr>
          <w:p w14:paraId="0EE70BF5" w14:textId="77777777" w:rsidR="00342F13" w:rsidRDefault="00342F13"/>
        </w:tc>
        <w:tc>
          <w:tcPr>
            <w:tcW w:w="1853" w:type="pct"/>
            <w:vAlign w:val="center"/>
          </w:tcPr>
          <w:p w14:paraId="50C260B6" w14:textId="46273DD3" w:rsidR="00342F13" w:rsidRDefault="00822CA5">
            <w:pPr>
              <w:ind w:left="58" w:right="131"/>
              <w:jc w:val="both"/>
            </w:pPr>
            <w:r>
              <w:t>TCVN IEC/ ISO 17065:2013;  TCVN 11892-1:2017; TCVN 13528-1:2022; QĐ số 4653/QĐ-BNN-CN; Các Quy chuẩn Việt Nam tương ứng /</w:t>
            </w:r>
            <w:r w:rsidR="00067A99">
              <w:t xml:space="preserve">Quyết định cấp giấy chứng nhận; </w:t>
            </w:r>
            <w:r>
              <w:t>Giấy chứng nhận;</w:t>
            </w:r>
            <w:r>
              <w:rPr>
                <w:bCs/>
              </w:rPr>
              <w:t xml:space="preserve"> Thông báo sử dụng dấu hiệu chứng nhận</w:t>
            </w:r>
          </w:p>
        </w:tc>
      </w:tr>
      <w:tr w:rsidR="00342F13" w14:paraId="0C587B97" w14:textId="77777777">
        <w:trPr>
          <w:trHeight w:val="1268"/>
        </w:trPr>
        <w:tc>
          <w:tcPr>
            <w:tcW w:w="285" w:type="pct"/>
            <w:tcMar>
              <w:top w:w="0" w:type="dxa"/>
              <w:left w:w="0" w:type="dxa"/>
              <w:bottom w:w="0" w:type="dxa"/>
              <w:right w:w="0" w:type="dxa"/>
            </w:tcMar>
            <w:vAlign w:val="center"/>
          </w:tcPr>
          <w:p w14:paraId="79EFC83D" w14:textId="77777777" w:rsidR="00342F13" w:rsidRDefault="00822CA5">
            <w:pPr>
              <w:jc w:val="center"/>
            </w:pPr>
            <w:r>
              <w:t>7</w:t>
            </w:r>
          </w:p>
        </w:tc>
        <w:tc>
          <w:tcPr>
            <w:tcW w:w="2030" w:type="pct"/>
            <w:tcMar>
              <w:top w:w="0" w:type="dxa"/>
              <w:left w:w="0" w:type="dxa"/>
              <w:bottom w:w="0" w:type="dxa"/>
              <w:right w:w="0" w:type="dxa"/>
            </w:tcMar>
            <w:vAlign w:val="center"/>
          </w:tcPr>
          <w:p w14:paraId="7EE1BB46" w14:textId="77777777" w:rsidR="00342F13" w:rsidRDefault="00822CA5">
            <w:pPr>
              <w:ind w:left="66" w:right="108"/>
              <w:jc w:val="both"/>
            </w:pPr>
            <w:r>
              <w:rPr>
                <w:b/>
                <w:bCs/>
              </w:rPr>
              <w:t xml:space="preserve">Tiêu chí 7: Đánh giá khối lượng, chất </w:t>
            </w:r>
            <w:r>
              <w:rPr>
                <w:b/>
                <w:bCs/>
              </w:rPr>
              <w:t>lượng công việc thực hiện theo Quyết định đặt hàng, giao nhiệm vụ</w:t>
            </w:r>
          </w:p>
        </w:tc>
        <w:tc>
          <w:tcPr>
            <w:tcW w:w="311" w:type="pct"/>
            <w:tcMar>
              <w:top w:w="0" w:type="dxa"/>
              <w:left w:w="0" w:type="dxa"/>
              <w:bottom w:w="0" w:type="dxa"/>
              <w:right w:w="0" w:type="dxa"/>
            </w:tcMar>
          </w:tcPr>
          <w:p w14:paraId="34DA7B05" w14:textId="77777777" w:rsidR="00342F13" w:rsidRDefault="00342F13">
            <w:pPr>
              <w:jc w:val="both"/>
            </w:pPr>
          </w:p>
        </w:tc>
        <w:tc>
          <w:tcPr>
            <w:tcW w:w="521" w:type="pct"/>
            <w:tcMar>
              <w:top w:w="0" w:type="dxa"/>
              <w:left w:w="0" w:type="dxa"/>
              <w:bottom w:w="0" w:type="dxa"/>
              <w:right w:w="0" w:type="dxa"/>
            </w:tcMar>
          </w:tcPr>
          <w:p w14:paraId="3CAE3BC5" w14:textId="77777777" w:rsidR="00342F13" w:rsidRDefault="00342F13">
            <w:pPr>
              <w:jc w:val="both"/>
            </w:pPr>
          </w:p>
        </w:tc>
        <w:tc>
          <w:tcPr>
            <w:tcW w:w="1853" w:type="pct"/>
            <w:vAlign w:val="center"/>
          </w:tcPr>
          <w:p w14:paraId="0337BCF4" w14:textId="77777777" w:rsidR="00342F13" w:rsidRDefault="00342F13">
            <w:pPr>
              <w:ind w:left="58" w:right="131"/>
              <w:jc w:val="both"/>
            </w:pPr>
          </w:p>
        </w:tc>
      </w:tr>
      <w:tr w:rsidR="00342F13" w14:paraId="6D9D68A4" w14:textId="77777777">
        <w:trPr>
          <w:trHeight w:val="1272"/>
        </w:trPr>
        <w:tc>
          <w:tcPr>
            <w:tcW w:w="285" w:type="pct"/>
            <w:tcMar>
              <w:top w:w="0" w:type="dxa"/>
              <w:left w:w="0" w:type="dxa"/>
              <w:bottom w:w="0" w:type="dxa"/>
              <w:right w:w="0" w:type="dxa"/>
            </w:tcMar>
            <w:vAlign w:val="center"/>
          </w:tcPr>
          <w:p w14:paraId="398A0402" w14:textId="77777777" w:rsidR="00342F13" w:rsidRDefault="00822CA5">
            <w:pPr>
              <w:jc w:val="center"/>
            </w:pPr>
            <w:r>
              <w:lastRenderedPageBreak/>
              <w:t>7.1</w:t>
            </w:r>
          </w:p>
        </w:tc>
        <w:tc>
          <w:tcPr>
            <w:tcW w:w="2030" w:type="pct"/>
            <w:tcMar>
              <w:top w:w="0" w:type="dxa"/>
              <w:left w:w="0" w:type="dxa"/>
              <w:bottom w:w="0" w:type="dxa"/>
              <w:right w:w="0" w:type="dxa"/>
            </w:tcMar>
            <w:vAlign w:val="center"/>
          </w:tcPr>
          <w:p w14:paraId="7EC89B60" w14:textId="77777777" w:rsidR="00342F13" w:rsidRDefault="00822CA5">
            <w:pPr>
              <w:ind w:left="66" w:right="108"/>
              <w:jc w:val="both"/>
            </w:pPr>
            <w:r>
              <w:t xml:space="preserve">Kết quả theo quyết định giao nhiệm vụ, đặt hàng </w:t>
            </w:r>
            <w:r>
              <w:rPr>
                <w:iCs/>
                <w:lang w:val="vi-VN"/>
              </w:rPr>
              <w:t>hoặc đ</w:t>
            </w:r>
            <w:r>
              <w:rPr>
                <w:iCs/>
              </w:rPr>
              <w:t>ấ</w:t>
            </w:r>
            <w:r>
              <w:rPr>
                <w:iCs/>
                <w:lang w:val="vi-VN"/>
              </w:rPr>
              <w:t>u thầu cung cấp sản phẩm, dịch vụ công</w:t>
            </w:r>
          </w:p>
        </w:tc>
        <w:tc>
          <w:tcPr>
            <w:tcW w:w="311" w:type="pct"/>
            <w:tcMar>
              <w:top w:w="0" w:type="dxa"/>
              <w:left w:w="0" w:type="dxa"/>
              <w:bottom w:w="0" w:type="dxa"/>
              <w:right w:w="0" w:type="dxa"/>
            </w:tcMar>
          </w:tcPr>
          <w:p w14:paraId="70FDC0E9" w14:textId="77777777" w:rsidR="00342F13" w:rsidRDefault="00342F13">
            <w:pPr>
              <w:ind w:right="-10" w:hanging="10"/>
              <w:jc w:val="both"/>
            </w:pPr>
          </w:p>
        </w:tc>
        <w:tc>
          <w:tcPr>
            <w:tcW w:w="521" w:type="pct"/>
            <w:tcMar>
              <w:top w:w="0" w:type="dxa"/>
              <w:left w:w="0" w:type="dxa"/>
              <w:bottom w:w="0" w:type="dxa"/>
              <w:right w:w="0" w:type="dxa"/>
            </w:tcMar>
          </w:tcPr>
          <w:p w14:paraId="51DEA168" w14:textId="77777777" w:rsidR="00342F13" w:rsidRDefault="00342F13">
            <w:pPr>
              <w:ind w:right="-10" w:hanging="10"/>
              <w:jc w:val="both"/>
            </w:pPr>
          </w:p>
        </w:tc>
        <w:tc>
          <w:tcPr>
            <w:tcW w:w="1853" w:type="pct"/>
            <w:vAlign w:val="center"/>
          </w:tcPr>
          <w:p w14:paraId="64E2E8DF" w14:textId="77777777" w:rsidR="00342F13" w:rsidRDefault="00822CA5">
            <w:pPr>
              <w:ind w:left="58" w:right="131"/>
              <w:jc w:val="both"/>
              <w:rPr>
                <w:lang w:eastAsia="vi-VN"/>
              </w:rPr>
            </w:pPr>
            <w:r>
              <w:rPr>
                <w:lang w:eastAsia="vi-VN"/>
              </w:rPr>
              <w:t>Văn bản đề nghị nghiệm thu kết quả giao nhiệm vụ, đặt hàng</w:t>
            </w:r>
            <w:r>
              <w:rPr>
                <w:iCs/>
                <w:lang w:val="vi-VN"/>
              </w:rPr>
              <w:t xml:space="preserve"> hoặc đ</w:t>
            </w:r>
            <w:r>
              <w:rPr>
                <w:iCs/>
              </w:rPr>
              <w:t>ấ</w:t>
            </w:r>
            <w:r>
              <w:rPr>
                <w:iCs/>
                <w:lang w:val="vi-VN"/>
              </w:rPr>
              <w:t xml:space="preserve">u thầu cung cấp sản </w:t>
            </w:r>
            <w:r>
              <w:rPr>
                <w:iCs/>
                <w:lang w:val="vi-VN"/>
              </w:rPr>
              <w:t>phẩm, dịch vụ công</w:t>
            </w:r>
            <w:r>
              <w:rPr>
                <w:lang w:eastAsia="vi-VN"/>
              </w:rPr>
              <w:t>.</w:t>
            </w:r>
          </w:p>
          <w:p w14:paraId="700CA7E6" w14:textId="77777777" w:rsidR="00342F13" w:rsidRDefault="00822CA5">
            <w:pPr>
              <w:ind w:left="58" w:right="131"/>
              <w:jc w:val="both"/>
              <w:rPr>
                <w:lang w:eastAsia="vi-VN"/>
              </w:rPr>
            </w:pPr>
            <w:r>
              <w:rPr>
                <w:lang w:val="vi-VN" w:eastAsia="vi-VN"/>
              </w:rPr>
              <w:t>Báo cáo kết quả thực hiện</w:t>
            </w:r>
            <w:r>
              <w:rPr>
                <w:lang w:eastAsia="vi-VN"/>
              </w:rPr>
              <w:t xml:space="preserve"> nhiệm vụ.</w:t>
            </w:r>
          </w:p>
          <w:p w14:paraId="30920A2F" w14:textId="77777777" w:rsidR="00342F13" w:rsidRDefault="00822CA5">
            <w:pPr>
              <w:ind w:left="58" w:right="131" w:hanging="10"/>
              <w:jc w:val="both"/>
            </w:pPr>
            <w:r>
              <w:rPr>
                <w:lang w:eastAsia="vi-VN"/>
              </w:rPr>
              <w:t>Các hồ sơ liên quan đến công tác kiểm định chất lượng có liên quan.</w:t>
            </w:r>
          </w:p>
        </w:tc>
      </w:tr>
      <w:tr w:rsidR="00342F13" w14:paraId="3DE7DC70" w14:textId="77777777">
        <w:trPr>
          <w:trHeight w:val="1417"/>
        </w:trPr>
        <w:tc>
          <w:tcPr>
            <w:tcW w:w="285" w:type="pct"/>
            <w:tcMar>
              <w:top w:w="0" w:type="dxa"/>
              <w:left w:w="0" w:type="dxa"/>
              <w:bottom w:w="0" w:type="dxa"/>
              <w:right w:w="0" w:type="dxa"/>
            </w:tcMar>
            <w:vAlign w:val="center"/>
          </w:tcPr>
          <w:p w14:paraId="4AC444ED" w14:textId="77777777" w:rsidR="00342F13" w:rsidRDefault="00822CA5">
            <w:pPr>
              <w:jc w:val="center"/>
            </w:pPr>
            <w:r>
              <w:t>7.2</w:t>
            </w:r>
          </w:p>
        </w:tc>
        <w:tc>
          <w:tcPr>
            <w:tcW w:w="2030" w:type="pct"/>
            <w:tcMar>
              <w:top w:w="0" w:type="dxa"/>
              <w:left w:w="0" w:type="dxa"/>
              <w:bottom w:w="0" w:type="dxa"/>
              <w:right w:w="0" w:type="dxa"/>
            </w:tcMar>
            <w:vAlign w:val="center"/>
          </w:tcPr>
          <w:p w14:paraId="669520EC" w14:textId="77777777" w:rsidR="00342F13" w:rsidRDefault="00822CA5">
            <w:pPr>
              <w:ind w:left="66" w:right="108"/>
              <w:jc w:val="both"/>
            </w:pPr>
            <w:r>
              <w:t xml:space="preserve">Nghiệm thu khối lượng, chất lượng theo quyết định giao nhiệm vụ, đặt hàng </w:t>
            </w:r>
            <w:r>
              <w:rPr>
                <w:iCs/>
                <w:lang w:val="vi-VN"/>
              </w:rPr>
              <w:t>hoặc đ</w:t>
            </w:r>
            <w:r>
              <w:rPr>
                <w:iCs/>
              </w:rPr>
              <w:t>ấ</w:t>
            </w:r>
            <w:r>
              <w:rPr>
                <w:iCs/>
                <w:lang w:val="vi-VN"/>
              </w:rPr>
              <w:t>u thầu cung cấp sản phẩm, dịch vụ công</w:t>
            </w:r>
            <w:r>
              <w:t>.</w:t>
            </w:r>
          </w:p>
        </w:tc>
        <w:tc>
          <w:tcPr>
            <w:tcW w:w="311" w:type="pct"/>
            <w:tcMar>
              <w:top w:w="0" w:type="dxa"/>
              <w:left w:w="0" w:type="dxa"/>
              <w:bottom w:w="0" w:type="dxa"/>
              <w:right w:w="0" w:type="dxa"/>
            </w:tcMar>
          </w:tcPr>
          <w:p w14:paraId="021CDC00" w14:textId="77777777" w:rsidR="00342F13" w:rsidRDefault="00342F13">
            <w:pPr>
              <w:ind w:right="-10" w:hanging="10"/>
              <w:jc w:val="both"/>
            </w:pPr>
          </w:p>
        </w:tc>
        <w:tc>
          <w:tcPr>
            <w:tcW w:w="521" w:type="pct"/>
            <w:tcMar>
              <w:top w:w="0" w:type="dxa"/>
              <w:left w:w="0" w:type="dxa"/>
              <w:bottom w:w="0" w:type="dxa"/>
              <w:right w:w="0" w:type="dxa"/>
            </w:tcMar>
          </w:tcPr>
          <w:p w14:paraId="28308C72" w14:textId="77777777" w:rsidR="00342F13" w:rsidRDefault="00342F13">
            <w:pPr>
              <w:ind w:right="-10" w:hanging="10"/>
              <w:jc w:val="both"/>
            </w:pPr>
          </w:p>
        </w:tc>
        <w:tc>
          <w:tcPr>
            <w:tcW w:w="1853" w:type="pct"/>
            <w:vAlign w:val="center"/>
          </w:tcPr>
          <w:p w14:paraId="6988BDD7" w14:textId="77777777" w:rsidR="00342F13" w:rsidRDefault="00822CA5">
            <w:pPr>
              <w:ind w:left="58" w:right="131" w:hanging="10"/>
              <w:jc w:val="both"/>
            </w:pPr>
            <w:r>
              <w:rPr>
                <w:lang w:val="vi-VN" w:eastAsia="vi-VN"/>
              </w:rPr>
              <w:t xml:space="preserve">Biên bản nghiệm thu thể hiện rõ khối lượng, chất lượng và các sản phẩm so với Quyết định </w:t>
            </w:r>
            <w:r>
              <w:rPr>
                <w:lang w:eastAsia="vi-VN"/>
              </w:rPr>
              <w:t>giao nhiệm vụ, đặt hàng</w:t>
            </w:r>
            <w:r>
              <w:rPr>
                <w:iCs/>
                <w:lang w:val="vi-VN"/>
              </w:rPr>
              <w:t xml:space="preserve"> hoặc đ</w:t>
            </w:r>
            <w:r>
              <w:rPr>
                <w:iCs/>
              </w:rPr>
              <w:t>ấ</w:t>
            </w:r>
            <w:r>
              <w:rPr>
                <w:iCs/>
                <w:lang w:val="vi-VN"/>
              </w:rPr>
              <w:t>u thầu cung cấp sản phẩm, dịch vụ công</w:t>
            </w:r>
            <w:r>
              <w:rPr>
                <w:lang w:val="vi-VN" w:eastAsia="vi-VN"/>
              </w:rPr>
              <w:t>.</w:t>
            </w:r>
          </w:p>
        </w:tc>
      </w:tr>
      <w:tr w:rsidR="00342F13" w14:paraId="1EBF6B5C" w14:textId="77777777">
        <w:trPr>
          <w:trHeight w:val="792"/>
        </w:trPr>
        <w:tc>
          <w:tcPr>
            <w:tcW w:w="285" w:type="pct"/>
            <w:tcMar>
              <w:top w:w="0" w:type="dxa"/>
              <w:left w:w="0" w:type="dxa"/>
              <w:bottom w:w="0" w:type="dxa"/>
              <w:right w:w="0" w:type="dxa"/>
            </w:tcMar>
            <w:vAlign w:val="center"/>
          </w:tcPr>
          <w:p w14:paraId="03008DC8" w14:textId="77777777" w:rsidR="00342F13" w:rsidRDefault="00822CA5">
            <w:pPr>
              <w:jc w:val="center"/>
            </w:pPr>
            <w:r>
              <w:t>8</w:t>
            </w:r>
          </w:p>
        </w:tc>
        <w:tc>
          <w:tcPr>
            <w:tcW w:w="2030" w:type="pct"/>
            <w:tcMar>
              <w:top w:w="0" w:type="dxa"/>
              <w:left w:w="0" w:type="dxa"/>
              <w:bottom w:w="0" w:type="dxa"/>
              <w:right w:w="0" w:type="dxa"/>
            </w:tcMar>
            <w:vAlign w:val="center"/>
          </w:tcPr>
          <w:p w14:paraId="474BE402" w14:textId="77777777" w:rsidR="00342F13" w:rsidRDefault="00822CA5">
            <w:pPr>
              <w:ind w:left="66" w:right="108"/>
              <w:jc w:val="both"/>
            </w:pPr>
            <w:r>
              <w:rPr>
                <w:b/>
                <w:bCs/>
              </w:rPr>
              <w:t>Tiêu chí 8: Sản phẩm giao nộp theo Quyết định đặt hàng/giao nhiệm vụ</w:t>
            </w:r>
          </w:p>
        </w:tc>
        <w:tc>
          <w:tcPr>
            <w:tcW w:w="311" w:type="pct"/>
            <w:tcMar>
              <w:top w:w="0" w:type="dxa"/>
              <w:left w:w="0" w:type="dxa"/>
              <w:bottom w:w="0" w:type="dxa"/>
              <w:right w:w="0" w:type="dxa"/>
            </w:tcMar>
          </w:tcPr>
          <w:p w14:paraId="4576FCF7" w14:textId="77777777" w:rsidR="00342F13" w:rsidRDefault="00342F13">
            <w:pPr>
              <w:jc w:val="both"/>
            </w:pPr>
          </w:p>
        </w:tc>
        <w:tc>
          <w:tcPr>
            <w:tcW w:w="521" w:type="pct"/>
            <w:tcMar>
              <w:top w:w="0" w:type="dxa"/>
              <w:left w:w="0" w:type="dxa"/>
              <w:bottom w:w="0" w:type="dxa"/>
              <w:right w:w="0" w:type="dxa"/>
            </w:tcMar>
          </w:tcPr>
          <w:p w14:paraId="00D37137" w14:textId="77777777" w:rsidR="00342F13" w:rsidRDefault="00342F13">
            <w:pPr>
              <w:jc w:val="both"/>
            </w:pPr>
          </w:p>
        </w:tc>
        <w:tc>
          <w:tcPr>
            <w:tcW w:w="1853" w:type="pct"/>
            <w:vAlign w:val="center"/>
          </w:tcPr>
          <w:p w14:paraId="4AAB0A85" w14:textId="77777777" w:rsidR="00342F13" w:rsidRDefault="00342F13">
            <w:pPr>
              <w:ind w:left="58" w:right="131"/>
              <w:jc w:val="center"/>
            </w:pPr>
          </w:p>
        </w:tc>
      </w:tr>
      <w:tr w:rsidR="00342F13" w14:paraId="2FF6E54F" w14:textId="77777777">
        <w:trPr>
          <w:trHeight w:val="1024"/>
        </w:trPr>
        <w:tc>
          <w:tcPr>
            <w:tcW w:w="285" w:type="pct"/>
            <w:tcMar>
              <w:top w:w="0" w:type="dxa"/>
              <w:left w:w="0" w:type="dxa"/>
              <w:bottom w:w="0" w:type="dxa"/>
              <w:right w:w="0" w:type="dxa"/>
            </w:tcMar>
            <w:vAlign w:val="center"/>
          </w:tcPr>
          <w:p w14:paraId="30865B99" w14:textId="77777777" w:rsidR="00342F13" w:rsidRDefault="00822CA5">
            <w:pPr>
              <w:jc w:val="center"/>
            </w:pPr>
            <w:r>
              <w:t>8.1</w:t>
            </w:r>
          </w:p>
        </w:tc>
        <w:tc>
          <w:tcPr>
            <w:tcW w:w="2030" w:type="pct"/>
            <w:tcMar>
              <w:top w:w="0" w:type="dxa"/>
              <w:left w:w="0" w:type="dxa"/>
              <w:bottom w:w="0" w:type="dxa"/>
              <w:right w:w="0" w:type="dxa"/>
            </w:tcMar>
            <w:vAlign w:val="center"/>
          </w:tcPr>
          <w:p w14:paraId="2D74D8BF" w14:textId="77777777" w:rsidR="00342F13" w:rsidRDefault="00822CA5">
            <w:pPr>
              <w:ind w:left="66" w:right="108"/>
              <w:jc w:val="both"/>
            </w:pPr>
            <w:r>
              <w:t xml:space="preserve">Đáp ứng về số </w:t>
            </w:r>
            <w:r>
              <w:t xml:space="preserve">lượng, theo - Quyết định đặt hàng, giao nhiệm vụ </w:t>
            </w:r>
            <w:r>
              <w:rPr>
                <w:iCs/>
                <w:lang w:val="vi-VN"/>
              </w:rPr>
              <w:t>hoặc đ</w:t>
            </w:r>
            <w:r>
              <w:rPr>
                <w:iCs/>
              </w:rPr>
              <w:t>ấ</w:t>
            </w:r>
            <w:r>
              <w:rPr>
                <w:iCs/>
                <w:lang w:val="vi-VN"/>
              </w:rPr>
              <w:t>u thầu cung cấp sản phẩm, dịch vụ công</w:t>
            </w:r>
          </w:p>
        </w:tc>
        <w:tc>
          <w:tcPr>
            <w:tcW w:w="311" w:type="pct"/>
            <w:tcMar>
              <w:top w:w="0" w:type="dxa"/>
              <w:left w:w="0" w:type="dxa"/>
              <w:bottom w:w="0" w:type="dxa"/>
              <w:right w:w="0" w:type="dxa"/>
            </w:tcMar>
          </w:tcPr>
          <w:p w14:paraId="76ABDAE5" w14:textId="77777777" w:rsidR="00342F13" w:rsidRDefault="00342F13">
            <w:pPr>
              <w:jc w:val="both"/>
            </w:pPr>
          </w:p>
        </w:tc>
        <w:tc>
          <w:tcPr>
            <w:tcW w:w="521" w:type="pct"/>
            <w:tcMar>
              <w:top w:w="0" w:type="dxa"/>
              <w:left w:w="0" w:type="dxa"/>
              <w:bottom w:w="0" w:type="dxa"/>
              <w:right w:w="0" w:type="dxa"/>
            </w:tcMar>
          </w:tcPr>
          <w:p w14:paraId="39F97648" w14:textId="77777777" w:rsidR="00342F13" w:rsidRDefault="00342F13">
            <w:pPr>
              <w:jc w:val="both"/>
            </w:pPr>
          </w:p>
        </w:tc>
        <w:tc>
          <w:tcPr>
            <w:tcW w:w="1853" w:type="pct"/>
            <w:vAlign w:val="center"/>
          </w:tcPr>
          <w:p w14:paraId="323B81FF" w14:textId="77777777" w:rsidR="00342F13" w:rsidRDefault="00822CA5">
            <w:pPr>
              <w:ind w:left="58" w:right="131"/>
              <w:jc w:val="both"/>
            </w:pPr>
            <w:r>
              <w:t xml:space="preserve">Sản phẩm bàn giao theo Quyết định đặt hàng, giao nhiệm vụ </w:t>
            </w:r>
            <w:r>
              <w:rPr>
                <w:iCs/>
                <w:lang w:val="vi-VN"/>
              </w:rPr>
              <w:t>hoặc đ</w:t>
            </w:r>
            <w:r>
              <w:rPr>
                <w:iCs/>
              </w:rPr>
              <w:t>ấ</w:t>
            </w:r>
            <w:r>
              <w:rPr>
                <w:iCs/>
                <w:lang w:val="vi-VN"/>
              </w:rPr>
              <w:t>u thầu cung cấp sản phẩm, dịch vụ công</w:t>
            </w:r>
          </w:p>
        </w:tc>
      </w:tr>
      <w:tr w:rsidR="00342F13" w14:paraId="2C6F8853" w14:textId="77777777">
        <w:trPr>
          <w:trHeight w:val="982"/>
        </w:trPr>
        <w:tc>
          <w:tcPr>
            <w:tcW w:w="285" w:type="pct"/>
            <w:tcMar>
              <w:top w:w="0" w:type="dxa"/>
              <w:left w:w="0" w:type="dxa"/>
              <w:bottom w:w="0" w:type="dxa"/>
              <w:right w:w="0" w:type="dxa"/>
            </w:tcMar>
            <w:vAlign w:val="center"/>
          </w:tcPr>
          <w:p w14:paraId="2DC7E117" w14:textId="77777777" w:rsidR="00342F13" w:rsidRDefault="00822CA5">
            <w:pPr>
              <w:jc w:val="center"/>
            </w:pPr>
            <w:r>
              <w:t>8.2</w:t>
            </w:r>
          </w:p>
        </w:tc>
        <w:tc>
          <w:tcPr>
            <w:tcW w:w="2030" w:type="pct"/>
            <w:tcMar>
              <w:top w:w="0" w:type="dxa"/>
              <w:left w:w="0" w:type="dxa"/>
              <w:bottom w:w="0" w:type="dxa"/>
              <w:right w:w="0" w:type="dxa"/>
            </w:tcMar>
            <w:vAlign w:val="center"/>
          </w:tcPr>
          <w:p w14:paraId="6812FD94" w14:textId="77777777" w:rsidR="00342F13" w:rsidRDefault="00822CA5">
            <w:pPr>
              <w:ind w:left="66" w:right="108"/>
              <w:jc w:val="both"/>
            </w:pPr>
            <w:r>
              <w:t xml:space="preserve">Đạt chất lượng theo Quyết định đặt hàng, giao </w:t>
            </w:r>
            <w:r>
              <w:t xml:space="preserve">nhiệm vụ </w:t>
            </w:r>
            <w:r>
              <w:rPr>
                <w:iCs/>
                <w:lang w:val="vi-VN"/>
              </w:rPr>
              <w:t>hoặc đ</w:t>
            </w:r>
            <w:r>
              <w:rPr>
                <w:iCs/>
              </w:rPr>
              <w:t>ấ</w:t>
            </w:r>
            <w:r>
              <w:rPr>
                <w:iCs/>
                <w:lang w:val="vi-VN"/>
              </w:rPr>
              <w:t>u thầu cung cấp sản phẩm, dịch vụ công</w:t>
            </w:r>
          </w:p>
        </w:tc>
        <w:tc>
          <w:tcPr>
            <w:tcW w:w="311" w:type="pct"/>
            <w:tcMar>
              <w:top w:w="0" w:type="dxa"/>
              <w:left w:w="0" w:type="dxa"/>
              <w:bottom w:w="0" w:type="dxa"/>
              <w:right w:w="0" w:type="dxa"/>
            </w:tcMar>
          </w:tcPr>
          <w:p w14:paraId="3B9708E2" w14:textId="77777777" w:rsidR="00342F13" w:rsidRDefault="00342F13">
            <w:pPr>
              <w:jc w:val="both"/>
            </w:pPr>
          </w:p>
        </w:tc>
        <w:tc>
          <w:tcPr>
            <w:tcW w:w="521" w:type="pct"/>
            <w:tcMar>
              <w:top w:w="0" w:type="dxa"/>
              <w:left w:w="0" w:type="dxa"/>
              <w:bottom w:w="0" w:type="dxa"/>
              <w:right w:w="0" w:type="dxa"/>
            </w:tcMar>
          </w:tcPr>
          <w:p w14:paraId="2C3C9215" w14:textId="77777777" w:rsidR="00342F13" w:rsidRDefault="00342F13">
            <w:pPr>
              <w:jc w:val="both"/>
            </w:pPr>
          </w:p>
        </w:tc>
        <w:tc>
          <w:tcPr>
            <w:tcW w:w="1853" w:type="pct"/>
            <w:vAlign w:val="center"/>
          </w:tcPr>
          <w:p w14:paraId="2ABCEA26" w14:textId="77777777" w:rsidR="00342F13" w:rsidRDefault="00822CA5">
            <w:pPr>
              <w:ind w:left="58" w:right="131"/>
            </w:pPr>
            <w:r>
              <w:t>Đạt tất cả các tiêu chí</w:t>
            </w:r>
          </w:p>
        </w:tc>
      </w:tr>
      <w:tr w:rsidR="00342F13" w14:paraId="15C5A278" w14:textId="77777777">
        <w:trPr>
          <w:trHeight w:val="982"/>
        </w:trPr>
        <w:tc>
          <w:tcPr>
            <w:tcW w:w="2315" w:type="pct"/>
            <w:gridSpan w:val="2"/>
            <w:tcMar>
              <w:top w:w="0" w:type="dxa"/>
              <w:left w:w="0" w:type="dxa"/>
              <w:bottom w:w="0" w:type="dxa"/>
              <w:right w:w="0" w:type="dxa"/>
            </w:tcMar>
            <w:vAlign w:val="center"/>
          </w:tcPr>
          <w:p w14:paraId="4DCDADCB" w14:textId="77777777" w:rsidR="00342F13" w:rsidRDefault="00822CA5">
            <w:pPr>
              <w:ind w:right="-10" w:firstLine="132"/>
              <w:jc w:val="center"/>
            </w:pPr>
            <w:r>
              <w:rPr>
                <w:b/>
                <w:bCs/>
              </w:rPr>
              <w:t>KẾT LUẬN</w:t>
            </w:r>
          </w:p>
        </w:tc>
        <w:tc>
          <w:tcPr>
            <w:tcW w:w="311" w:type="pct"/>
            <w:tcMar>
              <w:top w:w="0" w:type="dxa"/>
              <w:left w:w="0" w:type="dxa"/>
              <w:bottom w:w="0" w:type="dxa"/>
              <w:right w:w="0" w:type="dxa"/>
            </w:tcMar>
            <w:vAlign w:val="center"/>
          </w:tcPr>
          <w:p w14:paraId="6691362F" w14:textId="77777777" w:rsidR="00342F13" w:rsidRDefault="00822CA5">
            <w:pPr>
              <w:jc w:val="center"/>
              <w:rPr>
                <w:b/>
              </w:rPr>
            </w:pPr>
            <w:r>
              <w:rPr>
                <w:b/>
              </w:rPr>
              <w:t>Đạt</w:t>
            </w:r>
          </w:p>
        </w:tc>
        <w:tc>
          <w:tcPr>
            <w:tcW w:w="521" w:type="pct"/>
            <w:tcMar>
              <w:top w:w="0" w:type="dxa"/>
              <w:left w:w="0" w:type="dxa"/>
              <w:bottom w:w="0" w:type="dxa"/>
              <w:right w:w="0" w:type="dxa"/>
            </w:tcMar>
          </w:tcPr>
          <w:p w14:paraId="6BD8A96D" w14:textId="77777777" w:rsidR="00342F13" w:rsidRDefault="00342F13">
            <w:pPr>
              <w:jc w:val="center"/>
              <w:rPr>
                <w:b/>
              </w:rPr>
            </w:pPr>
          </w:p>
          <w:p w14:paraId="71E89A34" w14:textId="77777777" w:rsidR="00342F13" w:rsidRDefault="00822CA5">
            <w:pPr>
              <w:jc w:val="center"/>
              <w:rPr>
                <w:b/>
              </w:rPr>
            </w:pPr>
            <w:r>
              <w:rPr>
                <w:b/>
              </w:rPr>
              <w:t>Không đạt</w:t>
            </w:r>
          </w:p>
        </w:tc>
        <w:tc>
          <w:tcPr>
            <w:tcW w:w="1853" w:type="pct"/>
            <w:vAlign w:val="center"/>
          </w:tcPr>
          <w:p w14:paraId="0370B468" w14:textId="77777777" w:rsidR="00342F13" w:rsidRDefault="00342F13">
            <w:pPr>
              <w:jc w:val="both"/>
            </w:pPr>
          </w:p>
        </w:tc>
      </w:tr>
    </w:tbl>
    <w:p w14:paraId="59F6A145" w14:textId="77777777" w:rsidR="00342F13" w:rsidRDefault="00822CA5">
      <w:pPr>
        <w:spacing w:before="120" w:after="120" w:line="234" w:lineRule="atLeast"/>
        <w:jc w:val="both"/>
        <w:rPr>
          <w:bCs/>
          <w:i/>
        </w:rPr>
      </w:pPr>
      <w:r>
        <w:rPr>
          <w:b/>
          <w:bCs/>
          <w:i/>
        </w:rPr>
        <w:t>Ghi chú:</w:t>
      </w:r>
      <w:r>
        <w:rPr>
          <w:bCs/>
          <w:i/>
        </w:rPr>
        <w:t xml:space="preserve"> Khi các TCVN; QCVN hết hiệu lực sẽ được thay thế bằng TCVN; QCVN tương ứng.</w:t>
      </w:r>
    </w:p>
    <w:p w14:paraId="6595BF70" w14:textId="77777777" w:rsidR="00342F13" w:rsidRDefault="00342F13">
      <w:pPr>
        <w:spacing w:before="120" w:after="120" w:line="234" w:lineRule="atLeast"/>
        <w:jc w:val="both"/>
        <w:rPr>
          <w:b/>
          <w:bCs/>
          <w:i/>
        </w:rPr>
      </w:pPr>
    </w:p>
    <w:p w14:paraId="3CDE10B1" w14:textId="77777777" w:rsidR="00342F13" w:rsidRDefault="00822CA5">
      <w:r>
        <w:br w:type="page"/>
      </w:r>
    </w:p>
    <w:p w14:paraId="2E332A72" w14:textId="77777777" w:rsidR="00342F13" w:rsidRDefault="00822CA5">
      <w:pPr>
        <w:jc w:val="center"/>
        <w:rPr>
          <w:rFonts w:ascii="Times New Roman Bold" w:hAnsi="Times New Roman Bold"/>
          <w:b/>
          <w:bCs/>
          <w:spacing w:val="-8"/>
          <w:position w:val="-6"/>
          <w:u w:val="single"/>
        </w:rPr>
      </w:pPr>
      <w:r>
        <w:rPr>
          <w:rFonts w:ascii="Times New Roman Bold" w:hAnsi="Times New Roman Bold"/>
          <w:b/>
          <w:bCs/>
          <w:spacing w:val="-8"/>
          <w:position w:val="-6"/>
          <w:u w:val="single"/>
        </w:rPr>
        <w:lastRenderedPageBreak/>
        <w:t>Phụ lục 4:</w:t>
      </w:r>
    </w:p>
    <w:p w14:paraId="7BF03093" w14:textId="77777777" w:rsidR="00342F13" w:rsidRDefault="00822CA5">
      <w:pPr>
        <w:jc w:val="center"/>
        <w:rPr>
          <w:b/>
          <w:bCs/>
          <w:sz w:val="26"/>
          <w:szCs w:val="26"/>
        </w:rPr>
      </w:pPr>
      <w:r>
        <w:rPr>
          <w:b/>
          <w:bCs/>
          <w:sz w:val="26"/>
          <w:szCs w:val="26"/>
        </w:rPr>
        <w:t xml:space="preserve">TIÊU CHÍ, TIÊU CHUẨN ĐÁNH GIÁ CHẤT LƯỢNG SỰ </w:t>
      </w:r>
      <w:r>
        <w:rPr>
          <w:b/>
          <w:bCs/>
          <w:sz w:val="26"/>
          <w:szCs w:val="26"/>
        </w:rPr>
        <w:t>NGHIỆP CÔNG VỀ</w:t>
      </w:r>
    </w:p>
    <w:p w14:paraId="48847D73" w14:textId="77777777" w:rsidR="00342F13" w:rsidRDefault="00822CA5">
      <w:pPr>
        <w:jc w:val="center"/>
        <w:rPr>
          <w:rFonts w:ascii="Times New Roman Bold" w:hAnsi="Times New Roman Bold"/>
          <w:b/>
          <w:bCs/>
          <w:spacing w:val="-8"/>
          <w:position w:val="-6"/>
          <w:sz w:val="26"/>
          <w:szCs w:val="26"/>
        </w:rPr>
      </w:pPr>
      <w:r>
        <w:rPr>
          <w:rFonts w:ascii="Times New Roman Bold" w:hAnsi="Times New Roman Bold"/>
          <w:b/>
          <w:bCs/>
          <w:spacing w:val="-8"/>
          <w:position w:val="-6"/>
          <w:sz w:val="26"/>
          <w:szCs w:val="26"/>
        </w:rPr>
        <w:t xml:space="preserve">CHỨNG NHẬN HỆ THỐNG QUẢN LÝ CHẤT LƯỢNG SẢN PHẨM </w:t>
      </w:r>
      <w:r>
        <w:rPr>
          <w:rFonts w:ascii="Times New Roman Bold" w:hAnsi="Times New Roman Bold"/>
          <w:spacing w:val="-8"/>
          <w:position w:val="-6"/>
          <w:sz w:val="26"/>
          <w:szCs w:val="26"/>
        </w:rPr>
        <w:t>(HACCP, GMP, ISO 22000:2018)</w:t>
      </w:r>
    </w:p>
    <w:p w14:paraId="1DCD7CF8" w14:textId="77777777" w:rsidR="00342F13" w:rsidRDefault="00822CA5">
      <w:pPr>
        <w:jc w:val="center"/>
        <w:rPr>
          <w:i/>
          <w:iCs/>
          <w:sz w:val="26"/>
          <w:szCs w:val="26"/>
        </w:rPr>
      </w:pPr>
      <w:r>
        <w:rPr>
          <w:i/>
          <w:iCs/>
          <w:sz w:val="26"/>
          <w:szCs w:val="26"/>
        </w:rPr>
        <w:t>(Kèm theo Quy định tiêu chí, tiêu chuẩn chất lượng dịch vụ; cơ chế giám sát,</w:t>
      </w:r>
    </w:p>
    <w:p w14:paraId="6F4007EA" w14:textId="77777777" w:rsidR="00342F13" w:rsidRDefault="00822CA5">
      <w:pPr>
        <w:jc w:val="center"/>
        <w:rPr>
          <w:i/>
        </w:rPr>
      </w:pPr>
      <w:r>
        <w:rPr>
          <w:i/>
          <w:iCs/>
          <w:sz w:val="26"/>
          <w:szCs w:val="26"/>
        </w:rPr>
        <w:t xml:space="preserve">đánh giá chất lượng và quy chế kiểm tra, nghiệp thu dịch vụ sự nghiệp côngsử dụng ngân </w:t>
      </w:r>
      <w:r>
        <w:rPr>
          <w:i/>
          <w:iCs/>
          <w:sz w:val="26"/>
          <w:szCs w:val="26"/>
        </w:rPr>
        <w:t>sách  nhà nước trong lĩnh vực Nông nghiệp trên địa bàn tỉnh tại</w:t>
      </w:r>
      <w:r>
        <w:rPr>
          <w:i/>
        </w:rPr>
        <w:t xml:space="preserve"> Quyết định số:      /2025/QĐ-UBND ngày    /   /2025 của UBND tỉnh Thanh Hoá)</w:t>
      </w:r>
    </w:p>
    <w:p w14:paraId="067C8356" w14:textId="77777777" w:rsidR="00342F13" w:rsidRDefault="00822CA5">
      <w:pPr>
        <w:jc w:val="center"/>
        <w:rPr>
          <w:i/>
          <w:iCs/>
          <w:sz w:val="20"/>
          <w:szCs w:val="20"/>
        </w:rPr>
      </w:pPr>
      <w:r>
        <w:rPr>
          <w:i/>
          <w:iCs/>
          <w:noProof/>
          <w:sz w:val="20"/>
          <w:szCs w:val="20"/>
        </w:rPr>
        <mc:AlternateContent>
          <mc:Choice Requires="wps">
            <w:drawing>
              <wp:anchor distT="0" distB="0" distL="114300" distR="114300" simplePos="0" relativeHeight="251665408" behindDoc="0" locked="0" layoutInCell="1" allowOverlap="1" wp14:anchorId="139B6FD7" wp14:editId="4D1E3A62">
                <wp:simplePos x="0" y="0"/>
                <wp:positionH relativeFrom="column">
                  <wp:posOffset>2240915</wp:posOffset>
                </wp:positionH>
                <wp:positionV relativeFrom="paragraph">
                  <wp:posOffset>57785</wp:posOffset>
                </wp:positionV>
                <wp:extent cx="1390650" cy="0"/>
                <wp:effectExtent l="7620" t="12065" r="11430" b="6985"/>
                <wp:wrapNone/>
                <wp:docPr id="1335951763"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Đường kết nối Mũi tên Thẳng 2" o:spid="_x0000_s1026" o:spt="32" type="#_x0000_t32" style="position:absolute;left:0pt;margin-left:176.45pt;margin-top:4.55pt;height:0pt;width:109.5pt;z-index:251665408;mso-width-relative:page;mso-height-relative:page;" filled="f" stroked="t" coordsize="21600,21600" o:gfxdata="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qUPDfTAAAABwEAAA8AAAAAAAAAAQAgAAAA&#10;IgAAAGRycy9kb3ducmV2LnhtbFBLAQIUABQAAAAIAIdO4kDQUV4vEAIAAN4DAAAOAAAAAAAAAAEA&#10;IAAAACIBAABkcnMvZTJvRG9jLnhtbFBLBQYAAAAABgAGAFkBAACkBQAAAAA=&#10;">
                <v:fill on="f" focussize="0,0"/>
                <v:stroke color="#000000" joinstyle="round"/>
                <v:imagedata o:title=""/>
                <o:lock v:ext="edit" aspectratio="f"/>
              </v:shape>
            </w:pict>
          </mc:Fallback>
        </mc:AlternateContent>
      </w:r>
    </w:p>
    <w:p w14:paraId="71C7404C" w14:textId="77777777" w:rsidR="00342F13" w:rsidRDefault="00342F13">
      <w:pPr>
        <w:ind w:firstLine="562"/>
        <w:rPr>
          <w:b/>
          <w:lang w:eastAsia="vi-VN"/>
        </w:rPr>
      </w:pPr>
    </w:p>
    <w:p w14:paraId="03FA9D72" w14:textId="77777777" w:rsidR="00342F13" w:rsidRDefault="00822CA5">
      <w:pPr>
        <w:ind w:firstLine="562"/>
        <w:rPr>
          <w:b/>
          <w:lang w:eastAsia="vi-VN"/>
        </w:rPr>
      </w:pPr>
      <w:r>
        <w:rPr>
          <w:b/>
          <w:lang w:eastAsia="vi-VN"/>
        </w:rPr>
        <w:t>1. Nội dung tiêu chí</w:t>
      </w:r>
    </w:p>
    <w:p w14:paraId="4076DF61" w14:textId="77777777" w:rsidR="00342F13" w:rsidRDefault="00822CA5">
      <w:pPr>
        <w:shd w:val="clear" w:color="auto" w:fill="FFFFFF"/>
        <w:spacing w:before="120"/>
        <w:ind w:firstLine="720"/>
        <w:jc w:val="both"/>
        <w:rPr>
          <w:lang w:eastAsia="vi-VN"/>
        </w:rPr>
      </w:pPr>
      <w:r>
        <w:rPr>
          <w:lang w:val="vi-VN" w:eastAsia="vi-VN"/>
        </w:rPr>
        <w:t xml:space="preserve">- </w:t>
      </w:r>
      <w:r>
        <w:rPr>
          <w:b/>
          <w:bCs/>
          <w:i/>
          <w:iCs/>
          <w:lang w:val="vi-VN" w:eastAsia="vi-VN"/>
        </w:rPr>
        <w:t>Tiêu chí 1:</w:t>
      </w:r>
      <w:r>
        <w:rPr>
          <w:lang w:val="vi-VN" w:eastAsia="vi-VN"/>
        </w:rPr>
        <w:t xml:space="preserve"> </w:t>
      </w:r>
      <w:r>
        <w:t>Chức năng, nhiệm vụ hoặc đăng ký kinh doanh của tổ chức</w:t>
      </w:r>
      <w:r>
        <w:rPr>
          <w:spacing w:val="40"/>
        </w:rPr>
        <w:t xml:space="preserve"> </w:t>
      </w:r>
      <w:r>
        <w:t xml:space="preserve">thực hiện dịch vụ </w:t>
      </w:r>
      <w:r>
        <w:t>công</w:t>
      </w:r>
      <w:r>
        <w:rPr>
          <w:lang w:val="vi-VN" w:eastAsia="vi-VN"/>
        </w:rPr>
        <w:t>.</w:t>
      </w:r>
    </w:p>
    <w:p w14:paraId="2B645239" w14:textId="77777777" w:rsidR="00342F13" w:rsidRDefault="00822CA5">
      <w:pPr>
        <w:shd w:val="clear" w:color="auto" w:fill="FFFFFF"/>
        <w:spacing w:before="120"/>
        <w:ind w:firstLine="720"/>
        <w:jc w:val="both"/>
        <w:rPr>
          <w:lang w:eastAsia="vi-VN"/>
        </w:rPr>
      </w:pPr>
      <w:r>
        <w:rPr>
          <w:lang w:eastAsia="vi-VN"/>
        </w:rPr>
        <w:t xml:space="preserve">- </w:t>
      </w:r>
      <w:r>
        <w:rPr>
          <w:b/>
          <w:bCs/>
          <w:i/>
          <w:iCs/>
          <w:lang w:eastAsia="vi-VN"/>
        </w:rPr>
        <w:t>Tiêu chí 2</w:t>
      </w:r>
      <w:r>
        <w:rPr>
          <w:b/>
          <w:bCs/>
          <w:i/>
          <w:iCs/>
          <w:lang w:val="vi-VN" w:eastAsia="vi-VN"/>
        </w:rPr>
        <w:t xml:space="preserve">: </w:t>
      </w:r>
      <w:r>
        <w:rPr>
          <w:lang w:val="vi-VN" w:eastAsia="vi-VN"/>
        </w:rPr>
        <w:t>Năng lực tài chính</w:t>
      </w:r>
      <w:r>
        <w:rPr>
          <w:lang w:eastAsia="vi-VN"/>
        </w:rPr>
        <w:t xml:space="preserve">. </w:t>
      </w:r>
    </w:p>
    <w:p w14:paraId="42B32135" w14:textId="77777777" w:rsidR="00342F13" w:rsidRDefault="00822CA5">
      <w:pPr>
        <w:shd w:val="clear" w:color="auto" w:fill="FFFFFF"/>
        <w:spacing w:before="120"/>
        <w:ind w:firstLine="720"/>
        <w:jc w:val="both"/>
        <w:rPr>
          <w:lang w:val="vi-VN" w:eastAsia="vi-VN"/>
        </w:rPr>
      </w:pPr>
      <w:r>
        <w:rPr>
          <w:lang w:eastAsia="vi-VN"/>
        </w:rPr>
        <w:t xml:space="preserve">- </w:t>
      </w:r>
      <w:r>
        <w:rPr>
          <w:b/>
          <w:bCs/>
          <w:i/>
          <w:iCs/>
          <w:lang w:eastAsia="vi-VN"/>
        </w:rPr>
        <w:t>Tiêu chí 3</w:t>
      </w:r>
      <w:r>
        <w:rPr>
          <w:b/>
          <w:bCs/>
          <w:i/>
          <w:iCs/>
          <w:lang w:val="vi-VN" w:eastAsia="vi-VN"/>
        </w:rPr>
        <w:t>:</w:t>
      </w:r>
      <w:r>
        <w:rPr>
          <w:lang w:val="vi-VN" w:eastAsia="vi-VN"/>
        </w:rPr>
        <w:t xml:space="preserve"> Kinh nghiệm và năng lực</w:t>
      </w:r>
      <w:r>
        <w:rPr>
          <w:lang w:eastAsia="vi-VN"/>
        </w:rPr>
        <w:t xml:space="preserve"> </w:t>
      </w:r>
      <w:r>
        <w:t>của</w:t>
      </w:r>
      <w:r>
        <w:rPr>
          <w:spacing w:val="-4"/>
        </w:rPr>
        <w:t xml:space="preserve"> </w:t>
      </w:r>
      <w:r>
        <w:t>tổ</w:t>
      </w:r>
      <w:r>
        <w:rPr>
          <w:spacing w:val="-1"/>
        </w:rPr>
        <w:t xml:space="preserve"> </w:t>
      </w:r>
      <w:r>
        <w:t>chức</w:t>
      </w:r>
      <w:r>
        <w:rPr>
          <w:spacing w:val="-4"/>
        </w:rPr>
        <w:t xml:space="preserve"> </w:t>
      </w:r>
      <w:r>
        <w:t>tham</w:t>
      </w:r>
      <w:r>
        <w:rPr>
          <w:spacing w:val="-4"/>
        </w:rPr>
        <w:t xml:space="preserve"> </w:t>
      </w:r>
      <w:r>
        <w:t>gia</w:t>
      </w:r>
      <w:r>
        <w:rPr>
          <w:spacing w:val="-1"/>
        </w:rPr>
        <w:t xml:space="preserve"> </w:t>
      </w:r>
      <w:r>
        <w:t>thực</w:t>
      </w:r>
      <w:r>
        <w:rPr>
          <w:spacing w:val="-1"/>
        </w:rPr>
        <w:t xml:space="preserve"> </w:t>
      </w:r>
      <w:r>
        <w:t>hiện dịch vụ sự nghiệp công</w:t>
      </w:r>
    </w:p>
    <w:p w14:paraId="6D0DD98C" w14:textId="77777777" w:rsidR="00342F13" w:rsidRDefault="00822CA5">
      <w:pPr>
        <w:shd w:val="clear" w:color="auto" w:fill="FFFFFF"/>
        <w:spacing w:before="120"/>
        <w:ind w:firstLine="720"/>
        <w:jc w:val="both"/>
        <w:rPr>
          <w:lang w:eastAsia="vi-VN"/>
        </w:rPr>
      </w:pPr>
      <w:r>
        <w:rPr>
          <w:lang w:eastAsia="vi-VN"/>
        </w:rPr>
        <w:t xml:space="preserve">- </w:t>
      </w:r>
      <w:r>
        <w:rPr>
          <w:b/>
          <w:bCs/>
          <w:i/>
          <w:iCs/>
          <w:lang w:eastAsia="vi-VN"/>
        </w:rPr>
        <w:t>Tiêu chí 4:</w:t>
      </w:r>
      <w:r>
        <w:rPr>
          <w:lang w:eastAsia="vi-VN"/>
        </w:rPr>
        <w:t xml:space="preserve"> N</w:t>
      </w:r>
      <w:r>
        <w:rPr>
          <w:lang w:val="vi-VN" w:eastAsia="vi-VN"/>
        </w:rPr>
        <w:t xml:space="preserve">hân sự </w:t>
      </w:r>
      <w:r>
        <w:t>tham</w:t>
      </w:r>
      <w:r>
        <w:rPr>
          <w:spacing w:val="-7"/>
        </w:rPr>
        <w:t xml:space="preserve"> </w:t>
      </w:r>
      <w:r>
        <w:t>gia</w:t>
      </w:r>
      <w:r>
        <w:rPr>
          <w:spacing w:val="-1"/>
        </w:rPr>
        <w:t xml:space="preserve"> </w:t>
      </w:r>
      <w:r>
        <w:t>thực</w:t>
      </w:r>
      <w:r>
        <w:rPr>
          <w:spacing w:val="-4"/>
        </w:rPr>
        <w:t xml:space="preserve"> </w:t>
      </w:r>
      <w:r>
        <w:t>hiện</w:t>
      </w:r>
      <w:r>
        <w:rPr>
          <w:spacing w:val="-4"/>
        </w:rPr>
        <w:t xml:space="preserve"> </w:t>
      </w:r>
      <w:r>
        <w:t>dịch</w:t>
      </w:r>
      <w:r>
        <w:rPr>
          <w:spacing w:val="-4"/>
        </w:rPr>
        <w:t xml:space="preserve"> </w:t>
      </w:r>
      <w:r>
        <w:t>vụ</w:t>
      </w:r>
      <w:r>
        <w:rPr>
          <w:spacing w:val="-1"/>
        </w:rPr>
        <w:t xml:space="preserve"> </w:t>
      </w:r>
      <w:r>
        <w:rPr>
          <w:spacing w:val="-4"/>
        </w:rPr>
        <w:t>công.</w:t>
      </w:r>
    </w:p>
    <w:p w14:paraId="475FD442" w14:textId="77777777" w:rsidR="00342F13" w:rsidRDefault="00822CA5">
      <w:pPr>
        <w:shd w:val="clear" w:color="auto" w:fill="FFFFFF"/>
        <w:spacing w:before="120"/>
        <w:ind w:firstLine="720"/>
        <w:rPr>
          <w:lang w:eastAsia="vi-VN"/>
        </w:rPr>
      </w:pPr>
      <w:r>
        <w:rPr>
          <w:lang w:val="vi-VN" w:eastAsia="vi-VN"/>
        </w:rPr>
        <w:t xml:space="preserve">- </w:t>
      </w:r>
      <w:r>
        <w:rPr>
          <w:b/>
          <w:bCs/>
          <w:i/>
          <w:iCs/>
          <w:lang w:val="vi-VN" w:eastAsia="vi-VN"/>
        </w:rPr>
        <w:t xml:space="preserve">Tiêu chí </w:t>
      </w:r>
      <w:r>
        <w:rPr>
          <w:b/>
          <w:bCs/>
          <w:i/>
          <w:iCs/>
          <w:lang w:eastAsia="vi-VN"/>
        </w:rPr>
        <w:t>5</w:t>
      </w:r>
      <w:r>
        <w:rPr>
          <w:b/>
          <w:bCs/>
          <w:i/>
          <w:iCs/>
          <w:lang w:val="vi-VN" w:eastAsia="vi-VN"/>
        </w:rPr>
        <w:t>:</w:t>
      </w:r>
      <w:r>
        <w:rPr>
          <w:lang w:val="vi-VN" w:eastAsia="vi-VN"/>
        </w:rPr>
        <w:t xml:space="preserve"> </w:t>
      </w:r>
      <w:r>
        <w:rPr>
          <w:lang w:eastAsia="vi-VN"/>
        </w:rPr>
        <w:t>C</w:t>
      </w:r>
      <w:r>
        <w:rPr>
          <w:lang w:val="vi-VN" w:eastAsia="vi-VN"/>
        </w:rPr>
        <w:t>ơ sở vật chất</w:t>
      </w:r>
      <w:r>
        <w:rPr>
          <w:lang w:eastAsia="vi-VN"/>
        </w:rPr>
        <w:t xml:space="preserve"> và phương tiện phục vụ </w:t>
      </w:r>
      <w:r>
        <w:rPr>
          <w:spacing w:val="-2"/>
        </w:rPr>
        <w:t>thực</w:t>
      </w:r>
      <w:r>
        <w:rPr>
          <w:spacing w:val="-13"/>
        </w:rPr>
        <w:t xml:space="preserve"> </w:t>
      </w:r>
      <w:r>
        <w:rPr>
          <w:spacing w:val="-2"/>
        </w:rPr>
        <w:t>hiện</w:t>
      </w:r>
      <w:r>
        <w:rPr>
          <w:spacing w:val="-13"/>
        </w:rPr>
        <w:t xml:space="preserve"> </w:t>
      </w:r>
      <w:r>
        <w:rPr>
          <w:spacing w:val="-2"/>
        </w:rPr>
        <w:t>dịch</w:t>
      </w:r>
      <w:r>
        <w:rPr>
          <w:spacing w:val="-12"/>
        </w:rPr>
        <w:t xml:space="preserve"> </w:t>
      </w:r>
      <w:r>
        <w:rPr>
          <w:spacing w:val="-2"/>
        </w:rPr>
        <w:t>vụ</w:t>
      </w:r>
      <w:r>
        <w:rPr>
          <w:spacing w:val="-12"/>
        </w:rPr>
        <w:t xml:space="preserve"> </w:t>
      </w:r>
      <w:r>
        <w:rPr>
          <w:spacing w:val="-4"/>
        </w:rPr>
        <w:t>công.</w:t>
      </w:r>
    </w:p>
    <w:p w14:paraId="425EC051" w14:textId="77777777" w:rsidR="00342F13" w:rsidRDefault="00822CA5">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Pr>
          <w:b/>
          <w:bCs/>
          <w:i/>
          <w:iCs/>
          <w:lang w:eastAsia="vi-VN"/>
        </w:rPr>
        <w:t>6</w:t>
      </w:r>
      <w:r>
        <w:rPr>
          <w:b/>
          <w:bCs/>
          <w:i/>
          <w:iCs/>
          <w:lang w:val="vi-VN" w:eastAsia="vi-VN"/>
        </w:rPr>
        <w:t>:</w:t>
      </w:r>
      <w:r>
        <w:rPr>
          <w:lang w:val="vi-VN" w:eastAsia="vi-VN"/>
        </w:rPr>
        <w:t xml:space="preserve"> </w:t>
      </w:r>
      <w:r>
        <w:t>Chấp</w:t>
      </w:r>
      <w:r>
        <w:rPr>
          <w:spacing w:val="-5"/>
        </w:rPr>
        <w:t xml:space="preserve"> </w:t>
      </w:r>
      <w:r>
        <w:t>hành</w:t>
      </w:r>
      <w:r>
        <w:rPr>
          <w:spacing w:val="-4"/>
        </w:rPr>
        <w:t xml:space="preserve"> </w:t>
      </w:r>
      <w:r>
        <w:t>quy</w:t>
      </w:r>
      <w:r>
        <w:rPr>
          <w:spacing w:val="-5"/>
        </w:rPr>
        <w:t xml:space="preserve"> </w:t>
      </w:r>
      <w:r>
        <w:t>định</w:t>
      </w:r>
      <w:r>
        <w:rPr>
          <w:spacing w:val="-1"/>
        </w:rPr>
        <w:t xml:space="preserve"> </w:t>
      </w:r>
      <w:r>
        <w:t>kỹ</w:t>
      </w:r>
      <w:r>
        <w:rPr>
          <w:spacing w:val="-5"/>
        </w:rPr>
        <w:t xml:space="preserve"> </w:t>
      </w:r>
      <w:r>
        <w:rPr>
          <w:spacing w:val="-4"/>
        </w:rPr>
        <w:t>thuật</w:t>
      </w:r>
      <w:r>
        <w:rPr>
          <w:lang w:val="vi-VN" w:eastAsia="vi-VN"/>
        </w:rPr>
        <w:t>.</w:t>
      </w:r>
    </w:p>
    <w:p w14:paraId="4804C32F" w14:textId="77777777" w:rsidR="00342F13" w:rsidRDefault="00822CA5">
      <w:pPr>
        <w:shd w:val="clear" w:color="auto" w:fill="FFFFFF"/>
        <w:spacing w:before="120"/>
        <w:ind w:firstLine="720"/>
        <w:jc w:val="both"/>
        <w:rPr>
          <w:lang w:val="vi-VN" w:eastAsia="vi-VN"/>
        </w:rPr>
      </w:pPr>
      <w:r>
        <w:rPr>
          <w:lang w:val="vi-VN" w:eastAsia="vi-VN"/>
        </w:rPr>
        <w:t xml:space="preserve">- </w:t>
      </w:r>
      <w:r>
        <w:rPr>
          <w:b/>
          <w:bCs/>
          <w:i/>
          <w:iCs/>
          <w:lang w:val="vi-VN" w:eastAsia="vi-VN"/>
        </w:rPr>
        <w:t xml:space="preserve">Tiêu chí </w:t>
      </w:r>
      <w:r>
        <w:rPr>
          <w:b/>
          <w:bCs/>
          <w:i/>
          <w:iCs/>
          <w:lang w:eastAsia="vi-VN"/>
        </w:rPr>
        <w:t>7</w:t>
      </w:r>
      <w:r>
        <w:rPr>
          <w:b/>
          <w:bCs/>
          <w:i/>
          <w:iCs/>
          <w:lang w:val="vi-VN" w:eastAsia="vi-VN"/>
        </w:rPr>
        <w:t xml:space="preserve">: </w:t>
      </w:r>
      <w:r>
        <w:rPr>
          <w:lang w:val="vi-VN" w:eastAsia="vi-VN"/>
        </w:rPr>
        <w:t>Đánh giá khối lượng, chất lượng công việc theo Quyết định đặt hàng.</w:t>
      </w:r>
    </w:p>
    <w:p w14:paraId="79C0C128" w14:textId="77777777" w:rsidR="00342F13" w:rsidRDefault="00822CA5">
      <w:pPr>
        <w:shd w:val="clear" w:color="auto" w:fill="FFFFFF"/>
        <w:spacing w:before="120"/>
        <w:ind w:firstLine="720"/>
        <w:jc w:val="both"/>
        <w:rPr>
          <w:lang w:eastAsia="vi-VN"/>
        </w:rPr>
      </w:pPr>
      <w:r>
        <w:rPr>
          <w:lang w:val="vi-VN" w:eastAsia="vi-VN"/>
        </w:rPr>
        <w:t xml:space="preserve">- </w:t>
      </w:r>
      <w:r>
        <w:rPr>
          <w:b/>
          <w:bCs/>
          <w:i/>
          <w:iCs/>
          <w:lang w:val="vi-VN" w:eastAsia="vi-VN"/>
        </w:rPr>
        <w:t xml:space="preserve">Tiêu chí </w:t>
      </w:r>
      <w:r>
        <w:rPr>
          <w:b/>
          <w:bCs/>
          <w:i/>
          <w:iCs/>
          <w:lang w:eastAsia="vi-VN"/>
        </w:rPr>
        <w:t>8</w:t>
      </w:r>
      <w:r>
        <w:rPr>
          <w:b/>
          <w:bCs/>
          <w:i/>
          <w:iCs/>
          <w:lang w:val="vi-VN" w:eastAsia="vi-VN"/>
        </w:rPr>
        <w:t>:</w:t>
      </w:r>
      <w:r>
        <w:rPr>
          <w:lang w:val="vi-VN" w:eastAsia="vi-VN"/>
        </w:rPr>
        <w:t xml:space="preserve"> Sản phẩm giao nộp theo Quyết định đặt hàng.</w:t>
      </w:r>
    </w:p>
    <w:p w14:paraId="72BF08A0" w14:textId="77777777" w:rsidR="00342F13" w:rsidRDefault="00822CA5">
      <w:pPr>
        <w:spacing w:before="120" w:after="120"/>
        <w:ind w:firstLine="567"/>
        <w:jc w:val="both"/>
        <w:rPr>
          <w:b/>
        </w:rPr>
      </w:pPr>
      <w:r>
        <w:rPr>
          <w:b/>
        </w:rPr>
        <w:t>2. Bảng</w:t>
      </w:r>
      <w:r>
        <w:rPr>
          <w:bCs/>
        </w:rPr>
        <w:t xml:space="preserve"> </w:t>
      </w:r>
      <w:r>
        <w:rPr>
          <w:b/>
        </w:rPr>
        <w:t>tiêu chí, tiêu chuẩn đánh giá:</w:t>
      </w:r>
    </w:p>
    <w:tbl>
      <w:tblPr>
        <w:tblW w:w="5166"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3586"/>
        <w:gridCol w:w="567"/>
        <w:gridCol w:w="1011"/>
        <w:gridCol w:w="3676"/>
      </w:tblGrid>
      <w:tr w:rsidR="00342F13" w14:paraId="095FE90F" w14:textId="77777777">
        <w:trPr>
          <w:trHeight w:val="20"/>
          <w:tblHeader/>
        </w:trPr>
        <w:tc>
          <w:tcPr>
            <w:tcW w:w="289" w:type="pct"/>
            <w:vMerge w:val="restart"/>
            <w:shd w:val="clear" w:color="auto" w:fill="auto"/>
            <w:tcMar>
              <w:top w:w="0" w:type="dxa"/>
              <w:left w:w="0" w:type="dxa"/>
              <w:bottom w:w="0" w:type="dxa"/>
              <w:right w:w="0" w:type="dxa"/>
            </w:tcMar>
            <w:vAlign w:val="center"/>
          </w:tcPr>
          <w:p w14:paraId="25BACDF3" w14:textId="77777777" w:rsidR="00342F13" w:rsidRDefault="00822CA5">
            <w:pPr>
              <w:jc w:val="center"/>
            </w:pPr>
            <w:r>
              <w:rPr>
                <w:b/>
                <w:bCs/>
              </w:rPr>
              <w:t>Stt</w:t>
            </w:r>
          </w:p>
        </w:tc>
        <w:tc>
          <w:tcPr>
            <w:tcW w:w="1911" w:type="pct"/>
            <w:vMerge w:val="restart"/>
            <w:shd w:val="clear" w:color="auto" w:fill="auto"/>
            <w:tcMar>
              <w:top w:w="0" w:type="dxa"/>
              <w:left w:w="0" w:type="dxa"/>
              <w:bottom w:w="0" w:type="dxa"/>
              <w:right w:w="0" w:type="dxa"/>
            </w:tcMar>
            <w:vAlign w:val="center"/>
          </w:tcPr>
          <w:p w14:paraId="0A7BA571" w14:textId="77777777" w:rsidR="00342F13" w:rsidRDefault="00822CA5">
            <w:pPr>
              <w:jc w:val="center"/>
            </w:pPr>
            <w:r>
              <w:rPr>
                <w:b/>
                <w:bCs/>
              </w:rPr>
              <w:t>Tiêu chí đánh giá</w:t>
            </w:r>
          </w:p>
        </w:tc>
        <w:tc>
          <w:tcPr>
            <w:tcW w:w="841" w:type="pct"/>
            <w:gridSpan w:val="2"/>
            <w:shd w:val="clear" w:color="auto" w:fill="auto"/>
            <w:tcMar>
              <w:top w:w="0" w:type="dxa"/>
              <w:left w:w="0" w:type="dxa"/>
              <w:bottom w:w="0" w:type="dxa"/>
              <w:right w:w="0" w:type="dxa"/>
            </w:tcMar>
            <w:vAlign w:val="center"/>
          </w:tcPr>
          <w:p w14:paraId="4486A270" w14:textId="77777777" w:rsidR="00342F13" w:rsidRDefault="00822CA5">
            <w:pPr>
              <w:jc w:val="center"/>
              <w:rPr>
                <w:b/>
                <w:bCs/>
              </w:rPr>
            </w:pPr>
            <w:r>
              <w:rPr>
                <w:b/>
                <w:bCs/>
              </w:rPr>
              <w:t xml:space="preserve">Tiêu chuẩn </w:t>
            </w:r>
          </w:p>
          <w:p w14:paraId="7C1279FA" w14:textId="77777777" w:rsidR="00342F13" w:rsidRDefault="00822CA5">
            <w:pPr>
              <w:jc w:val="center"/>
              <w:rPr>
                <w:b/>
                <w:bCs/>
              </w:rPr>
            </w:pPr>
            <w:r>
              <w:rPr>
                <w:b/>
                <w:bCs/>
              </w:rPr>
              <w:t>đánh giá</w:t>
            </w:r>
          </w:p>
          <w:p w14:paraId="6BDE5D1C" w14:textId="77777777" w:rsidR="00342F13" w:rsidRDefault="00822CA5">
            <w:pPr>
              <w:jc w:val="center"/>
            </w:pPr>
            <w:r>
              <w:rPr>
                <w:bCs/>
              </w:rPr>
              <w:t>(Đánh dấu X)</w:t>
            </w:r>
          </w:p>
        </w:tc>
        <w:tc>
          <w:tcPr>
            <w:tcW w:w="1960" w:type="pct"/>
            <w:vMerge w:val="restart"/>
            <w:vAlign w:val="center"/>
          </w:tcPr>
          <w:p w14:paraId="4CA6ED96" w14:textId="77777777" w:rsidR="00342F13" w:rsidRDefault="00822CA5">
            <w:pPr>
              <w:jc w:val="center"/>
              <w:rPr>
                <w:b/>
                <w:bCs/>
              </w:rPr>
            </w:pPr>
            <w:r>
              <w:rPr>
                <w:b/>
                <w:bCs/>
              </w:rPr>
              <w:t xml:space="preserve">Tài liệu tham chiếu/ </w:t>
            </w:r>
          </w:p>
          <w:p w14:paraId="3AF57B6B" w14:textId="77777777" w:rsidR="00342F13" w:rsidRDefault="00822CA5">
            <w:pPr>
              <w:jc w:val="center"/>
              <w:rPr>
                <w:b/>
                <w:bCs/>
              </w:rPr>
            </w:pPr>
            <w:r>
              <w:rPr>
                <w:b/>
                <w:bCs/>
              </w:rPr>
              <w:t>sản phẩm đạt được</w:t>
            </w:r>
          </w:p>
          <w:p w14:paraId="768C8F3C" w14:textId="77777777" w:rsidR="00342F13" w:rsidRDefault="00342F13">
            <w:pPr>
              <w:jc w:val="center"/>
              <w:rPr>
                <w:b/>
                <w:bCs/>
              </w:rPr>
            </w:pPr>
          </w:p>
        </w:tc>
      </w:tr>
      <w:tr w:rsidR="00342F13" w14:paraId="10D043C8" w14:textId="77777777">
        <w:trPr>
          <w:trHeight w:val="20"/>
          <w:tblHeader/>
        </w:trPr>
        <w:tc>
          <w:tcPr>
            <w:tcW w:w="289" w:type="pct"/>
            <w:vMerge/>
            <w:shd w:val="clear" w:color="auto" w:fill="auto"/>
            <w:vAlign w:val="center"/>
          </w:tcPr>
          <w:p w14:paraId="3F7CAC75" w14:textId="77777777" w:rsidR="00342F13" w:rsidRDefault="00342F13">
            <w:pPr>
              <w:jc w:val="center"/>
            </w:pPr>
          </w:p>
        </w:tc>
        <w:tc>
          <w:tcPr>
            <w:tcW w:w="1911" w:type="pct"/>
            <w:vMerge/>
            <w:shd w:val="clear" w:color="auto" w:fill="auto"/>
            <w:vAlign w:val="center"/>
          </w:tcPr>
          <w:p w14:paraId="2CF0CD56" w14:textId="77777777" w:rsidR="00342F13" w:rsidRDefault="00342F13">
            <w:pPr>
              <w:jc w:val="both"/>
            </w:pPr>
          </w:p>
        </w:tc>
        <w:tc>
          <w:tcPr>
            <w:tcW w:w="302" w:type="pct"/>
            <w:shd w:val="clear" w:color="auto" w:fill="auto"/>
            <w:tcMar>
              <w:top w:w="0" w:type="dxa"/>
              <w:left w:w="0" w:type="dxa"/>
              <w:bottom w:w="0" w:type="dxa"/>
              <w:right w:w="0" w:type="dxa"/>
            </w:tcMar>
            <w:vAlign w:val="center"/>
          </w:tcPr>
          <w:p w14:paraId="2D022500" w14:textId="77777777" w:rsidR="00342F13" w:rsidRDefault="00822CA5">
            <w:pPr>
              <w:jc w:val="center"/>
            </w:pPr>
            <w:r>
              <w:rPr>
                <w:b/>
                <w:bCs/>
              </w:rPr>
              <w:t>Đạt</w:t>
            </w:r>
          </w:p>
        </w:tc>
        <w:tc>
          <w:tcPr>
            <w:tcW w:w="539" w:type="pct"/>
            <w:shd w:val="clear" w:color="auto" w:fill="auto"/>
            <w:tcMar>
              <w:top w:w="0" w:type="dxa"/>
              <w:left w:w="0" w:type="dxa"/>
              <w:bottom w:w="0" w:type="dxa"/>
              <w:right w:w="0" w:type="dxa"/>
            </w:tcMar>
            <w:vAlign w:val="center"/>
          </w:tcPr>
          <w:p w14:paraId="465232C9" w14:textId="77777777" w:rsidR="00342F13" w:rsidRDefault="00822CA5">
            <w:pPr>
              <w:jc w:val="center"/>
            </w:pPr>
            <w:r>
              <w:rPr>
                <w:b/>
                <w:bCs/>
              </w:rPr>
              <w:t>Không đạt</w:t>
            </w:r>
          </w:p>
        </w:tc>
        <w:tc>
          <w:tcPr>
            <w:tcW w:w="1960" w:type="pct"/>
            <w:vMerge/>
          </w:tcPr>
          <w:p w14:paraId="5A73354A" w14:textId="77777777" w:rsidR="00342F13" w:rsidRDefault="00342F13">
            <w:pPr>
              <w:jc w:val="both"/>
              <w:rPr>
                <w:b/>
                <w:bCs/>
              </w:rPr>
            </w:pPr>
          </w:p>
        </w:tc>
      </w:tr>
      <w:tr w:rsidR="00342F13" w14:paraId="1834188A" w14:textId="77777777">
        <w:trPr>
          <w:trHeight w:val="20"/>
        </w:trPr>
        <w:tc>
          <w:tcPr>
            <w:tcW w:w="289" w:type="pct"/>
            <w:tcMar>
              <w:top w:w="0" w:type="dxa"/>
              <w:left w:w="0" w:type="dxa"/>
              <w:bottom w:w="0" w:type="dxa"/>
              <w:right w:w="0" w:type="dxa"/>
            </w:tcMar>
            <w:vAlign w:val="center"/>
          </w:tcPr>
          <w:p w14:paraId="20C518B7" w14:textId="77777777" w:rsidR="00342F13" w:rsidRDefault="00822CA5">
            <w:pPr>
              <w:jc w:val="center"/>
            </w:pPr>
            <w:r>
              <w:rPr>
                <w:b/>
              </w:rPr>
              <w:t>1</w:t>
            </w:r>
          </w:p>
        </w:tc>
        <w:tc>
          <w:tcPr>
            <w:tcW w:w="1911" w:type="pct"/>
            <w:tcMar>
              <w:top w:w="0" w:type="dxa"/>
              <w:left w:w="0" w:type="dxa"/>
              <w:bottom w:w="0" w:type="dxa"/>
              <w:right w:w="0" w:type="dxa"/>
            </w:tcMar>
            <w:vAlign w:val="center"/>
          </w:tcPr>
          <w:p w14:paraId="4451DBC7" w14:textId="77777777" w:rsidR="00342F13" w:rsidRDefault="00822CA5">
            <w:pPr>
              <w:ind w:left="52" w:right="109"/>
              <w:jc w:val="both"/>
              <w:rPr>
                <w:b/>
                <w:bCs/>
              </w:rPr>
            </w:pPr>
            <w:r>
              <w:rPr>
                <w:b/>
                <w:spacing w:val="-4"/>
              </w:rPr>
              <w:t>Tiêu chí 1: Chức năng nhiệm vụ hoặc đăng ký kinh doanh của tổ chức cung cấp dịch vụ công</w:t>
            </w:r>
          </w:p>
        </w:tc>
        <w:tc>
          <w:tcPr>
            <w:tcW w:w="302" w:type="pct"/>
            <w:tcMar>
              <w:top w:w="0" w:type="dxa"/>
              <w:left w:w="0" w:type="dxa"/>
              <w:bottom w:w="0" w:type="dxa"/>
              <w:right w:w="0" w:type="dxa"/>
            </w:tcMar>
          </w:tcPr>
          <w:p w14:paraId="13693D15" w14:textId="77777777" w:rsidR="00342F13" w:rsidRDefault="00342F13">
            <w:pPr>
              <w:jc w:val="center"/>
              <w:rPr>
                <w:b/>
              </w:rPr>
            </w:pPr>
          </w:p>
        </w:tc>
        <w:tc>
          <w:tcPr>
            <w:tcW w:w="539" w:type="pct"/>
            <w:tcMar>
              <w:top w:w="0" w:type="dxa"/>
              <w:left w:w="0" w:type="dxa"/>
              <w:bottom w:w="0" w:type="dxa"/>
              <w:right w:w="0" w:type="dxa"/>
            </w:tcMar>
          </w:tcPr>
          <w:p w14:paraId="475915A9" w14:textId="77777777" w:rsidR="00342F13" w:rsidRDefault="00342F13">
            <w:pPr>
              <w:jc w:val="center"/>
              <w:rPr>
                <w:b/>
              </w:rPr>
            </w:pPr>
          </w:p>
        </w:tc>
        <w:tc>
          <w:tcPr>
            <w:tcW w:w="1960" w:type="pct"/>
          </w:tcPr>
          <w:p w14:paraId="3FA0D5BA" w14:textId="77777777" w:rsidR="00342F13" w:rsidRDefault="00342F13">
            <w:pPr>
              <w:jc w:val="both"/>
            </w:pPr>
          </w:p>
        </w:tc>
      </w:tr>
      <w:tr w:rsidR="00342F13" w14:paraId="1B54DBF2" w14:textId="77777777">
        <w:trPr>
          <w:trHeight w:val="20"/>
        </w:trPr>
        <w:tc>
          <w:tcPr>
            <w:tcW w:w="289" w:type="pct"/>
            <w:tcMar>
              <w:top w:w="0" w:type="dxa"/>
              <w:left w:w="0" w:type="dxa"/>
              <w:bottom w:w="0" w:type="dxa"/>
              <w:right w:w="0" w:type="dxa"/>
            </w:tcMar>
          </w:tcPr>
          <w:p w14:paraId="219E230D" w14:textId="77777777" w:rsidR="00342F13" w:rsidRDefault="00342F13">
            <w:pPr>
              <w:jc w:val="center"/>
            </w:pPr>
          </w:p>
          <w:p w14:paraId="4AB3770C" w14:textId="77777777" w:rsidR="00342F13" w:rsidRDefault="00822CA5">
            <w:pPr>
              <w:jc w:val="center"/>
            </w:pPr>
            <w:r>
              <w:t>1.1</w:t>
            </w:r>
          </w:p>
        </w:tc>
        <w:tc>
          <w:tcPr>
            <w:tcW w:w="1911" w:type="pct"/>
            <w:tcMar>
              <w:top w:w="0" w:type="dxa"/>
              <w:left w:w="0" w:type="dxa"/>
              <w:bottom w:w="0" w:type="dxa"/>
              <w:right w:w="0" w:type="dxa"/>
            </w:tcMar>
            <w:vAlign w:val="center"/>
          </w:tcPr>
          <w:p w14:paraId="61EAF294" w14:textId="77777777" w:rsidR="00342F13" w:rsidRDefault="00822CA5">
            <w:pPr>
              <w:ind w:left="52" w:right="109"/>
              <w:jc w:val="both"/>
            </w:pPr>
            <w:r>
              <w:rPr>
                <w:spacing w:val="-4"/>
              </w:rPr>
              <w:t xml:space="preserve">Có chức năng nhiệm vụ hoặc ngành nghề lĩnh vực đăng ký kinh </w:t>
            </w:r>
            <w:r>
              <w:rPr>
                <w:spacing w:val="-4"/>
              </w:rPr>
              <w:t xml:space="preserve">doanh phù hợp </w:t>
            </w:r>
          </w:p>
        </w:tc>
        <w:tc>
          <w:tcPr>
            <w:tcW w:w="302" w:type="pct"/>
            <w:tcMar>
              <w:top w:w="0" w:type="dxa"/>
              <w:left w:w="0" w:type="dxa"/>
              <w:bottom w:w="0" w:type="dxa"/>
              <w:right w:w="0" w:type="dxa"/>
            </w:tcMar>
          </w:tcPr>
          <w:p w14:paraId="0D691533" w14:textId="77777777" w:rsidR="00342F13" w:rsidRDefault="00342F13"/>
        </w:tc>
        <w:tc>
          <w:tcPr>
            <w:tcW w:w="539" w:type="pct"/>
            <w:tcMar>
              <w:top w:w="0" w:type="dxa"/>
              <w:left w:w="0" w:type="dxa"/>
              <w:bottom w:w="0" w:type="dxa"/>
              <w:right w:w="0" w:type="dxa"/>
            </w:tcMar>
          </w:tcPr>
          <w:p w14:paraId="135EFB8E" w14:textId="77777777" w:rsidR="00342F13" w:rsidRDefault="00342F13"/>
        </w:tc>
        <w:tc>
          <w:tcPr>
            <w:tcW w:w="1960" w:type="pct"/>
          </w:tcPr>
          <w:p w14:paraId="3DE528A3" w14:textId="77777777" w:rsidR="00342F13" w:rsidRDefault="00822CA5">
            <w:pPr>
              <w:ind w:left="60" w:right="117"/>
              <w:jc w:val="both"/>
            </w:pPr>
            <w:r>
              <w:t>Quyết định thành lập, quyết định chức năng nhiệm vụ  của cơ quan có thẩm quyền hoặc Giấy chứng nhận đăng ký kinh doanh theo quy định của pháp luật</w:t>
            </w:r>
          </w:p>
        </w:tc>
      </w:tr>
      <w:tr w:rsidR="00342F13" w14:paraId="2B8DBB2E" w14:textId="77777777">
        <w:trPr>
          <w:trHeight w:val="20"/>
        </w:trPr>
        <w:tc>
          <w:tcPr>
            <w:tcW w:w="289" w:type="pct"/>
            <w:tcMar>
              <w:top w:w="0" w:type="dxa"/>
              <w:left w:w="0" w:type="dxa"/>
              <w:bottom w:w="0" w:type="dxa"/>
              <w:right w:w="0" w:type="dxa"/>
            </w:tcMar>
          </w:tcPr>
          <w:p w14:paraId="21868784" w14:textId="77777777" w:rsidR="00342F13" w:rsidRDefault="00822CA5">
            <w:pPr>
              <w:jc w:val="center"/>
            </w:pPr>
            <w:r>
              <w:t>1.2</w:t>
            </w:r>
          </w:p>
        </w:tc>
        <w:tc>
          <w:tcPr>
            <w:tcW w:w="1911" w:type="pct"/>
            <w:tcMar>
              <w:top w:w="0" w:type="dxa"/>
              <w:left w:w="0" w:type="dxa"/>
              <w:bottom w:w="0" w:type="dxa"/>
              <w:right w:w="0" w:type="dxa"/>
            </w:tcMar>
            <w:vAlign w:val="center"/>
          </w:tcPr>
          <w:p w14:paraId="41099A0F" w14:textId="77777777" w:rsidR="00342F13" w:rsidRDefault="00822CA5">
            <w:pPr>
              <w:ind w:left="52" w:right="109"/>
              <w:jc w:val="both"/>
            </w:pPr>
            <w:r>
              <w:t xml:space="preserve">Đơn vị sự nghiệp công lập đã được cấp có thẩm quyền giao </w:t>
            </w:r>
            <w:r>
              <w:lastRenderedPageBreak/>
              <w:t>quyền tự chủ tài chính theo cơ</w:t>
            </w:r>
            <w:r>
              <w:t xml:space="preserve"> chế tự chủ của đơn vị sự nghiệp công lập</w:t>
            </w:r>
          </w:p>
        </w:tc>
        <w:tc>
          <w:tcPr>
            <w:tcW w:w="302" w:type="pct"/>
            <w:tcMar>
              <w:top w:w="0" w:type="dxa"/>
              <w:left w:w="0" w:type="dxa"/>
              <w:bottom w:w="0" w:type="dxa"/>
              <w:right w:w="0" w:type="dxa"/>
            </w:tcMar>
          </w:tcPr>
          <w:p w14:paraId="286819C0" w14:textId="77777777" w:rsidR="00342F13" w:rsidRDefault="00342F13"/>
        </w:tc>
        <w:tc>
          <w:tcPr>
            <w:tcW w:w="539" w:type="pct"/>
            <w:tcMar>
              <w:top w:w="0" w:type="dxa"/>
              <w:left w:w="0" w:type="dxa"/>
              <w:bottom w:w="0" w:type="dxa"/>
              <w:right w:w="0" w:type="dxa"/>
            </w:tcMar>
          </w:tcPr>
          <w:p w14:paraId="3CB0AE98" w14:textId="77777777" w:rsidR="00342F13" w:rsidRDefault="00342F13"/>
        </w:tc>
        <w:tc>
          <w:tcPr>
            <w:tcW w:w="1960" w:type="pct"/>
          </w:tcPr>
          <w:p w14:paraId="6126E0DF" w14:textId="77777777" w:rsidR="00342F13" w:rsidRDefault="00822CA5">
            <w:pPr>
              <w:ind w:left="60" w:right="117"/>
              <w:jc w:val="both"/>
            </w:pPr>
            <w:r>
              <w:t xml:space="preserve">Quyết định giao quyền tự chủ tài chính  của cơ quan có thẩm </w:t>
            </w:r>
            <w:r>
              <w:lastRenderedPageBreak/>
              <w:t>quyền</w:t>
            </w:r>
          </w:p>
        </w:tc>
      </w:tr>
      <w:tr w:rsidR="00342F13" w14:paraId="294F3FC4" w14:textId="77777777">
        <w:trPr>
          <w:trHeight w:val="20"/>
        </w:trPr>
        <w:tc>
          <w:tcPr>
            <w:tcW w:w="289" w:type="pct"/>
            <w:tcMar>
              <w:top w:w="0" w:type="dxa"/>
              <w:left w:w="0" w:type="dxa"/>
              <w:bottom w:w="0" w:type="dxa"/>
              <w:right w:w="0" w:type="dxa"/>
            </w:tcMar>
            <w:vAlign w:val="center"/>
          </w:tcPr>
          <w:p w14:paraId="7752AA53" w14:textId="77777777" w:rsidR="00342F13" w:rsidRDefault="00822CA5">
            <w:pPr>
              <w:jc w:val="center"/>
            </w:pPr>
            <w:r>
              <w:rPr>
                <w:b/>
              </w:rPr>
              <w:lastRenderedPageBreak/>
              <w:t>2</w:t>
            </w:r>
          </w:p>
        </w:tc>
        <w:tc>
          <w:tcPr>
            <w:tcW w:w="1911" w:type="pct"/>
            <w:tcMar>
              <w:top w:w="0" w:type="dxa"/>
              <w:left w:w="0" w:type="dxa"/>
              <w:bottom w:w="0" w:type="dxa"/>
              <w:right w:w="0" w:type="dxa"/>
            </w:tcMar>
            <w:vAlign w:val="center"/>
          </w:tcPr>
          <w:p w14:paraId="395D3175" w14:textId="77777777" w:rsidR="00342F13" w:rsidRDefault="00822CA5">
            <w:pPr>
              <w:ind w:left="52" w:right="109"/>
              <w:jc w:val="both"/>
            </w:pPr>
            <w:r>
              <w:rPr>
                <w:b/>
                <w:bCs/>
                <w:lang w:eastAsia="vi-VN"/>
              </w:rPr>
              <w:t>Tiêu chí 2: Năng lực tài chính</w:t>
            </w:r>
          </w:p>
        </w:tc>
        <w:tc>
          <w:tcPr>
            <w:tcW w:w="302" w:type="pct"/>
            <w:tcMar>
              <w:top w:w="0" w:type="dxa"/>
              <w:left w:w="0" w:type="dxa"/>
              <w:bottom w:w="0" w:type="dxa"/>
              <w:right w:w="0" w:type="dxa"/>
            </w:tcMar>
            <w:vAlign w:val="center"/>
          </w:tcPr>
          <w:p w14:paraId="473F205B" w14:textId="77777777" w:rsidR="00342F13" w:rsidRDefault="00342F13"/>
        </w:tc>
        <w:tc>
          <w:tcPr>
            <w:tcW w:w="539" w:type="pct"/>
            <w:tcMar>
              <w:top w:w="0" w:type="dxa"/>
              <w:left w:w="0" w:type="dxa"/>
              <w:bottom w:w="0" w:type="dxa"/>
              <w:right w:w="0" w:type="dxa"/>
            </w:tcMar>
            <w:vAlign w:val="center"/>
          </w:tcPr>
          <w:p w14:paraId="5BC92E81" w14:textId="77777777" w:rsidR="00342F13" w:rsidRDefault="00342F13"/>
        </w:tc>
        <w:tc>
          <w:tcPr>
            <w:tcW w:w="1960" w:type="pct"/>
          </w:tcPr>
          <w:p w14:paraId="5009F6D6" w14:textId="77777777" w:rsidR="00342F13" w:rsidRDefault="00342F13">
            <w:pPr>
              <w:ind w:left="60" w:right="117"/>
              <w:jc w:val="both"/>
            </w:pPr>
          </w:p>
        </w:tc>
      </w:tr>
      <w:tr w:rsidR="00342F13" w14:paraId="1B24F391" w14:textId="77777777">
        <w:trPr>
          <w:trHeight w:val="20"/>
        </w:trPr>
        <w:tc>
          <w:tcPr>
            <w:tcW w:w="289" w:type="pct"/>
            <w:tcMar>
              <w:top w:w="0" w:type="dxa"/>
              <w:left w:w="0" w:type="dxa"/>
              <w:bottom w:w="0" w:type="dxa"/>
              <w:right w:w="0" w:type="dxa"/>
            </w:tcMar>
            <w:vAlign w:val="center"/>
          </w:tcPr>
          <w:p w14:paraId="604E1BBE" w14:textId="77777777" w:rsidR="00342F13" w:rsidRDefault="00822CA5">
            <w:pPr>
              <w:jc w:val="center"/>
            </w:pPr>
            <w:r>
              <w:rPr>
                <w:b/>
              </w:rPr>
              <w:t>-</w:t>
            </w:r>
          </w:p>
        </w:tc>
        <w:tc>
          <w:tcPr>
            <w:tcW w:w="1911" w:type="pct"/>
            <w:tcMar>
              <w:top w:w="0" w:type="dxa"/>
              <w:left w:w="0" w:type="dxa"/>
              <w:bottom w:w="0" w:type="dxa"/>
              <w:right w:w="0" w:type="dxa"/>
            </w:tcMar>
            <w:vAlign w:val="center"/>
          </w:tcPr>
          <w:p w14:paraId="2F8B2430" w14:textId="77777777" w:rsidR="00342F13" w:rsidRDefault="00822CA5">
            <w:pPr>
              <w:ind w:left="52" w:right="109"/>
              <w:jc w:val="both"/>
            </w:pPr>
            <w:r>
              <w:rPr>
                <w:bCs/>
                <w:lang w:eastAsia="vi-VN"/>
              </w:rPr>
              <w:t>Báo cáo quyết toán tài chính 03 năm liền kề trước đó, đảm bảo hoạt động có lãi</w:t>
            </w:r>
          </w:p>
        </w:tc>
        <w:tc>
          <w:tcPr>
            <w:tcW w:w="302" w:type="pct"/>
            <w:tcMar>
              <w:top w:w="0" w:type="dxa"/>
              <w:left w:w="0" w:type="dxa"/>
              <w:bottom w:w="0" w:type="dxa"/>
              <w:right w:w="0" w:type="dxa"/>
            </w:tcMar>
            <w:vAlign w:val="center"/>
          </w:tcPr>
          <w:p w14:paraId="07F808F4" w14:textId="77777777" w:rsidR="00342F13" w:rsidRDefault="00342F13"/>
        </w:tc>
        <w:tc>
          <w:tcPr>
            <w:tcW w:w="539" w:type="pct"/>
            <w:tcMar>
              <w:top w:w="0" w:type="dxa"/>
              <w:left w:w="0" w:type="dxa"/>
              <w:bottom w:w="0" w:type="dxa"/>
              <w:right w:w="0" w:type="dxa"/>
            </w:tcMar>
            <w:vAlign w:val="center"/>
          </w:tcPr>
          <w:p w14:paraId="517C1F01" w14:textId="77777777" w:rsidR="00342F13" w:rsidRDefault="00342F13"/>
        </w:tc>
        <w:tc>
          <w:tcPr>
            <w:tcW w:w="1960" w:type="pct"/>
          </w:tcPr>
          <w:p w14:paraId="21BE4334" w14:textId="77777777" w:rsidR="00342F13" w:rsidRDefault="00822CA5">
            <w:pPr>
              <w:ind w:left="60" w:right="117"/>
              <w:jc w:val="both"/>
            </w:pPr>
            <w:r>
              <w:rPr>
                <w:lang w:eastAsia="vi-VN"/>
              </w:rPr>
              <w:t xml:space="preserve">Báo cáo </w:t>
            </w:r>
            <w:r>
              <w:rPr>
                <w:bCs/>
                <w:lang w:eastAsia="vi-VN"/>
              </w:rPr>
              <w:t xml:space="preserve">quyết toán tài </w:t>
            </w:r>
            <w:r>
              <w:rPr>
                <w:bCs/>
                <w:lang w:eastAsia="vi-VN"/>
              </w:rPr>
              <w:t>chính hoặc quyết toán thuế 03 năm liền kề trước đó</w:t>
            </w:r>
          </w:p>
        </w:tc>
      </w:tr>
      <w:tr w:rsidR="00342F13" w14:paraId="318F2690" w14:textId="77777777">
        <w:trPr>
          <w:trHeight w:val="20"/>
        </w:trPr>
        <w:tc>
          <w:tcPr>
            <w:tcW w:w="289" w:type="pct"/>
            <w:tcMar>
              <w:top w:w="0" w:type="dxa"/>
              <w:left w:w="0" w:type="dxa"/>
              <w:bottom w:w="0" w:type="dxa"/>
              <w:right w:w="0" w:type="dxa"/>
            </w:tcMar>
            <w:vAlign w:val="center"/>
          </w:tcPr>
          <w:p w14:paraId="73A0B4B3" w14:textId="77777777" w:rsidR="00342F13" w:rsidRDefault="00822CA5">
            <w:pPr>
              <w:jc w:val="center"/>
            </w:pPr>
            <w:r>
              <w:rPr>
                <w:b/>
              </w:rPr>
              <w:t>3</w:t>
            </w:r>
          </w:p>
        </w:tc>
        <w:tc>
          <w:tcPr>
            <w:tcW w:w="1911" w:type="pct"/>
            <w:tcMar>
              <w:top w:w="0" w:type="dxa"/>
              <w:left w:w="0" w:type="dxa"/>
              <w:bottom w:w="0" w:type="dxa"/>
              <w:right w:w="0" w:type="dxa"/>
            </w:tcMar>
            <w:vAlign w:val="center"/>
          </w:tcPr>
          <w:p w14:paraId="77412B9D" w14:textId="77777777" w:rsidR="00342F13" w:rsidRDefault="00822CA5">
            <w:pPr>
              <w:ind w:left="52" w:right="109"/>
              <w:jc w:val="both"/>
            </w:pPr>
            <w:r>
              <w:rPr>
                <w:b/>
              </w:rPr>
              <w:t>Tiêu chí 3: Kinh nghiệm và năng lực của tổ chức tham gia cung cấp dịch vụ công</w:t>
            </w:r>
          </w:p>
        </w:tc>
        <w:tc>
          <w:tcPr>
            <w:tcW w:w="302" w:type="pct"/>
            <w:tcMar>
              <w:top w:w="0" w:type="dxa"/>
              <w:left w:w="0" w:type="dxa"/>
              <w:bottom w:w="0" w:type="dxa"/>
              <w:right w:w="0" w:type="dxa"/>
            </w:tcMar>
            <w:vAlign w:val="center"/>
          </w:tcPr>
          <w:p w14:paraId="1A331827" w14:textId="77777777" w:rsidR="00342F13" w:rsidRDefault="00342F13">
            <w:pPr>
              <w:jc w:val="both"/>
            </w:pPr>
          </w:p>
        </w:tc>
        <w:tc>
          <w:tcPr>
            <w:tcW w:w="539" w:type="pct"/>
            <w:tcMar>
              <w:top w:w="0" w:type="dxa"/>
              <w:left w:w="0" w:type="dxa"/>
              <w:bottom w:w="0" w:type="dxa"/>
              <w:right w:w="0" w:type="dxa"/>
            </w:tcMar>
            <w:vAlign w:val="center"/>
          </w:tcPr>
          <w:p w14:paraId="35325C39" w14:textId="77777777" w:rsidR="00342F13" w:rsidRDefault="00342F13">
            <w:pPr>
              <w:jc w:val="both"/>
            </w:pPr>
          </w:p>
        </w:tc>
        <w:tc>
          <w:tcPr>
            <w:tcW w:w="1960" w:type="pct"/>
          </w:tcPr>
          <w:p w14:paraId="6808B831" w14:textId="77777777" w:rsidR="00342F13" w:rsidRDefault="00342F13">
            <w:pPr>
              <w:ind w:left="60" w:right="117"/>
              <w:jc w:val="both"/>
            </w:pPr>
          </w:p>
        </w:tc>
      </w:tr>
      <w:tr w:rsidR="00342F13" w14:paraId="021DF4E3" w14:textId="77777777">
        <w:trPr>
          <w:trHeight w:val="1593"/>
        </w:trPr>
        <w:tc>
          <w:tcPr>
            <w:tcW w:w="289" w:type="pct"/>
            <w:shd w:val="clear" w:color="auto" w:fill="auto"/>
            <w:tcMar>
              <w:top w:w="0" w:type="dxa"/>
              <w:left w:w="0" w:type="dxa"/>
              <w:bottom w:w="0" w:type="dxa"/>
              <w:right w:w="0" w:type="dxa"/>
            </w:tcMar>
            <w:vAlign w:val="center"/>
          </w:tcPr>
          <w:p w14:paraId="5BC73854" w14:textId="77777777" w:rsidR="00342F13" w:rsidRDefault="00822CA5">
            <w:pPr>
              <w:jc w:val="center"/>
            </w:pPr>
            <w:r>
              <w:t>3.1</w:t>
            </w:r>
          </w:p>
        </w:tc>
        <w:tc>
          <w:tcPr>
            <w:tcW w:w="1911" w:type="pct"/>
            <w:shd w:val="clear" w:color="auto" w:fill="auto"/>
            <w:tcMar>
              <w:top w:w="0" w:type="dxa"/>
              <w:left w:w="0" w:type="dxa"/>
              <w:bottom w:w="0" w:type="dxa"/>
              <w:right w:w="0" w:type="dxa"/>
            </w:tcMar>
            <w:vAlign w:val="center"/>
          </w:tcPr>
          <w:p w14:paraId="04C8DC70" w14:textId="77777777" w:rsidR="00342F13" w:rsidRDefault="00822CA5">
            <w:pPr>
              <w:ind w:left="52" w:right="109"/>
              <w:jc w:val="both"/>
            </w:pPr>
            <w:r>
              <w:t>Thời gian hoạt động liên tục trong lĩnh vực đăng ký hoạt động từ 05 năm trở lên.</w:t>
            </w:r>
          </w:p>
        </w:tc>
        <w:tc>
          <w:tcPr>
            <w:tcW w:w="302" w:type="pct"/>
            <w:shd w:val="clear" w:color="auto" w:fill="auto"/>
            <w:tcMar>
              <w:top w:w="0" w:type="dxa"/>
              <w:left w:w="0" w:type="dxa"/>
              <w:bottom w:w="0" w:type="dxa"/>
              <w:right w:w="0" w:type="dxa"/>
            </w:tcMar>
            <w:vAlign w:val="center"/>
          </w:tcPr>
          <w:p w14:paraId="28BD7A13" w14:textId="77777777" w:rsidR="00342F13" w:rsidRDefault="00342F13">
            <w:pPr>
              <w:jc w:val="both"/>
            </w:pPr>
          </w:p>
        </w:tc>
        <w:tc>
          <w:tcPr>
            <w:tcW w:w="539" w:type="pct"/>
            <w:shd w:val="clear" w:color="auto" w:fill="auto"/>
            <w:tcMar>
              <w:top w:w="0" w:type="dxa"/>
              <w:left w:w="0" w:type="dxa"/>
              <w:bottom w:w="0" w:type="dxa"/>
              <w:right w:w="0" w:type="dxa"/>
            </w:tcMar>
            <w:vAlign w:val="center"/>
          </w:tcPr>
          <w:p w14:paraId="0800E606" w14:textId="77777777" w:rsidR="00342F13" w:rsidRDefault="00342F13">
            <w:pPr>
              <w:jc w:val="both"/>
            </w:pPr>
          </w:p>
        </w:tc>
        <w:tc>
          <w:tcPr>
            <w:tcW w:w="1960" w:type="pct"/>
          </w:tcPr>
          <w:p w14:paraId="258533B9" w14:textId="77777777" w:rsidR="00342F13" w:rsidRDefault="00822CA5">
            <w:pPr>
              <w:ind w:left="60" w:right="117"/>
              <w:jc w:val="both"/>
            </w:pPr>
            <w:r>
              <w:t xml:space="preserve">Giấy chứng nhận đăng ký hoạt </w:t>
            </w:r>
            <w:r>
              <w:t>động hoặc Quyết định chỉ định theo quy định pháp luật đối với chứng nhận tiêu chuẩn và chứng nhận quy chuẩn Việt Nam</w:t>
            </w:r>
          </w:p>
        </w:tc>
      </w:tr>
      <w:tr w:rsidR="00342F13" w14:paraId="6A79350E" w14:textId="77777777">
        <w:trPr>
          <w:trHeight w:val="20"/>
        </w:trPr>
        <w:tc>
          <w:tcPr>
            <w:tcW w:w="289" w:type="pct"/>
            <w:tcMar>
              <w:top w:w="0" w:type="dxa"/>
              <w:left w:w="0" w:type="dxa"/>
              <w:bottom w:w="0" w:type="dxa"/>
              <w:right w:w="0" w:type="dxa"/>
            </w:tcMar>
            <w:vAlign w:val="center"/>
          </w:tcPr>
          <w:p w14:paraId="5248502D" w14:textId="77777777" w:rsidR="00342F13" w:rsidRDefault="00822CA5">
            <w:pPr>
              <w:jc w:val="center"/>
              <w:rPr>
                <w:b/>
              </w:rPr>
            </w:pPr>
            <w:r>
              <w:rPr>
                <w:b/>
              </w:rPr>
              <w:t>4</w:t>
            </w:r>
          </w:p>
        </w:tc>
        <w:tc>
          <w:tcPr>
            <w:tcW w:w="1911" w:type="pct"/>
            <w:tcMar>
              <w:top w:w="0" w:type="dxa"/>
              <w:left w:w="0" w:type="dxa"/>
              <w:bottom w:w="0" w:type="dxa"/>
              <w:right w:w="0" w:type="dxa"/>
            </w:tcMar>
            <w:vAlign w:val="center"/>
          </w:tcPr>
          <w:p w14:paraId="3B38B288" w14:textId="77777777" w:rsidR="00342F13" w:rsidRDefault="00822CA5">
            <w:pPr>
              <w:ind w:left="52" w:right="109"/>
              <w:jc w:val="both"/>
              <w:rPr>
                <w:b/>
              </w:rPr>
            </w:pPr>
            <w:r>
              <w:rPr>
                <w:b/>
              </w:rPr>
              <w:t>Tiêu chí 4: Nhân lực tham gia thực hiện dịch vụ công</w:t>
            </w:r>
          </w:p>
        </w:tc>
        <w:tc>
          <w:tcPr>
            <w:tcW w:w="302" w:type="pct"/>
            <w:tcMar>
              <w:top w:w="0" w:type="dxa"/>
              <w:left w:w="0" w:type="dxa"/>
              <w:bottom w:w="0" w:type="dxa"/>
              <w:right w:w="0" w:type="dxa"/>
            </w:tcMar>
            <w:vAlign w:val="center"/>
          </w:tcPr>
          <w:p w14:paraId="0925D045" w14:textId="77777777" w:rsidR="00342F13" w:rsidRDefault="00342F13"/>
        </w:tc>
        <w:tc>
          <w:tcPr>
            <w:tcW w:w="539" w:type="pct"/>
            <w:tcMar>
              <w:top w:w="0" w:type="dxa"/>
              <w:left w:w="0" w:type="dxa"/>
              <w:bottom w:w="0" w:type="dxa"/>
              <w:right w:w="0" w:type="dxa"/>
            </w:tcMar>
            <w:vAlign w:val="center"/>
          </w:tcPr>
          <w:p w14:paraId="0AB397C6" w14:textId="77777777" w:rsidR="00342F13" w:rsidRDefault="00342F13"/>
        </w:tc>
        <w:tc>
          <w:tcPr>
            <w:tcW w:w="1960" w:type="pct"/>
          </w:tcPr>
          <w:p w14:paraId="26D23CF4" w14:textId="77777777" w:rsidR="00342F13" w:rsidRDefault="00342F13">
            <w:pPr>
              <w:ind w:left="60" w:right="117"/>
              <w:jc w:val="both"/>
            </w:pPr>
          </w:p>
        </w:tc>
      </w:tr>
      <w:tr w:rsidR="00342F13" w14:paraId="311BC19F" w14:textId="77777777">
        <w:trPr>
          <w:trHeight w:val="20"/>
        </w:trPr>
        <w:tc>
          <w:tcPr>
            <w:tcW w:w="289" w:type="pct"/>
            <w:tcMar>
              <w:top w:w="0" w:type="dxa"/>
              <w:left w:w="0" w:type="dxa"/>
              <w:bottom w:w="0" w:type="dxa"/>
              <w:right w:w="0" w:type="dxa"/>
            </w:tcMar>
            <w:vAlign w:val="center"/>
          </w:tcPr>
          <w:p w14:paraId="46F540D0" w14:textId="77777777" w:rsidR="00342F13" w:rsidRDefault="00822CA5">
            <w:pPr>
              <w:jc w:val="center"/>
            </w:pPr>
            <w:r>
              <w:t>4.1</w:t>
            </w:r>
          </w:p>
        </w:tc>
        <w:tc>
          <w:tcPr>
            <w:tcW w:w="1911" w:type="pct"/>
            <w:tcMar>
              <w:top w:w="0" w:type="dxa"/>
              <w:left w:w="0" w:type="dxa"/>
              <w:bottom w:w="0" w:type="dxa"/>
              <w:right w:w="0" w:type="dxa"/>
            </w:tcMar>
            <w:vAlign w:val="center"/>
          </w:tcPr>
          <w:p w14:paraId="49C44686" w14:textId="77777777" w:rsidR="00342F13" w:rsidRDefault="00822CA5">
            <w:pPr>
              <w:shd w:val="clear" w:color="auto" w:fill="FFFFFF"/>
              <w:ind w:left="52" w:right="109"/>
              <w:jc w:val="both"/>
            </w:pPr>
            <w:r>
              <w:t xml:space="preserve">Nhân lực kỹ thuật đáp ứng tiêu chuẩn tốt nghiệp đại học trở lên thuộc các </w:t>
            </w:r>
            <w:r>
              <w:t>ngành: công nghệ sinh học, công nghệ thực phẩm, hoá học hoặc các ngành có chuyên môn phù hợp; được đào tạo về chương trình chứng nhận tương ứng.</w:t>
            </w:r>
          </w:p>
        </w:tc>
        <w:tc>
          <w:tcPr>
            <w:tcW w:w="302" w:type="pct"/>
            <w:tcMar>
              <w:top w:w="0" w:type="dxa"/>
              <w:left w:w="0" w:type="dxa"/>
              <w:bottom w:w="0" w:type="dxa"/>
              <w:right w:w="0" w:type="dxa"/>
            </w:tcMar>
          </w:tcPr>
          <w:p w14:paraId="09D27027" w14:textId="77777777" w:rsidR="00342F13" w:rsidRDefault="00342F13">
            <w:pPr>
              <w:ind w:right="-10" w:hanging="10"/>
              <w:jc w:val="both"/>
            </w:pPr>
          </w:p>
        </w:tc>
        <w:tc>
          <w:tcPr>
            <w:tcW w:w="539" w:type="pct"/>
            <w:tcMar>
              <w:top w:w="0" w:type="dxa"/>
              <w:left w:w="0" w:type="dxa"/>
              <w:bottom w:w="0" w:type="dxa"/>
              <w:right w:w="0" w:type="dxa"/>
            </w:tcMar>
          </w:tcPr>
          <w:p w14:paraId="69254A1A" w14:textId="77777777" w:rsidR="00342F13" w:rsidRDefault="00342F13">
            <w:pPr>
              <w:ind w:right="-10" w:hanging="10"/>
              <w:jc w:val="both"/>
            </w:pPr>
          </w:p>
        </w:tc>
        <w:tc>
          <w:tcPr>
            <w:tcW w:w="1960" w:type="pct"/>
            <w:vMerge w:val="restart"/>
            <w:vAlign w:val="center"/>
          </w:tcPr>
          <w:p w14:paraId="5698C1A7" w14:textId="77777777" w:rsidR="00342F13" w:rsidRDefault="00822CA5">
            <w:pPr>
              <w:ind w:left="60" w:right="117" w:hanging="10"/>
              <w:jc w:val="both"/>
            </w:pPr>
            <w:r>
              <w:t>Hợp đồng làm việc/Hợp đồng lao động/Hợp đồng giao khoán công việc/Hợp đồng thuê chuyên gia</w:t>
            </w:r>
          </w:p>
          <w:p w14:paraId="3D4A0753" w14:textId="77777777" w:rsidR="00342F13" w:rsidRDefault="00822CA5">
            <w:pPr>
              <w:ind w:left="60" w:right="117"/>
              <w:jc w:val="both"/>
            </w:pPr>
            <w:r>
              <w:t xml:space="preserve">Văn bằng, chứng </w:t>
            </w:r>
            <w:r>
              <w:t>chỉ của nhân sự tham gia và hồ sơ thực hiện kèm theo</w:t>
            </w:r>
          </w:p>
          <w:p w14:paraId="5C07C4F5" w14:textId="77777777" w:rsidR="00342F13" w:rsidRDefault="00342F13">
            <w:pPr>
              <w:ind w:left="60" w:right="117"/>
              <w:jc w:val="both"/>
            </w:pPr>
          </w:p>
        </w:tc>
      </w:tr>
      <w:tr w:rsidR="00342F13" w14:paraId="2D7AE497" w14:textId="77777777">
        <w:trPr>
          <w:trHeight w:val="20"/>
        </w:trPr>
        <w:tc>
          <w:tcPr>
            <w:tcW w:w="289" w:type="pct"/>
            <w:tcMar>
              <w:top w:w="0" w:type="dxa"/>
              <w:left w:w="0" w:type="dxa"/>
              <w:bottom w:w="0" w:type="dxa"/>
              <w:right w:w="0" w:type="dxa"/>
            </w:tcMar>
            <w:vAlign w:val="center"/>
          </w:tcPr>
          <w:p w14:paraId="10DFC9B4" w14:textId="77777777" w:rsidR="00342F13" w:rsidRDefault="00822CA5">
            <w:pPr>
              <w:jc w:val="center"/>
            </w:pPr>
            <w:r>
              <w:t>4.2</w:t>
            </w:r>
          </w:p>
        </w:tc>
        <w:tc>
          <w:tcPr>
            <w:tcW w:w="1911" w:type="pct"/>
            <w:tcMar>
              <w:top w:w="0" w:type="dxa"/>
              <w:left w:w="0" w:type="dxa"/>
              <w:bottom w:w="0" w:type="dxa"/>
              <w:right w:w="0" w:type="dxa"/>
            </w:tcMar>
            <w:vAlign w:val="center"/>
          </w:tcPr>
          <w:p w14:paraId="7449C92B" w14:textId="77777777" w:rsidR="00342F13" w:rsidRDefault="00822CA5">
            <w:pPr>
              <w:ind w:left="52" w:right="109"/>
              <w:jc w:val="both"/>
              <w:rPr>
                <w:bCs/>
              </w:rPr>
            </w:pPr>
            <w:r>
              <w:rPr>
                <w:bCs/>
              </w:rPr>
              <w:t>Đảm bảo duy trì tối thiểu 02 nhân sự tham gia lĩnh vực chứng nhận tương ứng.</w:t>
            </w:r>
          </w:p>
        </w:tc>
        <w:tc>
          <w:tcPr>
            <w:tcW w:w="302" w:type="pct"/>
            <w:tcMar>
              <w:top w:w="0" w:type="dxa"/>
              <w:left w:w="0" w:type="dxa"/>
              <w:bottom w:w="0" w:type="dxa"/>
              <w:right w:w="0" w:type="dxa"/>
            </w:tcMar>
          </w:tcPr>
          <w:p w14:paraId="4DB75B19" w14:textId="77777777" w:rsidR="00342F13" w:rsidRDefault="00342F13">
            <w:pPr>
              <w:ind w:right="-10" w:hanging="10"/>
              <w:jc w:val="both"/>
            </w:pPr>
          </w:p>
        </w:tc>
        <w:tc>
          <w:tcPr>
            <w:tcW w:w="539" w:type="pct"/>
            <w:tcMar>
              <w:top w:w="0" w:type="dxa"/>
              <w:left w:w="0" w:type="dxa"/>
              <w:bottom w:w="0" w:type="dxa"/>
              <w:right w:w="0" w:type="dxa"/>
            </w:tcMar>
          </w:tcPr>
          <w:p w14:paraId="0E2EBE41" w14:textId="77777777" w:rsidR="00342F13" w:rsidRDefault="00342F13">
            <w:pPr>
              <w:ind w:right="-10" w:hanging="10"/>
              <w:jc w:val="both"/>
            </w:pPr>
          </w:p>
        </w:tc>
        <w:tc>
          <w:tcPr>
            <w:tcW w:w="1960" w:type="pct"/>
            <w:vMerge/>
            <w:vAlign w:val="center"/>
          </w:tcPr>
          <w:p w14:paraId="324573DE" w14:textId="77777777" w:rsidR="00342F13" w:rsidRDefault="00342F13">
            <w:pPr>
              <w:ind w:left="60" w:right="117" w:hanging="10"/>
              <w:jc w:val="both"/>
            </w:pPr>
          </w:p>
        </w:tc>
      </w:tr>
      <w:tr w:rsidR="00342F13" w14:paraId="0840FF9A" w14:textId="77777777">
        <w:trPr>
          <w:trHeight w:val="20"/>
        </w:trPr>
        <w:tc>
          <w:tcPr>
            <w:tcW w:w="289" w:type="pct"/>
            <w:tcMar>
              <w:top w:w="0" w:type="dxa"/>
              <w:left w:w="0" w:type="dxa"/>
              <w:bottom w:w="0" w:type="dxa"/>
              <w:right w:w="0" w:type="dxa"/>
            </w:tcMar>
            <w:vAlign w:val="center"/>
          </w:tcPr>
          <w:p w14:paraId="5EA03FA2" w14:textId="77777777" w:rsidR="00342F13" w:rsidRDefault="00822CA5">
            <w:pPr>
              <w:jc w:val="center"/>
            </w:pPr>
            <w:r>
              <w:t>4.3</w:t>
            </w:r>
          </w:p>
        </w:tc>
        <w:tc>
          <w:tcPr>
            <w:tcW w:w="1911" w:type="pct"/>
            <w:tcMar>
              <w:top w:w="0" w:type="dxa"/>
              <w:left w:w="0" w:type="dxa"/>
              <w:bottom w:w="0" w:type="dxa"/>
              <w:right w:w="0" w:type="dxa"/>
            </w:tcMar>
            <w:vAlign w:val="center"/>
          </w:tcPr>
          <w:p w14:paraId="44B60E55" w14:textId="77777777" w:rsidR="00342F13" w:rsidRDefault="00822CA5">
            <w:pPr>
              <w:shd w:val="clear" w:color="auto" w:fill="FFFFFF"/>
              <w:ind w:left="52" w:right="109"/>
              <w:jc w:val="both"/>
            </w:pPr>
            <w:r>
              <w:rPr>
                <w:bCs/>
              </w:rPr>
              <w:t>Nhân sự l</w:t>
            </w:r>
            <w:r>
              <w:rPr>
                <w:rFonts w:cs="Arial"/>
                <w:bCs/>
              </w:rPr>
              <w:t>à</w:t>
            </w:r>
            <w:r>
              <w:rPr>
                <w:rFonts w:cs=".VnTime"/>
                <w:bCs/>
              </w:rPr>
              <w:t xml:space="preserve"> viên ch</w:t>
            </w:r>
            <w:r>
              <w:rPr>
                <w:rFonts w:cs="Arial"/>
                <w:bCs/>
              </w:rPr>
              <w:t>ứ</w:t>
            </w:r>
            <w:r>
              <w:rPr>
                <w:rFonts w:cs=".VnTime"/>
                <w:bCs/>
              </w:rPr>
              <w:t>c ho</w:t>
            </w:r>
            <w:r>
              <w:rPr>
                <w:rFonts w:cs="Arial"/>
                <w:bCs/>
              </w:rPr>
              <w:t>ặ</w:t>
            </w:r>
            <w:r>
              <w:rPr>
                <w:rFonts w:cs=".VnTime"/>
                <w:bCs/>
              </w:rPr>
              <w:t>c h</w:t>
            </w:r>
            <w:r>
              <w:rPr>
                <w:rFonts w:cs="Arial"/>
                <w:bCs/>
              </w:rPr>
              <w:t>ợ</w:t>
            </w:r>
            <w:r>
              <w:rPr>
                <w:rFonts w:cs=".VnTime"/>
                <w:bCs/>
              </w:rPr>
              <w:t xml:space="preserve">p </w:t>
            </w:r>
            <w:r>
              <w:rPr>
                <w:rFonts w:cs="Arial"/>
                <w:bCs/>
              </w:rPr>
              <w:t>đồ</w:t>
            </w:r>
            <w:r>
              <w:rPr>
                <w:rFonts w:cs=".VnTime"/>
                <w:bCs/>
              </w:rPr>
              <w:t xml:space="preserve">ng lao </w:t>
            </w:r>
            <w:r>
              <w:rPr>
                <w:rFonts w:cs="Arial"/>
                <w:bCs/>
              </w:rPr>
              <w:t>độ</w:t>
            </w:r>
            <w:r>
              <w:rPr>
                <w:rFonts w:cs=".VnTime"/>
                <w:bCs/>
              </w:rPr>
              <w:t xml:space="preserve">ng không xác </w:t>
            </w:r>
            <w:r>
              <w:rPr>
                <w:rFonts w:cs="Arial"/>
                <w:bCs/>
              </w:rPr>
              <w:t>đị</w:t>
            </w:r>
            <w:r>
              <w:rPr>
                <w:rFonts w:cs=".VnTime"/>
                <w:bCs/>
              </w:rPr>
              <w:t>nh th</w:t>
            </w:r>
            <w:r>
              <w:rPr>
                <w:rFonts w:cs="Arial"/>
                <w:bCs/>
              </w:rPr>
              <w:t>ờ</w:t>
            </w:r>
            <w:r>
              <w:rPr>
                <w:rFonts w:cs=".VnTime"/>
                <w:bCs/>
              </w:rPr>
              <w:t>i h</w:t>
            </w:r>
            <w:r>
              <w:rPr>
                <w:rFonts w:cs="Arial"/>
                <w:bCs/>
              </w:rPr>
              <w:t>ạ</w:t>
            </w:r>
            <w:r>
              <w:rPr>
                <w:rFonts w:cs=".VnTime"/>
                <w:bCs/>
              </w:rPr>
              <w:t xml:space="preserve">n từ 12 tháng trở lên, tốt nghiệp từ đại học </w:t>
            </w:r>
            <w:r>
              <w:rPr>
                <w:rFonts w:cs=".VnTime"/>
                <w:bCs/>
              </w:rPr>
              <w:t xml:space="preserve">trở lên, </w:t>
            </w:r>
            <w:r>
              <w:rPr>
                <w:rFonts w:cs="Arial"/>
                <w:bCs/>
              </w:rPr>
              <w:t>đượ</w:t>
            </w:r>
            <w:r>
              <w:rPr>
                <w:rFonts w:cs=".VnTime"/>
                <w:bCs/>
              </w:rPr>
              <w:t xml:space="preserve">c </w:t>
            </w:r>
            <w:r>
              <w:rPr>
                <w:rFonts w:cs="Arial"/>
                <w:bCs/>
              </w:rPr>
              <w:t>đà</w:t>
            </w:r>
            <w:r>
              <w:rPr>
                <w:rFonts w:cs=".VnTime"/>
                <w:bCs/>
              </w:rPr>
              <w:t>o t</w:t>
            </w:r>
            <w:r>
              <w:rPr>
                <w:rFonts w:cs="Arial"/>
                <w:bCs/>
              </w:rPr>
              <w:t>ạ</w:t>
            </w:r>
            <w:r>
              <w:rPr>
                <w:rFonts w:cs=".VnTime"/>
                <w:bCs/>
              </w:rPr>
              <w:t>o v</w:t>
            </w:r>
            <w:r>
              <w:rPr>
                <w:rFonts w:cs="Arial"/>
                <w:bCs/>
              </w:rPr>
              <w:t>à</w:t>
            </w:r>
            <w:r>
              <w:rPr>
                <w:rFonts w:cs=".VnTime"/>
                <w:bCs/>
              </w:rPr>
              <w:t xml:space="preserve"> có kinh nghi</w:t>
            </w:r>
            <w:r>
              <w:rPr>
                <w:rFonts w:cs="Arial"/>
                <w:bCs/>
              </w:rPr>
              <w:t>ệ</w:t>
            </w:r>
            <w:r>
              <w:rPr>
                <w:rFonts w:cs=".VnTime"/>
                <w:bCs/>
              </w:rPr>
              <w:t xml:space="preserve">m trong </w:t>
            </w:r>
            <w:r>
              <w:t>việc thực hiện các công việc tương tự</w:t>
            </w:r>
            <w:r>
              <w:rPr>
                <w:bCs/>
              </w:rPr>
              <w:t xml:space="preserve"> 20 công đánh giá và 03 năm công tác chứng nhận.</w:t>
            </w:r>
          </w:p>
        </w:tc>
        <w:tc>
          <w:tcPr>
            <w:tcW w:w="302" w:type="pct"/>
            <w:tcMar>
              <w:top w:w="0" w:type="dxa"/>
              <w:left w:w="0" w:type="dxa"/>
              <w:bottom w:w="0" w:type="dxa"/>
              <w:right w:w="0" w:type="dxa"/>
            </w:tcMar>
          </w:tcPr>
          <w:p w14:paraId="17509C9C" w14:textId="77777777" w:rsidR="00342F13" w:rsidRDefault="00342F13">
            <w:pPr>
              <w:ind w:right="-10" w:hanging="10"/>
              <w:jc w:val="both"/>
            </w:pPr>
          </w:p>
        </w:tc>
        <w:tc>
          <w:tcPr>
            <w:tcW w:w="539" w:type="pct"/>
            <w:tcMar>
              <w:top w:w="0" w:type="dxa"/>
              <w:left w:w="0" w:type="dxa"/>
              <w:bottom w:w="0" w:type="dxa"/>
              <w:right w:w="0" w:type="dxa"/>
            </w:tcMar>
          </w:tcPr>
          <w:p w14:paraId="0A94DC53" w14:textId="77777777" w:rsidR="00342F13" w:rsidRDefault="00342F13">
            <w:pPr>
              <w:ind w:right="-10" w:hanging="10"/>
              <w:jc w:val="both"/>
            </w:pPr>
          </w:p>
        </w:tc>
        <w:tc>
          <w:tcPr>
            <w:tcW w:w="1960" w:type="pct"/>
            <w:vMerge/>
            <w:vAlign w:val="center"/>
          </w:tcPr>
          <w:p w14:paraId="0BD512DA" w14:textId="77777777" w:rsidR="00342F13" w:rsidRDefault="00342F13">
            <w:pPr>
              <w:ind w:left="60" w:right="117" w:hanging="10"/>
              <w:jc w:val="both"/>
            </w:pPr>
          </w:p>
        </w:tc>
      </w:tr>
      <w:tr w:rsidR="00342F13" w14:paraId="491CBC56" w14:textId="77777777">
        <w:trPr>
          <w:trHeight w:val="20"/>
        </w:trPr>
        <w:tc>
          <w:tcPr>
            <w:tcW w:w="289" w:type="pct"/>
            <w:tcMar>
              <w:top w:w="0" w:type="dxa"/>
              <w:left w:w="0" w:type="dxa"/>
              <w:bottom w:w="0" w:type="dxa"/>
              <w:right w:w="0" w:type="dxa"/>
            </w:tcMar>
            <w:vAlign w:val="center"/>
          </w:tcPr>
          <w:p w14:paraId="409A7895" w14:textId="77777777" w:rsidR="00342F13" w:rsidRDefault="00822CA5">
            <w:pPr>
              <w:jc w:val="center"/>
              <w:rPr>
                <w:b/>
              </w:rPr>
            </w:pPr>
            <w:r>
              <w:rPr>
                <w:b/>
              </w:rPr>
              <w:lastRenderedPageBreak/>
              <w:t>5</w:t>
            </w:r>
          </w:p>
        </w:tc>
        <w:tc>
          <w:tcPr>
            <w:tcW w:w="1911" w:type="pct"/>
            <w:tcMar>
              <w:top w:w="0" w:type="dxa"/>
              <w:left w:w="0" w:type="dxa"/>
              <w:bottom w:w="0" w:type="dxa"/>
              <w:right w:w="0" w:type="dxa"/>
            </w:tcMar>
            <w:vAlign w:val="center"/>
          </w:tcPr>
          <w:p w14:paraId="0110CA78" w14:textId="77777777" w:rsidR="00342F13" w:rsidRDefault="00822CA5">
            <w:pPr>
              <w:ind w:left="52" w:right="109"/>
              <w:jc w:val="both"/>
              <w:rPr>
                <w:b/>
              </w:rPr>
            </w:pPr>
            <w:r>
              <w:rPr>
                <w:b/>
              </w:rPr>
              <w:t>Tiêu chí 5: Cơ sở vật chất và phương tiện phục vụ thực hiện dịch vụ công</w:t>
            </w:r>
          </w:p>
        </w:tc>
        <w:tc>
          <w:tcPr>
            <w:tcW w:w="302" w:type="pct"/>
            <w:tcMar>
              <w:top w:w="0" w:type="dxa"/>
              <w:left w:w="0" w:type="dxa"/>
              <w:bottom w:w="0" w:type="dxa"/>
              <w:right w:w="0" w:type="dxa"/>
            </w:tcMar>
            <w:vAlign w:val="center"/>
          </w:tcPr>
          <w:p w14:paraId="7C340501" w14:textId="77777777" w:rsidR="00342F13" w:rsidRDefault="00342F13"/>
        </w:tc>
        <w:tc>
          <w:tcPr>
            <w:tcW w:w="539" w:type="pct"/>
            <w:tcMar>
              <w:top w:w="0" w:type="dxa"/>
              <w:left w:w="0" w:type="dxa"/>
              <w:bottom w:w="0" w:type="dxa"/>
              <w:right w:w="0" w:type="dxa"/>
            </w:tcMar>
            <w:vAlign w:val="center"/>
          </w:tcPr>
          <w:p w14:paraId="72B0E608" w14:textId="77777777" w:rsidR="00342F13" w:rsidRDefault="00342F13"/>
        </w:tc>
        <w:tc>
          <w:tcPr>
            <w:tcW w:w="1960" w:type="pct"/>
          </w:tcPr>
          <w:p w14:paraId="0775B13A" w14:textId="77777777" w:rsidR="00342F13" w:rsidRDefault="00342F13">
            <w:pPr>
              <w:ind w:left="60" w:right="117"/>
              <w:jc w:val="both"/>
            </w:pPr>
          </w:p>
        </w:tc>
      </w:tr>
      <w:tr w:rsidR="00342F13" w14:paraId="25870E31" w14:textId="77777777">
        <w:trPr>
          <w:trHeight w:val="20"/>
        </w:trPr>
        <w:tc>
          <w:tcPr>
            <w:tcW w:w="289" w:type="pct"/>
            <w:tcMar>
              <w:top w:w="0" w:type="dxa"/>
              <w:left w:w="0" w:type="dxa"/>
              <w:bottom w:w="0" w:type="dxa"/>
              <w:right w:w="0" w:type="dxa"/>
            </w:tcMar>
            <w:vAlign w:val="center"/>
          </w:tcPr>
          <w:p w14:paraId="6E7206E8" w14:textId="77777777" w:rsidR="00342F13" w:rsidRDefault="00822CA5">
            <w:pPr>
              <w:jc w:val="center"/>
            </w:pPr>
            <w:r>
              <w:t>5.1</w:t>
            </w:r>
          </w:p>
        </w:tc>
        <w:tc>
          <w:tcPr>
            <w:tcW w:w="1911" w:type="pct"/>
            <w:tcMar>
              <w:top w:w="0" w:type="dxa"/>
              <w:left w:w="0" w:type="dxa"/>
              <w:bottom w:w="0" w:type="dxa"/>
              <w:right w:w="0" w:type="dxa"/>
            </w:tcMar>
            <w:vAlign w:val="center"/>
          </w:tcPr>
          <w:p w14:paraId="277FE00E" w14:textId="77777777" w:rsidR="00342F13" w:rsidRDefault="00822CA5">
            <w:pPr>
              <w:ind w:left="52" w:right="109"/>
              <w:jc w:val="both"/>
            </w:pPr>
            <w:r>
              <w:t xml:space="preserve">Có phòng làm việc đươc sắp xếp phù </w:t>
            </w:r>
            <w:r>
              <w:t>hợp</w:t>
            </w:r>
          </w:p>
        </w:tc>
        <w:tc>
          <w:tcPr>
            <w:tcW w:w="302" w:type="pct"/>
            <w:tcMar>
              <w:top w:w="0" w:type="dxa"/>
              <w:left w:w="0" w:type="dxa"/>
              <w:bottom w:w="0" w:type="dxa"/>
              <w:right w:w="0" w:type="dxa"/>
            </w:tcMar>
            <w:vAlign w:val="center"/>
          </w:tcPr>
          <w:p w14:paraId="6FC3309B" w14:textId="77777777" w:rsidR="00342F13" w:rsidRDefault="00342F13"/>
        </w:tc>
        <w:tc>
          <w:tcPr>
            <w:tcW w:w="539" w:type="pct"/>
            <w:tcMar>
              <w:top w:w="0" w:type="dxa"/>
              <w:left w:w="0" w:type="dxa"/>
              <w:bottom w:w="0" w:type="dxa"/>
              <w:right w:w="0" w:type="dxa"/>
            </w:tcMar>
            <w:vAlign w:val="center"/>
          </w:tcPr>
          <w:p w14:paraId="2E2C9B01" w14:textId="77777777" w:rsidR="00342F13" w:rsidRDefault="00342F13"/>
        </w:tc>
        <w:tc>
          <w:tcPr>
            <w:tcW w:w="1960" w:type="pct"/>
            <w:vMerge w:val="restart"/>
          </w:tcPr>
          <w:p w14:paraId="00433009" w14:textId="77777777" w:rsidR="00342F13" w:rsidRDefault="00822CA5">
            <w:pPr>
              <w:ind w:left="60" w:right="117"/>
              <w:jc w:val="both"/>
            </w:pPr>
            <w:r>
              <w:t xml:space="preserve"> </w:t>
            </w:r>
          </w:p>
          <w:p w14:paraId="2C96855D" w14:textId="77777777" w:rsidR="00342F13" w:rsidRDefault="00822CA5">
            <w:pPr>
              <w:ind w:left="60" w:right="117"/>
              <w:jc w:val="both"/>
            </w:pPr>
            <w:r>
              <w:t>Hồ sơ chứng minh về cơ sở vật chất của đơn vị.</w:t>
            </w:r>
          </w:p>
        </w:tc>
      </w:tr>
      <w:tr w:rsidR="00342F13" w14:paraId="6E043644" w14:textId="77777777">
        <w:trPr>
          <w:trHeight w:val="20"/>
        </w:trPr>
        <w:tc>
          <w:tcPr>
            <w:tcW w:w="289" w:type="pct"/>
            <w:tcMar>
              <w:top w:w="0" w:type="dxa"/>
              <w:left w:w="0" w:type="dxa"/>
              <w:bottom w:w="0" w:type="dxa"/>
              <w:right w:w="0" w:type="dxa"/>
            </w:tcMar>
            <w:vAlign w:val="center"/>
          </w:tcPr>
          <w:p w14:paraId="493821A7" w14:textId="77777777" w:rsidR="00342F13" w:rsidRDefault="00822CA5">
            <w:pPr>
              <w:jc w:val="center"/>
            </w:pPr>
            <w:r>
              <w:t>5.2</w:t>
            </w:r>
          </w:p>
        </w:tc>
        <w:tc>
          <w:tcPr>
            <w:tcW w:w="1911" w:type="pct"/>
            <w:tcMar>
              <w:top w:w="0" w:type="dxa"/>
              <w:left w:w="0" w:type="dxa"/>
              <w:bottom w:w="0" w:type="dxa"/>
              <w:right w:w="0" w:type="dxa"/>
            </w:tcMar>
            <w:vAlign w:val="center"/>
          </w:tcPr>
          <w:p w14:paraId="096FD1D2" w14:textId="77777777" w:rsidR="00342F13" w:rsidRDefault="00822CA5">
            <w:pPr>
              <w:ind w:left="52" w:right="109"/>
              <w:jc w:val="both"/>
            </w:pPr>
            <w:r>
              <w:t>Có các thiết bị văn phòng chủ yếu như máy tính, máy in, máy photocopy</w:t>
            </w:r>
          </w:p>
        </w:tc>
        <w:tc>
          <w:tcPr>
            <w:tcW w:w="302" w:type="pct"/>
            <w:tcMar>
              <w:top w:w="0" w:type="dxa"/>
              <w:left w:w="0" w:type="dxa"/>
              <w:bottom w:w="0" w:type="dxa"/>
              <w:right w:w="0" w:type="dxa"/>
            </w:tcMar>
            <w:vAlign w:val="center"/>
          </w:tcPr>
          <w:p w14:paraId="21D12A13" w14:textId="77777777" w:rsidR="00342F13" w:rsidRDefault="00342F13"/>
        </w:tc>
        <w:tc>
          <w:tcPr>
            <w:tcW w:w="539" w:type="pct"/>
            <w:tcMar>
              <w:top w:w="0" w:type="dxa"/>
              <w:left w:w="0" w:type="dxa"/>
              <w:bottom w:w="0" w:type="dxa"/>
              <w:right w:w="0" w:type="dxa"/>
            </w:tcMar>
            <w:vAlign w:val="center"/>
          </w:tcPr>
          <w:p w14:paraId="7047EB00" w14:textId="77777777" w:rsidR="00342F13" w:rsidRDefault="00342F13"/>
        </w:tc>
        <w:tc>
          <w:tcPr>
            <w:tcW w:w="1960" w:type="pct"/>
            <w:vMerge/>
          </w:tcPr>
          <w:p w14:paraId="120F3F83" w14:textId="77777777" w:rsidR="00342F13" w:rsidRDefault="00342F13">
            <w:pPr>
              <w:ind w:left="60" w:right="117"/>
              <w:jc w:val="both"/>
            </w:pPr>
          </w:p>
        </w:tc>
      </w:tr>
      <w:tr w:rsidR="00342F13" w14:paraId="07F1DCD0" w14:textId="77777777">
        <w:trPr>
          <w:trHeight w:val="20"/>
        </w:trPr>
        <w:tc>
          <w:tcPr>
            <w:tcW w:w="289" w:type="pct"/>
            <w:tcMar>
              <w:top w:w="0" w:type="dxa"/>
              <w:left w:w="0" w:type="dxa"/>
              <w:bottom w:w="0" w:type="dxa"/>
              <w:right w:w="0" w:type="dxa"/>
            </w:tcMar>
            <w:vAlign w:val="center"/>
          </w:tcPr>
          <w:p w14:paraId="32A2B8F4" w14:textId="77777777" w:rsidR="00342F13" w:rsidRDefault="00822CA5">
            <w:pPr>
              <w:jc w:val="center"/>
              <w:rPr>
                <w:b/>
              </w:rPr>
            </w:pPr>
            <w:r>
              <w:rPr>
                <w:b/>
              </w:rPr>
              <w:t>6</w:t>
            </w:r>
          </w:p>
        </w:tc>
        <w:tc>
          <w:tcPr>
            <w:tcW w:w="1911" w:type="pct"/>
            <w:tcMar>
              <w:top w:w="0" w:type="dxa"/>
              <w:left w:w="0" w:type="dxa"/>
              <w:bottom w:w="0" w:type="dxa"/>
              <w:right w:w="0" w:type="dxa"/>
            </w:tcMar>
            <w:vAlign w:val="center"/>
          </w:tcPr>
          <w:p w14:paraId="279E31FF" w14:textId="77777777" w:rsidR="00342F13" w:rsidRDefault="00822CA5">
            <w:pPr>
              <w:ind w:left="52" w:right="109"/>
              <w:jc w:val="both"/>
              <w:rPr>
                <w:b/>
              </w:rPr>
            </w:pPr>
            <w:r>
              <w:rPr>
                <w:b/>
              </w:rPr>
              <w:t xml:space="preserve">Tiêu chí 6: Chấp hành quy định kỹ thuật </w:t>
            </w:r>
          </w:p>
        </w:tc>
        <w:tc>
          <w:tcPr>
            <w:tcW w:w="302" w:type="pct"/>
            <w:tcMar>
              <w:top w:w="0" w:type="dxa"/>
              <w:left w:w="0" w:type="dxa"/>
              <w:bottom w:w="0" w:type="dxa"/>
              <w:right w:w="0" w:type="dxa"/>
            </w:tcMar>
            <w:vAlign w:val="center"/>
          </w:tcPr>
          <w:p w14:paraId="7AF0D6CE" w14:textId="77777777" w:rsidR="00342F13" w:rsidRDefault="00342F13"/>
        </w:tc>
        <w:tc>
          <w:tcPr>
            <w:tcW w:w="539" w:type="pct"/>
            <w:tcMar>
              <w:top w:w="0" w:type="dxa"/>
              <w:left w:w="0" w:type="dxa"/>
              <w:bottom w:w="0" w:type="dxa"/>
              <w:right w:w="0" w:type="dxa"/>
            </w:tcMar>
            <w:vAlign w:val="center"/>
          </w:tcPr>
          <w:p w14:paraId="046D8E82" w14:textId="77777777" w:rsidR="00342F13" w:rsidRDefault="00342F13"/>
        </w:tc>
        <w:tc>
          <w:tcPr>
            <w:tcW w:w="1960" w:type="pct"/>
          </w:tcPr>
          <w:p w14:paraId="7A00B377" w14:textId="77777777" w:rsidR="00342F13" w:rsidRDefault="00822CA5">
            <w:pPr>
              <w:ind w:left="60" w:right="117"/>
              <w:jc w:val="both"/>
            </w:pPr>
            <w:r>
              <w:t xml:space="preserve"> </w:t>
            </w:r>
          </w:p>
        </w:tc>
      </w:tr>
      <w:tr w:rsidR="00342F13" w14:paraId="44E4E9C0" w14:textId="77777777">
        <w:trPr>
          <w:trHeight w:val="20"/>
        </w:trPr>
        <w:tc>
          <w:tcPr>
            <w:tcW w:w="289" w:type="pct"/>
            <w:tcMar>
              <w:top w:w="0" w:type="dxa"/>
              <w:left w:w="0" w:type="dxa"/>
              <w:bottom w:w="0" w:type="dxa"/>
              <w:right w:w="0" w:type="dxa"/>
            </w:tcMar>
            <w:vAlign w:val="center"/>
          </w:tcPr>
          <w:p w14:paraId="64B0BF59" w14:textId="77777777" w:rsidR="00342F13" w:rsidRDefault="00822CA5">
            <w:pPr>
              <w:jc w:val="center"/>
            </w:pPr>
            <w:r>
              <w:t>6.1</w:t>
            </w:r>
          </w:p>
        </w:tc>
        <w:tc>
          <w:tcPr>
            <w:tcW w:w="1911" w:type="pct"/>
            <w:tcMar>
              <w:top w:w="0" w:type="dxa"/>
              <w:left w:w="0" w:type="dxa"/>
              <w:bottom w:w="0" w:type="dxa"/>
              <w:right w:w="0" w:type="dxa"/>
            </w:tcMar>
            <w:vAlign w:val="center"/>
          </w:tcPr>
          <w:p w14:paraId="6BA9A47A" w14:textId="77777777" w:rsidR="00342F13" w:rsidRDefault="00822CA5">
            <w:pPr>
              <w:ind w:left="52" w:right="109"/>
              <w:jc w:val="both"/>
            </w:pPr>
            <w:r>
              <w:rPr>
                <w:bCs/>
              </w:rPr>
              <w:t>Giai đoạn 1</w:t>
            </w:r>
          </w:p>
        </w:tc>
        <w:tc>
          <w:tcPr>
            <w:tcW w:w="302" w:type="pct"/>
            <w:tcMar>
              <w:top w:w="0" w:type="dxa"/>
              <w:left w:w="0" w:type="dxa"/>
              <w:bottom w:w="0" w:type="dxa"/>
              <w:right w:w="0" w:type="dxa"/>
            </w:tcMar>
            <w:vAlign w:val="center"/>
          </w:tcPr>
          <w:p w14:paraId="6617D2C8" w14:textId="77777777" w:rsidR="00342F13" w:rsidRDefault="00342F13"/>
        </w:tc>
        <w:tc>
          <w:tcPr>
            <w:tcW w:w="539" w:type="pct"/>
            <w:tcMar>
              <w:top w:w="0" w:type="dxa"/>
              <w:left w:w="0" w:type="dxa"/>
              <w:bottom w:w="0" w:type="dxa"/>
              <w:right w:w="0" w:type="dxa"/>
            </w:tcMar>
            <w:vAlign w:val="center"/>
          </w:tcPr>
          <w:p w14:paraId="3AFE233D" w14:textId="77777777" w:rsidR="00342F13" w:rsidRDefault="00342F13"/>
        </w:tc>
        <w:tc>
          <w:tcPr>
            <w:tcW w:w="1960" w:type="pct"/>
            <w:vMerge w:val="restart"/>
          </w:tcPr>
          <w:p w14:paraId="429ABA2B" w14:textId="0A924E8C" w:rsidR="00342F13" w:rsidRDefault="00822CA5">
            <w:pPr>
              <w:ind w:left="60" w:right="117"/>
              <w:jc w:val="both"/>
            </w:pPr>
            <w:r>
              <w:t xml:space="preserve"> ISO 17021:2015/ ISO 22003:2022/ Hợp đồng chứng nhận </w:t>
            </w:r>
            <w:r>
              <w:t xml:space="preserve">tương ứng; </w:t>
            </w:r>
            <w:r w:rsidR="00D70D7C">
              <w:t>quyết định</w:t>
            </w:r>
            <w:r>
              <w:t xml:space="preserve"> thành lập đoàn đánh giá; Kế hoạch đánh giá; Chương trình đánh giá; Báo cáo đánh giá ban đầu; </w:t>
            </w:r>
            <w:r w:rsidR="00D70D7C">
              <w:t>báo cáo kết quả hành động khắc phục</w:t>
            </w:r>
            <w:r w:rsidR="00665D18">
              <w:t>(nếu có)</w:t>
            </w:r>
          </w:p>
        </w:tc>
      </w:tr>
      <w:tr w:rsidR="00342F13" w14:paraId="49B5A21A" w14:textId="77777777">
        <w:trPr>
          <w:trHeight w:val="20"/>
        </w:trPr>
        <w:tc>
          <w:tcPr>
            <w:tcW w:w="289" w:type="pct"/>
            <w:tcMar>
              <w:top w:w="0" w:type="dxa"/>
              <w:left w:w="0" w:type="dxa"/>
              <w:bottom w:w="0" w:type="dxa"/>
              <w:right w:w="0" w:type="dxa"/>
            </w:tcMar>
            <w:vAlign w:val="center"/>
          </w:tcPr>
          <w:p w14:paraId="1CE83455" w14:textId="77777777" w:rsidR="00342F13" w:rsidRDefault="00822CA5">
            <w:pPr>
              <w:jc w:val="center"/>
            </w:pPr>
            <w:r>
              <w:t>-</w:t>
            </w:r>
          </w:p>
        </w:tc>
        <w:tc>
          <w:tcPr>
            <w:tcW w:w="1911" w:type="pct"/>
            <w:tcMar>
              <w:top w:w="0" w:type="dxa"/>
              <w:left w:w="0" w:type="dxa"/>
              <w:bottom w:w="0" w:type="dxa"/>
              <w:right w:w="0" w:type="dxa"/>
            </w:tcMar>
            <w:vAlign w:val="center"/>
          </w:tcPr>
          <w:p w14:paraId="132C6298" w14:textId="77777777" w:rsidR="00342F13" w:rsidRDefault="00822CA5">
            <w:pPr>
              <w:ind w:left="52" w:right="109"/>
              <w:jc w:val="both"/>
            </w:pPr>
            <w:r>
              <w:rPr>
                <w:bCs/>
              </w:rPr>
              <w:t>Chuẩn bị đánh giá</w:t>
            </w:r>
          </w:p>
        </w:tc>
        <w:tc>
          <w:tcPr>
            <w:tcW w:w="302" w:type="pct"/>
            <w:tcMar>
              <w:top w:w="0" w:type="dxa"/>
              <w:left w:w="0" w:type="dxa"/>
              <w:bottom w:w="0" w:type="dxa"/>
              <w:right w:w="0" w:type="dxa"/>
            </w:tcMar>
            <w:vAlign w:val="center"/>
          </w:tcPr>
          <w:p w14:paraId="28CF2029" w14:textId="77777777" w:rsidR="00342F13" w:rsidRDefault="00342F13"/>
        </w:tc>
        <w:tc>
          <w:tcPr>
            <w:tcW w:w="539" w:type="pct"/>
            <w:tcMar>
              <w:top w:w="0" w:type="dxa"/>
              <w:left w:w="0" w:type="dxa"/>
              <w:bottom w:w="0" w:type="dxa"/>
              <w:right w:w="0" w:type="dxa"/>
            </w:tcMar>
            <w:vAlign w:val="center"/>
          </w:tcPr>
          <w:p w14:paraId="2D118E8D" w14:textId="77777777" w:rsidR="00342F13" w:rsidRDefault="00342F13"/>
        </w:tc>
        <w:tc>
          <w:tcPr>
            <w:tcW w:w="1960" w:type="pct"/>
            <w:vMerge/>
          </w:tcPr>
          <w:p w14:paraId="15967FE8" w14:textId="77777777" w:rsidR="00342F13" w:rsidRDefault="00342F13">
            <w:pPr>
              <w:ind w:left="60" w:right="117"/>
              <w:jc w:val="both"/>
            </w:pPr>
          </w:p>
        </w:tc>
      </w:tr>
      <w:tr w:rsidR="00342F13" w14:paraId="09085455" w14:textId="77777777">
        <w:trPr>
          <w:trHeight w:val="849"/>
        </w:trPr>
        <w:tc>
          <w:tcPr>
            <w:tcW w:w="289" w:type="pct"/>
            <w:tcMar>
              <w:top w:w="0" w:type="dxa"/>
              <w:left w:w="0" w:type="dxa"/>
              <w:bottom w:w="0" w:type="dxa"/>
              <w:right w:w="0" w:type="dxa"/>
            </w:tcMar>
            <w:vAlign w:val="center"/>
          </w:tcPr>
          <w:p w14:paraId="58188979" w14:textId="77777777" w:rsidR="00342F13" w:rsidRDefault="00822CA5">
            <w:pPr>
              <w:jc w:val="center"/>
            </w:pPr>
            <w:r>
              <w:t>-</w:t>
            </w:r>
          </w:p>
        </w:tc>
        <w:tc>
          <w:tcPr>
            <w:tcW w:w="1911" w:type="pct"/>
            <w:tcMar>
              <w:top w:w="0" w:type="dxa"/>
              <w:left w:w="0" w:type="dxa"/>
              <w:bottom w:w="0" w:type="dxa"/>
              <w:right w:w="0" w:type="dxa"/>
            </w:tcMar>
            <w:vAlign w:val="center"/>
          </w:tcPr>
          <w:p w14:paraId="405ED27B" w14:textId="77777777" w:rsidR="00342F13" w:rsidRDefault="00822CA5">
            <w:pPr>
              <w:ind w:left="52" w:right="109"/>
              <w:jc w:val="both"/>
            </w:pPr>
            <w:r>
              <w:rPr>
                <w:bCs/>
              </w:rPr>
              <w:t>Đánh giá ban đầu</w:t>
            </w:r>
          </w:p>
        </w:tc>
        <w:tc>
          <w:tcPr>
            <w:tcW w:w="302" w:type="pct"/>
            <w:tcMar>
              <w:top w:w="0" w:type="dxa"/>
              <w:left w:w="0" w:type="dxa"/>
              <w:bottom w:w="0" w:type="dxa"/>
              <w:right w:w="0" w:type="dxa"/>
            </w:tcMar>
            <w:vAlign w:val="center"/>
          </w:tcPr>
          <w:p w14:paraId="10BD8543" w14:textId="77777777" w:rsidR="00342F13" w:rsidRDefault="00342F13"/>
        </w:tc>
        <w:tc>
          <w:tcPr>
            <w:tcW w:w="539" w:type="pct"/>
            <w:tcMar>
              <w:top w:w="0" w:type="dxa"/>
              <w:left w:w="0" w:type="dxa"/>
              <w:bottom w:w="0" w:type="dxa"/>
              <w:right w:w="0" w:type="dxa"/>
            </w:tcMar>
            <w:vAlign w:val="center"/>
          </w:tcPr>
          <w:p w14:paraId="51AE273E" w14:textId="77777777" w:rsidR="00342F13" w:rsidRDefault="00342F13"/>
        </w:tc>
        <w:tc>
          <w:tcPr>
            <w:tcW w:w="1960" w:type="pct"/>
            <w:vMerge/>
          </w:tcPr>
          <w:p w14:paraId="21244F71" w14:textId="77777777" w:rsidR="00342F13" w:rsidRDefault="00342F13">
            <w:pPr>
              <w:pStyle w:val="ListParagraph"/>
              <w:ind w:left="60" w:right="117"/>
              <w:jc w:val="center"/>
              <w:rPr>
                <w:rFonts w:ascii="Times New Roman" w:hAnsi="Times New Roman"/>
                <w:sz w:val="24"/>
              </w:rPr>
            </w:pPr>
          </w:p>
        </w:tc>
      </w:tr>
      <w:tr w:rsidR="00342F13" w14:paraId="24F80FF6" w14:textId="77777777">
        <w:trPr>
          <w:trHeight w:val="20"/>
        </w:trPr>
        <w:tc>
          <w:tcPr>
            <w:tcW w:w="289" w:type="pct"/>
            <w:tcMar>
              <w:top w:w="0" w:type="dxa"/>
              <w:left w:w="0" w:type="dxa"/>
              <w:bottom w:w="0" w:type="dxa"/>
              <w:right w:w="0" w:type="dxa"/>
            </w:tcMar>
            <w:vAlign w:val="center"/>
          </w:tcPr>
          <w:p w14:paraId="1F97EFC9" w14:textId="77777777" w:rsidR="00342F13" w:rsidRDefault="00822CA5">
            <w:pPr>
              <w:jc w:val="center"/>
            </w:pPr>
            <w:r>
              <w:t>6.2</w:t>
            </w:r>
          </w:p>
        </w:tc>
        <w:tc>
          <w:tcPr>
            <w:tcW w:w="1911" w:type="pct"/>
            <w:tcMar>
              <w:top w:w="0" w:type="dxa"/>
              <w:left w:w="0" w:type="dxa"/>
              <w:bottom w:w="0" w:type="dxa"/>
              <w:right w:w="0" w:type="dxa"/>
            </w:tcMar>
            <w:vAlign w:val="center"/>
          </w:tcPr>
          <w:p w14:paraId="22D6C09F" w14:textId="77777777" w:rsidR="00342F13" w:rsidRDefault="00822CA5">
            <w:pPr>
              <w:ind w:left="52" w:right="109"/>
              <w:jc w:val="both"/>
            </w:pPr>
            <w:r>
              <w:rPr>
                <w:bCs/>
              </w:rPr>
              <w:t>Giai đoạn 2</w:t>
            </w:r>
          </w:p>
        </w:tc>
        <w:tc>
          <w:tcPr>
            <w:tcW w:w="302" w:type="pct"/>
            <w:tcMar>
              <w:top w:w="0" w:type="dxa"/>
              <w:left w:w="0" w:type="dxa"/>
              <w:bottom w:w="0" w:type="dxa"/>
              <w:right w:w="0" w:type="dxa"/>
            </w:tcMar>
            <w:vAlign w:val="center"/>
          </w:tcPr>
          <w:p w14:paraId="23A85BFF" w14:textId="77777777" w:rsidR="00342F13" w:rsidRDefault="00342F13"/>
        </w:tc>
        <w:tc>
          <w:tcPr>
            <w:tcW w:w="539" w:type="pct"/>
            <w:tcMar>
              <w:top w:w="0" w:type="dxa"/>
              <w:left w:w="0" w:type="dxa"/>
              <w:bottom w:w="0" w:type="dxa"/>
              <w:right w:w="0" w:type="dxa"/>
            </w:tcMar>
            <w:vAlign w:val="center"/>
          </w:tcPr>
          <w:p w14:paraId="0CDDFD03" w14:textId="77777777" w:rsidR="00342F13" w:rsidRDefault="00342F13"/>
        </w:tc>
        <w:tc>
          <w:tcPr>
            <w:tcW w:w="1960" w:type="pct"/>
            <w:vMerge w:val="restart"/>
          </w:tcPr>
          <w:p w14:paraId="3B40187C" w14:textId="4E924749" w:rsidR="00342F13" w:rsidRDefault="00822CA5">
            <w:pPr>
              <w:ind w:left="60" w:right="117"/>
              <w:jc w:val="both"/>
            </w:pPr>
            <w:r>
              <w:t xml:space="preserve"> </w:t>
            </w:r>
            <w:r>
              <w:rPr>
                <w:lang w:val="pt-BR"/>
              </w:rPr>
              <w:t xml:space="preserve">ISO 17021:2015/ ISO 22003:2022/Kế hoạch đánh giá; </w:t>
            </w:r>
            <w:r>
              <w:t>Báo cáo đánh giá</w:t>
            </w:r>
            <w:r w:rsidR="00067A99">
              <w:t xml:space="preserve"> chứng nhận</w:t>
            </w:r>
            <w:r w:rsidR="00D70D7C">
              <w:t>; báo cáo kết quả hành động khắc phục</w:t>
            </w:r>
            <w:r w:rsidR="00665D18">
              <w:t xml:space="preserve"> (nếu có)</w:t>
            </w:r>
          </w:p>
        </w:tc>
      </w:tr>
      <w:tr w:rsidR="00342F13" w14:paraId="60C89526" w14:textId="77777777">
        <w:trPr>
          <w:trHeight w:val="20"/>
        </w:trPr>
        <w:tc>
          <w:tcPr>
            <w:tcW w:w="289" w:type="pct"/>
            <w:tcMar>
              <w:top w:w="0" w:type="dxa"/>
              <w:left w:w="0" w:type="dxa"/>
              <w:bottom w:w="0" w:type="dxa"/>
              <w:right w:w="0" w:type="dxa"/>
            </w:tcMar>
            <w:vAlign w:val="center"/>
          </w:tcPr>
          <w:p w14:paraId="5B890BB6" w14:textId="77777777" w:rsidR="00342F13" w:rsidRDefault="00822CA5">
            <w:pPr>
              <w:jc w:val="center"/>
            </w:pPr>
            <w:r>
              <w:t>-</w:t>
            </w:r>
          </w:p>
        </w:tc>
        <w:tc>
          <w:tcPr>
            <w:tcW w:w="1911" w:type="pct"/>
            <w:tcMar>
              <w:top w:w="0" w:type="dxa"/>
              <w:left w:w="0" w:type="dxa"/>
              <w:bottom w:w="0" w:type="dxa"/>
              <w:right w:w="0" w:type="dxa"/>
            </w:tcMar>
            <w:vAlign w:val="center"/>
          </w:tcPr>
          <w:p w14:paraId="33931990" w14:textId="77777777" w:rsidR="00342F13" w:rsidRDefault="00822CA5">
            <w:pPr>
              <w:ind w:left="52" w:right="109"/>
              <w:jc w:val="both"/>
            </w:pPr>
            <w:r>
              <w:t>Thông báo kế hoạch đánh giá</w:t>
            </w:r>
          </w:p>
        </w:tc>
        <w:tc>
          <w:tcPr>
            <w:tcW w:w="302" w:type="pct"/>
            <w:tcMar>
              <w:top w:w="0" w:type="dxa"/>
              <w:left w:w="0" w:type="dxa"/>
              <w:bottom w:w="0" w:type="dxa"/>
              <w:right w:w="0" w:type="dxa"/>
            </w:tcMar>
            <w:vAlign w:val="center"/>
          </w:tcPr>
          <w:p w14:paraId="2D4877FD" w14:textId="77777777" w:rsidR="00342F13" w:rsidRDefault="00342F13"/>
        </w:tc>
        <w:tc>
          <w:tcPr>
            <w:tcW w:w="539" w:type="pct"/>
            <w:tcMar>
              <w:top w:w="0" w:type="dxa"/>
              <w:left w:w="0" w:type="dxa"/>
              <w:bottom w:w="0" w:type="dxa"/>
              <w:right w:w="0" w:type="dxa"/>
            </w:tcMar>
            <w:vAlign w:val="center"/>
          </w:tcPr>
          <w:p w14:paraId="502FF41C" w14:textId="77777777" w:rsidR="00342F13" w:rsidRDefault="00342F13"/>
        </w:tc>
        <w:tc>
          <w:tcPr>
            <w:tcW w:w="1960" w:type="pct"/>
            <w:vMerge/>
          </w:tcPr>
          <w:p w14:paraId="5AB4AFC9" w14:textId="77777777" w:rsidR="00342F13" w:rsidRDefault="00342F13">
            <w:pPr>
              <w:ind w:left="60" w:right="117"/>
              <w:jc w:val="both"/>
              <w:rPr>
                <w:lang w:val="pt-BR"/>
              </w:rPr>
            </w:pPr>
          </w:p>
        </w:tc>
      </w:tr>
      <w:tr w:rsidR="00342F13" w14:paraId="286483E2" w14:textId="77777777">
        <w:trPr>
          <w:trHeight w:val="20"/>
        </w:trPr>
        <w:tc>
          <w:tcPr>
            <w:tcW w:w="289" w:type="pct"/>
            <w:tcMar>
              <w:top w:w="0" w:type="dxa"/>
              <w:left w:w="0" w:type="dxa"/>
              <w:bottom w:w="0" w:type="dxa"/>
              <w:right w:w="0" w:type="dxa"/>
            </w:tcMar>
            <w:vAlign w:val="center"/>
          </w:tcPr>
          <w:p w14:paraId="0A0EB890" w14:textId="77777777" w:rsidR="00342F13" w:rsidRDefault="00822CA5">
            <w:pPr>
              <w:jc w:val="center"/>
            </w:pPr>
            <w:r>
              <w:t>-</w:t>
            </w:r>
          </w:p>
        </w:tc>
        <w:tc>
          <w:tcPr>
            <w:tcW w:w="1911" w:type="pct"/>
            <w:tcMar>
              <w:top w:w="0" w:type="dxa"/>
              <w:left w:w="0" w:type="dxa"/>
              <w:bottom w:w="0" w:type="dxa"/>
              <w:right w:w="0" w:type="dxa"/>
            </w:tcMar>
            <w:vAlign w:val="center"/>
          </w:tcPr>
          <w:p w14:paraId="71CB130C" w14:textId="77777777" w:rsidR="00342F13" w:rsidRDefault="00822CA5">
            <w:pPr>
              <w:ind w:left="52" w:right="109"/>
              <w:jc w:val="both"/>
              <w:rPr>
                <w:bCs/>
              </w:rPr>
            </w:pPr>
            <w:r>
              <w:rPr>
                <w:bCs/>
              </w:rPr>
              <w:t>Đánh giá chính thức</w:t>
            </w:r>
          </w:p>
        </w:tc>
        <w:tc>
          <w:tcPr>
            <w:tcW w:w="302" w:type="pct"/>
            <w:tcMar>
              <w:top w:w="0" w:type="dxa"/>
              <w:left w:w="0" w:type="dxa"/>
              <w:bottom w:w="0" w:type="dxa"/>
              <w:right w:w="0" w:type="dxa"/>
            </w:tcMar>
            <w:vAlign w:val="center"/>
          </w:tcPr>
          <w:p w14:paraId="16A6B00B" w14:textId="77777777" w:rsidR="00342F13" w:rsidRDefault="00342F13"/>
        </w:tc>
        <w:tc>
          <w:tcPr>
            <w:tcW w:w="539" w:type="pct"/>
            <w:tcMar>
              <w:top w:w="0" w:type="dxa"/>
              <w:left w:w="0" w:type="dxa"/>
              <w:bottom w:w="0" w:type="dxa"/>
              <w:right w:w="0" w:type="dxa"/>
            </w:tcMar>
            <w:vAlign w:val="center"/>
          </w:tcPr>
          <w:p w14:paraId="13BC5311" w14:textId="77777777" w:rsidR="00342F13" w:rsidRDefault="00342F13"/>
        </w:tc>
        <w:tc>
          <w:tcPr>
            <w:tcW w:w="1960" w:type="pct"/>
            <w:vMerge/>
            <w:vAlign w:val="center"/>
          </w:tcPr>
          <w:p w14:paraId="3ACB6813" w14:textId="77777777" w:rsidR="00342F13" w:rsidRDefault="00342F13">
            <w:pPr>
              <w:ind w:left="60" w:right="117" w:firstLine="95"/>
              <w:jc w:val="center"/>
              <w:rPr>
                <w:lang w:val="pt-BR"/>
              </w:rPr>
            </w:pPr>
          </w:p>
        </w:tc>
      </w:tr>
      <w:tr w:rsidR="00342F13" w14:paraId="15F6F7A6" w14:textId="77777777">
        <w:trPr>
          <w:trHeight w:val="20"/>
        </w:trPr>
        <w:tc>
          <w:tcPr>
            <w:tcW w:w="289" w:type="pct"/>
            <w:tcMar>
              <w:top w:w="0" w:type="dxa"/>
              <w:left w:w="0" w:type="dxa"/>
              <w:bottom w:w="0" w:type="dxa"/>
              <w:right w:w="0" w:type="dxa"/>
            </w:tcMar>
            <w:vAlign w:val="center"/>
          </w:tcPr>
          <w:p w14:paraId="33244CEB" w14:textId="77777777" w:rsidR="00342F13" w:rsidRDefault="00822CA5">
            <w:pPr>
              <w:jc w:val="center"/>
            </w:pPr>
            <w:r>
              <w:t>6.3</w:t>
            </w:r>
          </w:p>
        </w:tc>
        <w:tc>
          <w:tcPr>
            <w:tcW w:w="1911" w:type="pct"/>
            <w:tcMar>
              <w:top w:w="0" w:type="dxa"/>
              <w:left w:w="0" w:type="dxa"/>
              <w:bottom w:w="0" w:type="dxa"/>
              <w:right w:w="0" w:type="dxa"/>
            </w:tcMar>
            <w:vAlign w:val="center"/>
          </w:tcPr>
          <w:p w14:paraId="12A7A8B8" w14:textId="77777777" w:rsidR="00342F13" w:rsidRDefault="00822CA5">
            <w:pPr>
              <w:ind w:left="52" w:right="109"/>
              <w:jc w:val="both"/>
              <w:rPr>
                <w:bCs/>
              </w:rPr>
            </w:pPr>
            <w:r>
              <w:rPr>
                <w:bCs/>
              </w:rPr>
              <w:t xml:space="preserve"> Thẩm xét hồ sơ đánh giá và đề nghị chứng nhận</w:t>
            </w:r>
          </w:p>
        </w:tc>
        <w:tc>
          <w:tcPr>
            <w:tcW w:w="302" w:type="pct"/>
            <w:tcMar>
              <w:top w:w="0" w:type="dxa"/>
              <w:left w:w="0" w:type="dxa"/>
              <w:bottom w:w="0" w:type="dxa"/>
              <w:right w:w="0" w:type="dxa"/>
            </w:tcMar>
            <w:vAlign w:val="center"/>
          </w:tcPr>
          <w:p w14:paraId="45004A0C" w14:textId="77777777" w:rsidR="00342F13" w:rsidRDefault="00342F13"/>
        </w:tc>
        <w:tc>
          <w:tcPr>
            <w:tcW w:w="539" w:type="pct"/>
            <w:tcMar>
              <w:top w:w="0" w:type="dxa"/>
              <w:left w:w="0" w:type="dxa"/>
              <w:bottom w:w="0" w:type="dxa"/>
              <w:right w:w="0" w:type="dxa"/>
            </w:tcMar>
            <w:vAlign w:val="center"/>
          </w:tcPr>
          <w:p w14:paraId="372598D5" w14:textId="77777777" w:rsidR="00342F13" w:rsidRDefault="00342F13"/>
        </w:tc>
        <w:tc>
          <w:tcPr>
            <w:tcW w:w="1960" w:type="pct"/>
            <w:vAlign w:val="center"/>
          </w:tcPr>
          <w:p w14:paraId="3865017D" w14:textId="77777777" w:rsidR="00342F13" w:rsidRDefault="00822CA5">
            <w:pPr>
              <w:ind w:left="60" w:right="117" w:firstLine="95"/>
              <w:jc w:val="both"/>
              <w:rPr>
                <w:rStyle w:val="Emphasis"/>
                <w:bCs/>
                <w:spacing w:val="-4"/>
                <w:shd w:val="clear" w:color="auto" w:fill="FFFFFF"/>
                <w:lang w:val="pt-BR"/>
              </w:rPr>
            </w:pPr>
            <w:r>
              <w:rPr>
                <w:lang w:val="pt-BR"/>
              </w:rPr>
              <w:t xml:space="preserve">ISO 17021:2015/ </w:t>
            </w:r>
            <w:r>
              <w:rPr>
                <w:lang w:val="pt-BR"/>
              </w:rPr>
              <w:t>ISO 22003:2022/Báo cáo thẩm xét</w:t>
            </w:r>
          </w:p>
        </w:tc>
      </w:tr>
      <w:tr w:rsidR="00342F13" w14:paraId="6EDABB9D" w14:textId="77777777">
        <w:trPr>
          <w:trHeight w:val="20"/>
        </w:trPr>
        <w:tc>
          <w:tcPr>
            <w:tcW w:w="289" w:type="pct"/>
            <w:tcMar>
              <w:top w:w="0" w:type="dxa"/>
              <w:left w:w="0" w:type="dxa"/>
              <w:bottom w:w="0" w:type="dxa"/>
              <w:right w:w="0" w:type="dxa"/>
            </w:tcMar>
            <w:vAlign w:val="center"/>
          </w:tcPr>
          <w:p w14:paraId="3E87499C" w14:textId="77777777" w:rsidR="00342F13" w:rsidRDefault="00822CA5">
            <w:pPr>
              <w:jc w:val="center"/>
            </w:pPr>
            <w:r>
              <w:t>6.4</w:t>
            </w:r>
          </w:p>
        </w:tc>
        <w:tc>
          <w:tcPr>
            <w:tcW w:w="1911" w:type="pct"/>
            <w:tcMar>
              <w:top w:w="0" w:type="dxa"/>
              <w:left w:w="0" w:type="dxa"/>
              <w:bottom w:w="0" w:type="dxa"/>
              <w:right w:w="0" w:type="dxa"/>
            </w:tcMar>
            <w:vAlign w:val="center"/>
          </w:tcPr>
          <w:p w14:paraId="671FC940" w14:textId="77777777" w:rsidR="00342F13" w:rsidRDefault="00822CA5">
            <w:pPr>
              <w:ind w:left="52" w:right="109"/>
              <w:jc w:val="both"/>
              <w:rPr>
                <w:bCs/>
              </w:rPr>
            </w:pPr>
            <w:r>
              <w:rPr>
                <w:bCs/>
              </w:rPr>
              <w:t xml:space="preserve"> Kết thúc hồ sơ đánh giá và làm thủ tục cấp giấy chứng nhận</w:t>
            </w:r>
          </w:p>
        </w:tc>
        <w:tc>
          <w:tcPr>
            <w:tcW w:w="302" w:type="pct"/>
            <w:tcMar>
              <w:top w:w="0" w:type="dxa"/>
              <w:left w:w="0" w:type="dxa"/>
              <w:bottom w:w="0" w:type="dxa"/>
              <w:right w:w="0" w:type="dxa"/>
            </w:tcMar>
            <w:vAlign w:val="center"/>
          </w:tcPr>
          <w:p w14:paraId="49788573" w14:textId="77777777" w:rsidR="00342F13" w:rsidRDefault="00342F13"/>
        </w:tc>
        <w:tc>
          <w:tcPr>
            <w:tcW w:w="539" w:type="pct"/>
            <w:tcMar>
              <w:top w:w="0" w:type="dxa"/>
              <w:left w:w="0" w:type="dxa"/>
              <w:bottom w:w="0" w:type="dxa"/>
              <w:right w:w="0" w:type="dxa"/>
            </w:tcMar>
            <w:vAlign w:val="center"/>
          </w:tcPr>
          <w:p w14:paraId="2FA46784" w14:textId="77777777" w:rsidR="00342F13" w:rsidRDefault="00342F13"/>
        </w:tc>
        <w:tc>
          <w:tcPr>
            <w:tcW w:w="1960" w:type="pct"/>
            <w:vAlign w:val="center"/>
          </w:tcPr>
          <w:p w14:paraId="51240B85" w14:textId="120EF1FB" w:rsidR="00342F13" w:rsidRDefault="00822CA5">
            <w:pPr>
              <w:ind w:left="60" w:right="117" w:firstLine="95"/>
              <w:jc w:val="both"/>
            </w:pPr>
            <w:r>
              <w:t>ISO 17021:2015/ ISO 22003:2022/</w:t>
            </w:r>
            <w:r w:rsidR="00067A99">
              <w:t xml:space="preserve">Quyết định cấp giấy chứng nhận chứng nhận; </w:t>
            </w:r>
            <w:r>
              <w:t>Giấy chứng nhận và thông báo sử dụng dấu</w:t>
            </w:r>
            <w:r w:rsidR="00D70D7C">
              <w:t xml:space="preserve"> hiệu chứng nhận</w:t>
            </w:r>
          </w:p>
        </w:tc>
      </w:tr>
      <w:tr w:rsidR="00342F13" w14:paraId="6ADD1704" w14:textId="77777777">
        <w:trPr>
          <w:trHeight w:val="20"/>
        </w:trPr>
        <w:tc>
          <w:tcPr>
            <w:tcW w:w="289" w:type="pct"/>
            <w:tcMar>
              <w:top w:w="0" w:type="dxa"/>
              <w:left w:w="0" w:type="dxa"/>
              <w:bottom w:w="0" w:type="dxa"/>
              <w:right w:w="0" w:type="dxa"/>
            </w:tcMar>
            <w:vAlign w:val="center"/>
          </w:tcPr>
          <w:p w14:paraId="585C6F1E" w14:textId="77777777" w:rsidR="00342F13" w:rsidRDefault="00822CA5">
            <w:pPr>
              <w:jc w:val="center"/>
            </w:pPr>
            <w:r>
              <w:t>7</w:t>
            </w:r>
          </w:p>
        </w:tc>
        <w:tc>
          <w:tcPr>
            <w:tcW w:w="1911" w:type="pct"/>
            <w:tcMar>
              <w:top w:w="0" w:type="dxa"/>
              <w:left w:w="0" w:type="dxa"/>
              <w:bottom w:w="0" w:type="dxa"/>
              <w:right w:w="0" w:type="dxa"/>
            </w:tcMar>
            <w:vAlign w:val="center"/>
          </w:tcPr>
          <w:p w14:paraId="6D1FC01E" w14:textId="77777777" w:rsidR="00342F13" w:rsidRDefault="00822CA5">
            <w:pPr>
              <w:ind w:left="52" w:right="109"/>
              <w:jc w:val="both"/>
            </w:pPr>
            <w:r>
              <w:rPr>
                <w:b/>
                <w:bCs/>
              </w:rPr>
              <w:t xml:space="preserve">Tiêu chí 7: Đánh giá </w:t>
            </w:r>
            <w:r>
              <w:rPr>
                <w:b/>
                <w:bCs/>
              </w:rPr>
              <w:t>khối lượng, chất lượng công việc thực hiện theo Quyết định đặt hàng, giao nhiệm vụ</w:t>
            </w:r>
          </w:p>
        </w:tc>
        <w:tc>
          <w:tcPr>
            <w:tcW w:w="302" w:type="pct"/>
            <w:tcMar>
              <w:top w:w="0" w:type="dxa"/>
              <w:left w:w="0" w:type="dxa"/>
              <w:bottom w:w="0" w:type="dxa"/>
              <w:right w:w="0" w:type="dxa"/>
            </w:tcMar>
          </w:tcPr>
          <w:p w14:paraId="761A2027" w14:textId="77777777" w:rsidR="00342F13" w:rsidRDefault="00342F13">
            <w:pPr>
              <w:jc w:val="both"/>
            </w:pPr>
          </w:p>
        </w:tc>
        <w:tc>
          <w:tcPr>
            <w:tcW w:w="539" w:type="pct"/>
            <w:tcMar>
              <w:top w:w="0" w:type="dxa"/>
              <w:left w:w="0" w:type="dxa"/>
              <w:bottom w:w="0" w:type="dxa"/>
              <w:right w:w="0" w:type="dxa"/>
            </w:tcMar>
          </w:tcPr>
          <w:p w14:paraId="63506FAD" w14:textId="77777777" w:rsidR="00342F13" w:rsidRDefault="00342F13">
            <w:pPr>
              <w:jc w:val="both"/>
            </w:pPr>
          </w:p>
        </w:tc>
        <w:tc>
          <w:tcPr>
            <w:tcW w:w="1960" w:type="pct"/>
            <w:vAlign w:val="center"/>
          </w:tcPr>
          <w:p w14:paraId="1FD93543" w14:textId="77777777" w:rsidR="00342F13" w:rsidRDefault="00342F13">
            <w:pPr>
              <w:ind w:left="60" w:right="117"/>
              <w:jc w:val="both"/>
            </w:pPr>
          </w:p>
        </w:tc>
      </w:tr>
      <w:tr w:rsidR="00342F13" w14:paraId="1487E2A7" w14:textId="77777777">
        <w:trPr>
          <w:trHeight w:val="20"/>
        </w:trPr>
        <w:tc>
          <w:tcPr>
            <w:tcW w:w="289" w:type="pct"/>
            <w:tcMar>
              <w:top w:w="0" w:type="dxa"/>
              <w:left w:w="0" w:type="dxa"/>
              <w:bottom w:w="0" w:type="dxa"/>
              <w:right w:w="0" w:type="dxa"/>
            </w:tcMar>
            <w:vAlign w:val="center"/>
          </w:tcPr>
          <w:p w14:paraId="3EC8DFD3" w14:textId="77777777" w:rsidR="00342F13" w:rsidRDefault="00822CA5">
            <w:pPr>
              <w:jc w:val="center"/>
            </w:pPr>
            <w:r>
              <w:t>7.1</w:t>
            </w:r>
          </w:p>
        </w:tc>
        <w:tc>
          <w:tcPr>
            <w:tcW w:w="1911" w:type="pct"/>
            <w:tcMar>
              <w:top w:w="0" w:type="dxa"/>
              <w:left w:w="0" w:type="dxa"/>
              <w:bottom w:w="0" w:type="dxa"/>
              <w:right w:w="0" w:type="dxa"/>
            </w:tcMar>
            <w:vAlign w:val="center"/>
          </w:tcPr>
          <w:p w14:paraId="3B3F86BB" w14:textId="77777777" w:rsidR="00342F13" w:rsidRDefault="00822CA5">
            <w:pPr>
              <w:ind w:left="52" w:right="109"/>
              <w:jc w:val="both"/>
            </w:pPr>
            <w:r>
              <w:t xml:space="preserve">Kết quả theo quyết định giao nhiệm vụ, đặt hàng </w:t>
            </w:r>
            <w:r>
              <w:rPr>
                <w:iCs/>
                <w:lang w:val="vi-VN"/>
              </w:rPr>
              <w:t>hoặc đ</w:t>
            </w:r>
            <w:r>
              <w:rPr>
                <w:iCs/>
              </w:rPr>
              <w:t>ấ</w:t>
            </w:r>
            <w:r>
              <w:rPr>
                <w:iCs/>
                <w:lang w:val="vi-VN"/>
              </w:rPr>
              <w:t>u thầu cung cấp sản phẩm, dịch vụ công</w:t>
            </w:r>
          </w:p>
        </w:tc>
        <w:tc>
          <w:tcPr>
            <w:tcW w:w="302" w:type="pct"/>
            <w:tcMar>
              <w:top w:w="0" w:type="dxa"/>
              <w:left w:w="0" w:type="dxa"/>
              <w:bottom w:w="0" w:type="dxa"/>
              <w:right w:w="0" w:type="dxa"/>
            </w:tcMar>
          </w:tcPr>
          <w:p w14:paraId="0F208F0D" w14:textId="77777777" w:rsidR="00342F13" w:rsidRDefault="00342F13">
            <w:pPr>
              <w:ind w:right="-10" w:hanging="10"/>
              <w:jc w:val="both"/>
            </w:pPr>
          </w:p>
        </w:tc>
        <w:tc>
          <w:tcPr>
            <w:tcW w:w="539" w:type="pct"/>
            <w:tcMar>
              <w:top w:w="0" w:type="dxa"/>
              <w:left w:w="0" w:type="dxa"/>
              <w:bottom w:w="0" w:type="dxa"/>
              <w:right w:w="0" w:type="dxa"/>
            </w:tcMar>
          </w:tcPr>
          <w:p w14:paraId="6F1C9467" w14:textId="77777777" w:rsidR="00342F13" w:rsidRDefault="00342F13">
            <w:pPr>
              <w:ind w:right="-10" w:hanging="10"/>
              <w:jc w:val="both"/>
            </w:pPr>
          </w:p>
        </w:tc>
        <w:tc>
          <w:tcPr>
            <w:tcW w:w="1960" w:type="pct"/>
            <w:vAlign w:val="center"/>
          </w:tcPr>
          <w:p w14:paraId="3676137A" w14:textId="77777777" w:rsidR="00342F13" w:rsidRDefault="00822CA5">
            <w:pPr>
              <w:ind w:left="60" w:right="117"/>
              <w:jc w:val="both"/>
              <w:rPr>
                <w:lang w:eastAsia="vi-VN"/>
              </w:rPr>
            </w:pPr>
            <w:r>
              <w:rPr>
                <w:lang w:eastAsia="vi-VN"/>
              </w:rPr>
              <w:t>Văn bản đề nghị nghiệm thu kết quả giao nhiệm vụ, đặt hàng</w:t>
            </w:r>
            <w:r>
              <w:rPr>
                <w:iCs/>
                <w:lang w:val="vi-VN"/>
              </w:rPr>
              <w:t xml:space="preserve"> hoặc đ</w:t>
            </w:r>
            <w:r>
              <w:rPr>
                <w:iCs/>
              </w:rPr>
              <w:t>ấ</w:t>
            </w:r>
            <w:r>
              <w:rPr>
                <w:iCs/>
                <w:lang w:val="vi-VN"/>
              </w:rPr>
              <w:t xml:space="preserve">u </w:t>
            </w:r>
            <w:r>
              <w:rPr>
                <w:iCs/>
                <w:lang w:val="vi-VN"/>
              </w:rPr>
              <w:t>thầu cung cấp sản phẩm, dịch vụ công</w:t>
            </w:r>
            <w:r>
              <w:rPr>
                <w:lang w:eastAsia="vi-VN"/>
              </w:rPr>
              <w:t>.</w:t>
            </w:r>
          </w:p>
          <w:p w14:paraId="6AD60410" w14:textId="77777777" w:rsidR="00342F13" w:rsidRDefault="00822CA5">
            <w:pPr>
              <w:ind w:left="60" w:right="117"/>
              <w:jc w:val="both"/>
              <w:rPr>
                <w:lang w:eastAsia="vi-VN"/>
              </w:rPr>
            </w:pPr>
            <w:r>
              <w:rPr>
                <w:lang w:val="vi-VN" w:eastAsia="vi-VN"/>
              </w:rPr>
              <w:t>Báo cáo kết quả thực hiện</w:t>
            </w:r>
            <w:r>
              <w:rPr>
                <w:lang w:eastAsia="vi-VN"/>
              </w:rPr>
              <w:t xml:space="preserve"> </w:t>
            </w:r>
            <w:r>
              <w:rPr>
                <w:lang w:eastAsia="vi-VN"/>
              </w:rPr>
              <w:lastRenderedPageBreak/>
              <w:t>nhiệm vụ.</w:t>
            </w:r>
          </w:p>
          <w:p w14:paraId="2F66C45D" w14:textId="77777777" w:rsidR="00342F13" w:rsidRDefault="00822CA5">
            <w:pPr>
              <w:ind w:left="60" w:right="117" w:hanging="11"/>
              <w:jc w:val="both"/>
            </w:pPr>
            <w:r>
              <w:rPr>
                <w:lang w:eastAsia="vi-VN"/>
              </w:rPr>
              <w:t>Các hồ sơ liên quan đến công tác kiểm định chất lượng có liên quan.</w:t>
            </w:r>
          </w:p>
        </w:tc>
      </w:tr>
      <w:tr w:rsidR="00342F13" w14:paraId="5A1E9544" w14:textId="77777777">
        <w:trPr>
          <w:trHeight w:val="20"/>
        </w:trPr>
        <w:tc>
          <w:tcPr>
            <w:tcW w:w="289" w:type="pct"/>
            <w:tcMar>
              <w:top w:w="0" w:type="dxa"/>
              <w:left w:w="0" w:type="dxa"/>
              <w:bottom w:w="0" w:type="dxa"/>
              <w:right w:w="0" w:type="dxa"/>
            </w:tcMar>
            <w:vAlign w:val="center"/>
          </w:tcPr>
          <w:p w14:paraId="3C0EE35B" w14:textId="77777777" w:rsidR="00342F13" w:rsidRDefault="00822CA5">
            <w:pPr>
              <w:jc w:val="center"/>
            </w:pPr>
            <w:r>
              <w:lastRenderedPageBreak/>
              <w:t>7.2</w:t>
            </w:r>
          </w:p>
        </w:tc>
        <w:tc>
          <w:tcPr>
            <w:tcW w:w="1911" w:type="pct"/>
            <w:tcMar>
              <w:top w:w="0" w:type="dxa"/>
              <w:left w:w="0" w:type="dxa"/>
              <w:bottom w:w="0" w:type="dxa"/>
              <w:right w:w="0" w:type="dxa"/>
            </w:tcMar>
            <w:vAlign w:val="center"/>
          </w:tcPr>
          <w:p w14:paraId="2234E6DD" w14:textId="77777777" w:rsidR="00342F13" w:rsidRDefault="00822CA5">
            <w:pPr>
              <w:ind w:left="52" w:right="109"/>
              <w:jc w:val="both"/>
            </w:pPr>
            <w:r>
              <w:t xml:space="preserve">Nghiệm thu khối lượng, chất lượng theo quyết định giao nhiệm vụ, đặt hàng </w:t>
            </w:r>
            <w:r>
              <w:rPr>
                <w:iCs/>
                <w:lang w:val="vi-VN"/>
              </w:rPr>
              <w:t>hoặc đ</w:t>
            </w:r>
            <w:r>
              <w:rPr>
                <w:iCs/>
              </w:rPr>
              <w:t>ấ</w:t>
            </w:r>
            <w:r>
              <w:rPr>
                <w:iCs/>
                <w:lang w:val="vi-VN"/>
              </w:rPr>
              <w:t xml:space="preserve">u thầu cung cấp sản phẩm, </w:t>
            </w:r>
            <w:r>
              <w:rPr>
                <w:iCs/>
                <w:lang w:val="vi-VN"/>
              </w:rPr>
              <w:t>dịch vụ công</w:t>
            </w:r>
            <w:r>
              <w:t>.</w:t>
            </w:r>
          </w:p>
        </w:tc>
        <w:tc>
          <w:tcPr>
            <w:tcW w:w="302" w:type="pct"/>
            <w:tcMar>
              <w:top w:w="0" w:type="dxa"/>
              <w:left w:w="0" w:type="dxa"/>
              <w:bottom w:w="0" w:type="dxa"/>
              <w:right w:w="0" w:type="dxa"/>
            </w:tcMar>
          </w:tcPr>
          <w:p w14:paraId="628966BA" w14:textId="77777777" w:rsidR="00342F13" w:rsidRDefault="00342F13">
            <w:pPr>
              <w:ind w:right="-10" w:hanging="10"/>
              <w:jc w:val="both"/>
            </w:pPr>
          </w:p>
        </w:tc>
        <w:tc>
          <w:tcPr>
            <w:tcW w:w="539" w:type="pct"/>
            <w:tcMar>
              <w:top w:w="0" w:type="dxa"/>
              <w:left w:w="0" w:type="dxa"/>
              <w:bottom w:w="0" w:type="dxa"/>
              <w:right w:w="0" w:type="dxa"/>
            </w:tcMar>
          </w:tcPr>
          <w:p w14:paraId="4C36E17C" w14:textId="77777777" w:rsidR="00342F13" w:rsidRDefault="00342F13">
            <w:pPr>
              <w:ind w:right="-10" w:hanging="10"/>
              <w:jc w:val="both"/>
            </w:pPr>
          </w:p>
        </w:tc>
        <w:tc>
          <w:tcPr>
            <w:tcW w:w="1960" w:type="pct"/>
            <w:vAlign w:val="center"/>
          </w:tcPr>
          <w:p w14:paraId="70752BCF" w14:textId="77777777" w:rsidR="00342F13" w:rsidRDefault="00822CA5">
            <w:pPr>
              <w:ind w:left="60" w:right="117" w:hanging="10"/>
              <w:jc w:val="both"/>
            </w:pPr>
            <w:r>
              <w:rPr>
                <w:lang w:val="vi-VN" w:eastAsia="vi-VN"/>
              </w:rPr>
              <w:t xml:space="preserve">Biên bản nghiệm thu thể hiện rõ khối lượng, chất lượng và các sản phẩm so với Quyết định </w:t>
            </w:r>
            <w:r>
              <w:rPr>
                <w:lang w:eastAsia="vi-VN"/>
              </w:rPr>
              <w:t xml:space="preserve">giao nhiệm vụ, đặt hàng </w:t>
            </w:r>
            <w:r>
              <w:rPr>
                <w:iCs/>
                <w:lang w:val="vi-VN"/>
              </w:rPr>
              <w:t>hoặc đ</w:t>
            </w:r>
            <w:r>
              <w:rPr>
                <w:iCs/>
              </w:rPr>
              <w:t>ấ</w:t>
            </w:r>
            <w:r>
              <w:rPr>
                <w:iCs/>
                <w:lang w:val="vi-VN"/>
              </w:rPr>
              <w:t>u thầu cung cấp sản phẩm, dịch vụ công</w:t>
            </w:r>
            <w:r>
              <w:rPr>
                <w:lang w:val="vi-VN" w:eastAsia="vi-VN"/>
              </w:rPr>
              <w:t>.</w:t>
            </w:r>
          </w:p>
        </w:tc>
      </w:tr>
      <w:tr w:rsidR="00342F13" w14:paraId="05EE6A04" w14:textId="77777777">
        <w:trPr>
          <w:trHeight w:val="927"/>
        </w:trPr>
        <w:tc>
          <w:tcPr>
            <w:tcW w:w="289" w:type="pct"/>
            <w:tcMar>
              <w:top w:w="0" w:type="dxa"/>
              <w:left w:w="0" w:type="dxa"/>
              <w:bottom w:w="0" w:type="dxa"/>
              <w:right w:w="0" w:type="dxa"/>
            </w:tcMar>
            <w:vAlign w:val="center"/>
          </w:tcPr>
          <w:p w14:paraId="62512F49" w14:textId="77777777" w:rsidR="00342F13" w:rsidRDefault="00822CA5">
            <w:pPr>
              <w:jc w:val="center"/>
            </w:pPr>
            <w:r>
              <w:t>8</w:t>
            </w:r>
          </w:p>
        </w:tc>
        <w:tc>
          <w:tcPr>
            <w:tcW w:w="1911" w:type="pct"/>
            <w:tcMar>
              <w:top w:w="0" w:type="dxa"/>
              <w:left w:w="0" w:type="dxa"/>
              <w:bottom w:w="0" w:type="dxa"/>
              <w:right w:w="0" w:type="dxa"/>
            </w:tcMar>
            <w:vAlign w:val="center"/>
          </w:tcPr>
          <w:p w14:paraId="5F8FFEB3" w14:textId="77777777" w:rsidR="00342F13" w:rsidRDefault="00822CA5">
            <w:pPr>
              <w:ind w:left="52" w:right="109"/>
              <w:jc w:val="both"/>
            </w:pPr>
            <w:r>
              <w:rPr>
                <w:b/>
                <w:bCs/>
              </w:rPr>
              <w:t>Tiêu chí 8: Sản phẩm giao nộp theo Quyết định đặt hàng, giao nhiệm vụ</w:t>
            </w:r>
          </w:p>
        </w:tc>
        <w:tc>
          <w:tcPr>
            <w:tcW w:w="302" w:type="pct"/>
            <w:tcMar>
              <w:top w:w="0" w:type="dxa"/>
              <w:left w:w="0" w:type="dxa"/>
              <w:bottom w:w="0" w:type="dxa"/>
              <w:right w:w="0" w:type="dxa"/>
            </w:tcMar>
          </w:tcPr>
          <w:p w14:paraId="322B0A8B" w14:textId="77777777" w:rsidR="00342F13" w:rsidRDefault="00342F13">
            <w:pPr>
              <w:jc w:val="both"/>
            </w:pPr>
          </w:p>
        </w:tc>
        <w:tc>
          <w:tcPr>
            <w:tcW w:w="539" w:type="pct"/>
            <w:tcMar>
              <w:top w:w="0" w:type="dxa"/>
              <w:left w:w="0" w:type="dxa"/>
              <w:bottom w:w="0" w:type="dxa"/>
              <w:right w:w="0" w:type="dxa"/>
            </w:tcMar>
          </w:tcPr>
          <w:p w14:paraId="38405774" w14:textId="77777777" w:rsidR="00342F13" w:rsidRDefault="00342F13">
            <w:pPr>
              <w:jc w:val="both"/>
            </w:pPr>
          </w:p>
        </w:tc>
        <w:tc>
          <w:tcPr>
            <w:tcW w:w="1960" w:type="pct"/>
            <w:vAlign w:val="center"/>
          </w:tcPr>
          <w:p w14:paraId="1767D8A2" w14:textId="77777777" w:rsidR="00342F13" w:rsidRDefault="00342F13">
            <w:pPr>
              <w:ind w:left="60" w:right="117"/>
              <w:jc w:val="both"/>
            </w:pPr>
          </w:p>
        </w:tc>
      </w:tr>
      <w:tr w:rsidR="00342F13" w14:paraId="74A5214D" w14:textId="77777777">
        <w:trPr>
          <w:trHeight w:val="968"/>
        </w:trPr>
        <w:tc>
          <w:tcPr>
            <w:tcW w:w="289" w:type="pct"/>
            <w:tcMar>
              <w:top w:w="0" w:type="dxa"/>
              <w:left w:w="0" w:type="dxa"/>
              <w:bottom w:w="0" w:type="dxa"/>
              <w:right w:w="0" w:type="dxa"/>
            </w:tcMar>
            <w:vAlign w:val="center"/>
          </w:tcPr>
          <w:p w14:paraId="2665C08B" w14:textId="77777777" w:rsidR="00342F13" w:rsidRDefault="00822CA5">
            <w:pPr>
              <w:jc w:val="center"/>
            </w:pPr>
            <w:r>
              <w:t>8.1</w:t>
            </w:r>
          </w:p>
        </w:tc>
        <w:tc>
          <w:tcPr>
            <w:tcW w:w="1911" w:type="pct"/>
            <w:tcMar>
              <w:top w:w="0" w:type="dxa"/>
              <w:left w:w="0" w:type="dxa"/>
              <w:bottom w:w="0" w:type="dxa"/>
              <w:right w:w="0" w:type="dxa"/>
            </w:tcMar>
            <w:vAlign w:val="center"/>
          </w:tcPr>
          <w:p w14:paraId="28986AF7" w14:textId="77777777" w:rsidR="00342F13" w:rsidRDefault="00822CA5">
            <w:pPr>
              <w:ind w:left="52" w:right="109" w:firstLine="132"/>
              <w:jc w:val="both"/>
            </w:pPr>
            <w:r>
              <w:t>Đáp ứng về số lượng, theo - Quyết định đặt hàng, giao nhiệm vụ</w:t>
            </w:r>
            <w:r>
              <w:rPr>
                <w:iCs/>
                <w:lang w:val="vi-VN"/>
              </w:rPr>
              <w:t xml:space="preserve"> hoặc đ</w:t>
            </w:r>
            <w:r>
              <w:rPr>
                <w:iCs/>
              </w:rPr>
              <w:t>ấ</w:t>
            </w:r>
            <w:r>
              <w:rPr>
                <w:iCs/>
                <w:lang w:val="vi-VN"/>
              </w:rPr>
              <w:t>u thầu cung cấp sản phẩm, dịch vụ công</w:t>
            </w:r>
          </w:p>
        </w:tc>
        <w:tc>
          <w:tcPr>
            <w:tcW w:w="302" w:type="pct"/>
            <w:tcMar>
              <w:top w:w="0" w:type="dxa"/>
              <w:left w:w="0" w:type="dxa"/>
              <w:bottom w:w="0" w:type="dxa"/>
              <w:right w:w="0" w:type="dxa"/>
            </w:tcMar>
          </w:tcPr>
          <w:p w14:paraId="7A4C50BB" w14:textId="77777777" w:rsidR="00342F13" w:rsidRDefault="00342F13">
            <w:pPr>
              <w:jc w:val="both"/>
            </w:pPr>
          </w:p>
        </w:tc>
        <w:tc>
          <w:tcPr>
            <w:tcW w:w="539" w:type="pct"/>
            <w:tcMar>
              <w:top w:w="0" w:type="dxa"/>
              <w:left w:w="0" w:type="dxa"/>
              <w:bottom w:w="0" w:type="dxa"/>
              <w:right w:w="0" w:type="dxa"/>
            </w:tcMar>
          </w:tcPr>
          <w:p w14:paraId="5CC20F51" w14:textId="77777777" w:rsidR="00342F13" w:rsidRDefault="00342F13">
            <w:pPr>
              <w:jc w:val="both"/>
            </w:pPr>
          </w:p>
        </w:tc>
        <w:tc>
          <w:tcPr>
            <w:tcW w:w="1960" w:type="pct"/>
            <w:vAlign w:val="center"/>
          </w:tcPr>
          <w:p w14:paraId="1BD27A28" w14:textId="77777777" w:rsidR="00342F13" w:rsidRDefault="00822CA5">
            <w:pPr>
              <w:ind w:left="60" w:right="117"/>
              <w:jc w:val="both"/>
            </w:pPr>
            <w:r>
              <w:t xml:space="preserve">Sản phẩm bàn giao theo Quyết định đặt hàng, giao nhiệm vụ </w:t>
            </w:r>
            <w:r>
              <w:rPr>
                <w:iCs/>
                <w:lang w:val="vi-VN"/>
              </w:rPr>
              <w:t>hoặc đ</w:t>
            </w:r>
            <w:r>
              <w:rPr>
                <w:iCs/>
              </w:rPr>
              <w:t>ấ</w:t>
            </w:r>
            <w:r>
              <w:rPr>
                <w:iCs/>
                <w:lang w:val="vi-VN"/>
              </w:rPr>
              <w:t>u thầu cung cấp sản phẩm, dịch vụ công</w:t>
            </w:r>
          </w:p>
        </w:tc>
      </w:tr>
      <w:tr w:rsidR="00342F13" w14:paraId="56DAB07B" w14:textId="77777777">
        <w:trPr>
          <w:trHeight w:val="996"/>
        </w:trPr>
        <w:tc>
          <w:tcPr>
            <w:tcW w:w="289" w:type="pct"/>
            <w:tcMar>
              <w:top w:w="0" w:type="dxa"/>
              <w:left w:w="0" w:type="dxa"/>
              <w:bottom w:w="0" w:type="dxa"/>
              <w:right w:w="0" w:type="dxa"/>
            </w:tcMar>
            <w:vAlign w:val="center"/>
          </w:tcPr>
          <w:p w14:paraId="7DFB7FD4" w14:textId="77777777" w:rsidR="00342F13" w:rsidRDefault="00822CA5">
            <w:pPr>
              <w:jc w:val="center"/>
            </w:pPr>
            <w:r>
              <w:t>8.2</w:t>
            </w:r>
          </w:p>
        </w:tc>
        <w:tc>
          <w:tcPr>
            <w:tcW w:w="1911" w:type="pct"/>
            <w:tcMar>
              <w:top w:w="0" w:type="dxa"/>
              <w:left w:w="0" w:type="dxa"/>
              <w:bottom w:w="0" w:type="dxa"/>
              <w:right w:w="0" w:type="dxa"/>
            </w:tcMar>
            <w:vAlign w:val="center"/>
          </w:tcPr>
          <w:p w14:paraId="3463E7C5" w14:textId="77777777" w:rsidR="00342F13" w:rsidRDefault="00822CA5">
            <w:pPr>
              <w:ind w:left="52" w:right="109"/>
              <w:jc w:val="both"/>
            </w:pPr>
            <w:r>
              <w:t xml:space="preserve">Đạt chất lượng theo Quyết định đặt </w:t>
            </w:r>
            <w:r>
              <w:t>hàng, giao nhiệm vụ</w:t>
            </w:r>
            <w:r>
              <w:rPr>
                <w:iCs/>
                <w:lang w:val="vi-VN"/>
              </w:rPr>
              <w:t xml:space="preserve"> hoặc đ</w:t>
            </w:r>
            <w:r>
              <w:rPr>
                <w:iCs/>
              </w:rPr>
              <w:t>ấ</w:t>
            </w:r>
            <w:r>
              <w:rPr>
                <w:iCs/>
                <w:lang w:val="vi-VN"/>
              </w:rPr>
              <w:t>u thầu cung cấp sản phẩm, dịch vụ công</w:t>
            </w:r>
          </w:p>
        </w:tc>
        <w:tc>
          <w:tcPr>
            <w:tcW w:w="302" w:type="pct"/>
            <w:tcMar>
              <w:top w:w="0" w:type="dxa"/>
              <w:left w:w="0" w:type="dxa"/>
              <w:bottom w:w="0" w:type="dxa"/>
              <w:right w:w="0" w:type="dxa"/>
            </w:tcMar>
          </w:tcPr>
          <w:p w14:paraId="77BF3EDD" w14:textId="77777777" w:rsidR="00342F13" w:rsidRDefault="00342F13">
            <w:pPr>
              <w:jc w:val="both"/>
            </w:pPr>
          </w:p>
        </w:tc>
        <w:tc>
          <w:tcPr>
            <w:tcW w:w="539" w:type="pct"/>
            <w:tcMar>
              <w:top w:w="0" w:type="dxa"/>
              <w:left w:w="0" w:type="dxa"/>
              <w:bottom w:w="0" w:type="dxa"/>
              <w:right w:w="0" w:type="dxa"/>
            </w:tcMar>
          </w:tcPr>
          <w:p w14:paraId="7EDB9D5E" w14:textId="77777777" w:rsidR="00342F13" w:rsidRDefault="00342F13">
            <w:pPr>
              <w:jc w:val="both"/>
            </w:pPr>
          </w:p>
        </w:tc>
        <w:tc>
          <w:tcPr>
            <w:tcW w:w="1960" w:type="pct"/>
            <w:vAlign w:val="center"/>
          </w:tcPr>
          <w:p w14:paraId="4A310D5E" w14:textId="77777777" w:rsidR="00342F13" w:rsidRDefault="00822CA5">
            <w:pPr>
              <w:ind w:left="60" w:right="117"/>
              <w:jc w:val="both"/>
            </w:pPr>
            <w:r>
              <w:t>Đạt tất cả các tiêu chí</w:t>
            </w:r>
          </w:p>
        </w:tc>
      </w:tr>
      <w:tr w:rsidR="00342F13" w14:paraId="3ACC55DF" w14:textId="77777777">
        <w:trPr>
          <w:trHeight w:val="20"/>
        </w:trPr>
        <w:tc>
          <w:tcPr>
            <w:tcW w:w="2200" w:type="pct"/>
            <w:gridSpan w:val="2"/>
            <w:tcMar>
              <w:top w:w="0" w:type="dxa"/>
              <w:left w:w="0" w:type="dxa"/>
              <w:bottom w:w="0" w:type="dxa"/>
              <w:right w:w="0" w:type="dxa"/>
            </w:tcMar>
            <w:vAlign w:val="center"/>
          </w:tcPr>
          <w:p w14:paraId="1EB136A7" w14:textId="77777777" w:rsidR="00342F13" w:rsidRDefault="00822CA5">
            <w:pPr>
              <w:ind w:right="-10" w:firstLine="132"/>
              <w:jc w:val="center"/>
              <w:rPr>
                <w:sz w:val="26"/>
                <w:szCs w:val="26"/>
              </w:rPr>
            </w:pPr>
            <w:r>
              <w:rPr>
                <w:b/>
                <w:bCs/>
                <w:sz w:val="26"/>
                <w:szCs w:val="26"/>
              </w:rPr>
              <w:t>KẾT LUẬN</w:t>
            </w:r>
          </w:p>
        </w:tc>
        <w:tc>
          <w:tcPr>
            <w:tcW w:w="302" w:type="pct"/>
            <w:tcMar>
              <w:top w:w="0" w:type="dxa"/>
              <w:left w:w="0" w:type="dxa"/>
              <w:bottom w:w="0" w:type="dxa"/>
              <w:right w:w="0" w:type="dxa"/>
            </w:tcMar>
          </w:tcPr>
          <w:p w14:paraId="0F8A6197" w14:textId="77777777" w:rsidR="00342F13" w:rsidRDefault="00822CA5">
            <w:pPr>
              <w:jc w:val="center"/>
              <w:rPr>
                <w:b/>
                <w:sz w:val="26"/>
                <w:szCs w:val="26"/>
              </w:rPr>
            </w:pPr>
            <w:r>
              <w:rPr>
                <w:b/>
                <w:sz w:val="26"/>
                <w:szCs w:val="26"/>
              </w:rPr>
              <w:t>Đạt</w:t>
            </w:r>
          </w:p>
        </w:tc>
        <w:tc>
          <w:tcPr>
            <w:tcW w:w="539" w:type="pct"/>
            <w:tcMar>
              <w:top w:w="0" w:type="dxa"/>
              <w:left w:w="0" w:type="dxa"/>
              <w:bottom w:w="0" w:type="dxa"/>
              <w:right w:w="0" w:type="dxa"/>
            </w:tcMar>
          </w:tcPr>
          <w:p w14:paraId="4ACE84D1" w14:textId="77777777" w:rsidR="00342F13" w:rsidRDefault="00822CA5">
            <w:pPr>
              <w:jc w:val="center"/>
              <w:rPr>
                <w:b/>
                <w:sz w:val="26"/>
                <w:szCs w:val="26"/>
              </w:rPr>
            </w:pPr>
            <w:r>
              <w:rPr>
                <w:b/>
                <w:sz w:val="26"/>
                <w:szCs w:val="26"/>
              </w:rPr>
              <w:t>Không đạt</w:t>
            </w:r>
          </w:p>
        </w:tc>
        <w:tc>
          <w:tcPr>
            <w:tcW w:w="1960" w:type="pct"/>
            <w:vAlign w:val="center"/>
          </w:tcPr>
          <w:p w14:paraId="6FCA3125" w14:textId="77777777" w:rsidR="00342F13" w:rsidRDefault="00342F13">
            <w:pPr>
              <w:jc w:val="both"/>
            </w:pPr>
          </w:p>
        </w:tc>
      </w:tr>
    </w:tbl>
    <w:p w14:paraId="4C07288C" w14:textId="77777777" w:rsidR="00342F13" w:rsidRDefault="00822CA5">
      <w:pPr>
        <w:spacing w:before="120" w:after="120" w:line="234" w:lineRule="atLeast"/>
        <w:jc w:val="both"/>
        <w:rPr>
          <w:bCs/>
          <w:i/>
        </w:rPr>
      </w:pPr>
      <w:r>
        <w:rPr>
          <w:b/>
          <w:bCs/>
          <w:i/>
        </w:rPr>
        <w:t>Ghi chú:</w:t>
      </w:r>
      <w:r>
        <w:rPr>
          <w:bCs/>
          <w:i/>
        </w:rPr>
        <w:t xml:space="preserve"> Khi các TCVN; QCVN hết hiệu lực sẽ được thay thế bằng TCVN; QCVN tương ứng.</w:t>
      </w:r>
    </w:p>
    <w:p w14:paraId="49AB6936" w14:textId="77777777" w:rsidR="00342F13" w:rsidRDefault="00342F13">
      <w:pPr>
        <w:spacing w:before="120"/>
        <w:jc w:val="both"/>
      </w:pPr>
    </w:p>
    <w:sectPr w:rsidR="00342F13">
      <w:pgSz w:w="11906" w:h="16838"/>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679B" w14:textId="77777777" w:rsidR="00822CA5" w:rsidRDefault="00822CA5">
      <w:r>
        <w:separator/>
      </w:r>
    </w:p>
  </w:endnote>
  <w:endnote w:type="continuationSeparator" w:id="0">
    <w:p w14:paraId="1DD0519A" w14:textId="77777777" w:rsidR="00822CA5" w:rsidRDefault="0082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3B92" w14:textId="77777777" w:rsidR="00342F13" w:rsidRDefault="00822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E1845" w14:textId="77777777" w:rsidR="00342F13" w:rsidRDefault="00342F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A573B" w14:textId="77777777" w:rsidR="00342F13" w:rsidRDefault="00342F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75355" w14:textId="77777777" w:rsidR="00822CA5" w:rsidRDefault="00822CA5">
      <w:r>
        <w:separator/>
      </w:r>
    </w:p>
  </w:footnote>
  <w:footnote w:type="continuationSeparator" w:id="0">
    <w:p w14:paraId="3C64CD42" w14:textId="77777777" w:rsidR="00822CA5" w:rsidRDefault="00822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752E" w14:textId="77777777" w:rsidR="00342F13" w:rsidRDefault="00822CA5">
    <w:pPr>
      <w:pStyle w:val="Header"/>
      <w:jc w:val="center"/>
    </w:pPr>
    <w:r>
      <w:fldChar w:fldCharType="begin"/>
    </w:r>
    <w:r>
      <w:instrText xml:space="preserve"> PAGE   \* MERGEFORMAT </w:instrText>
    </w:r>
    <w:r>
      <w:fldChar w:fldCharType="separate"/>
    </w:r>
    <w:r w:rsidR="009B3DFA">
      <w:rPr>
        <w:noProof/>
      </w:rPr>
      <w:t>24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00"/>
    <w:rsid w:val="0000074E"/>
    <w:rsid w:val="00067A99"/>
    <w:rsid w:val="00075486"/>
    <w:rsid w:val="000759EE"/>
    <w:rsid w:val="00084F74"/>
    <w:rsid w:val="000865B9"/>
    <w:rsid w:val="000933F1"/>
    <w:rsid w:val="00097999"/>
    <w:rsid w:val="000C6603"/>
    <w:rsid w:val="000D476B"/>
    <w:rsid w:val="000E1AD8"/>
    <w:rsid w:val="000E5E05"/>
    <w:rsid w:val="000F24CE"/>
    <w:rsid w:val="000F6C52"/>
    <w:rsid w:val="000F79C4"/>
    <w:rsid w:val="000F7DC6"/>
    <w:rsid w:val="001031BA"/>
    <w:rsid w:val="0010438A"/>
    <w:rsid w:val="00105C9D"/>
    <w:rsid w:val="00115631"/>
    <w:rsid w:val="001171C9"/>
    <w:rsid w:val="00121AFB"/>
    <w:rsid w:val="001367C0"/>
    <w:rsid w:val="00141D6D"/>
    <w:rsid w:val="0017207F"/>
    <w:rsid w:val="00173B5D"/>
    <w:rsid w:val="00184D1F"/>
    <w:rsid w:val="00186A9F"/>
    <w:rsid w:val="00187047"/>
    <w:rsid w:val="001959D7"/>
    <w:rsid w:val="001968A5"/>
    <w:rsid w:val="001C47CF"/>
    <w:rsid w:val="001C582C"/>
    <w:rsid w:val="001D2BD9"/>
    <w:rsid w:val="001D664A"/>
    <w:rsid w:val="001E1CA6"/>
    <w:rsid w:val="001F02D6"/>
    <w:rsid w:val="001F1481"/>
    <w:rsid w:val="00201C4F"/>
    <w:rsid w:val="002111E1"/>
    <w:rsid w:val="00212C04"/>
    <w:rsid w:val="00233C91"/>
    <w:rsid w:val="00234487"/>
    <w:rsid w:val="00235EC0"/>
    <w:rsid w:val="00246332"/>
    <w:rsid w:val="0024642C"/>
    <w:rsid w:val="00257639"/>
    <w:rsid w:val="002630C8"/>
    <w:rsid w:val="00266F44"/>
    <w:rsid w:val="00294051"/>
    <w:rsid w:val="00296696"/>
    <w:rsid w:val="002B2466"/>
    <w:rsid w:val="002B7656"/>
    <w:rsid w:val="002E1013"/>
    <w:rsid w:val="002F3B44"/>
    <w:rsid w:val="002F7364"/>
    <w:rsid w:val="0030204A"/>
    <w:rsid w:val="00304C4B"/>
    <w:rsid w:val="003177DD"/>
    <w:rsid w:val="0033259D"/>
    <w:rsid w:val="00336CFD"/>
    <w:rsid w:val="00337D79"/>
    <w:rsid w:val="0034079D"/>
    <w:rsid w:val="00342F13"/>
    <w:rsid w:val="00344BDC"/>
    <w:rsid w:val="0037437C"/>
    <w:rsid w:val="00374FE7"/>
    <w:rsid w:val="0038100E"/>
    <w:rsid w:val="003A3C4F"/>
    <w:rsid w:val="003C6645"/>
    <w:rsid w:val="003D27E8"/>
    <w:rsid w:val="003D3F31"/>
    <w:rsid w:val="003E7390"/>
    <w:rsid w:val="003F001F"/>
    <w:rsid w:val="003F737C"/>
    <w:rsid w:val="00400618"/>
    <w:rsid w:val="00400B79"/>
    <w:rsid w:val="00404687"/>
    <w:rsid w:val="004105F3"/>
    <w:rsid w:val="00432B7A"/>
    <w:rsid w:val="00444F6D"/>
    <w:rsid w:val="00460DD2"/>
    <w:rsid w:val="00464A52"/>
    <w:rsid w:val="00476BAC"/>
    <w:rsid w:val="00476E00"/>
    <w:rsid w:val="00476E59"/>
    <w:rsid w:val="00477EEF"/>
    <w:rsid w:val="00485CEC"/>
    <w:rsid w:val="0048630B"/>
    <w:rsid w:val="005069BB"/>
    <w:rsid w:val="00511BDF"/>
    <w:rsid w:val="00515D16"/>
    <w:rsid w:val="00522C37"/>
    <w:rsid w:val="00523133"/>
    <w:rsid w:val="0054772A"/>
    <w:rsid w:val="00561246"/>
    <w:rsid w:val="00564275"/>
    <w:rsid w:val="005767BD"/>
    <w:rsid w:val="00582383"/>
    <w:rsid w:val="00583C52"/>
    <w:rsid w:val="00585558"/>
    <w:rsid w:val="005871F8"/>
    <w:rsid w:val="00591328"/>
    <w:rsid w:val="00595946"/>
    <w:rsid w:val="005A5335"/>
    <w:rsid w:val="005B6761"/>
    <w:rsid w:val="005D3349"/>
    <w:rsid w:val="005E213C"/>
    <w:rsid w:val="005E4B32"/>
    <w:rsid w:val="005E7707"/>
    <w:rsid w:val="005F493F"/>
    <w:rsid w:val="005F4D8C"/>
    <w:rsid w:val="00600BF7"/>
    <w:rsid w:val="00605E38"/>
    <w:rsid w:val="00625C02"/>
    <w:rsid w:val="00652BB7"/>
    <w:rsid w:val="00665D18"/>
    <w:rsid w:val="00692572"/>
    <w:rsid w:val="00692D86"/>
    <w:rsid w:val="00697057"/>
    <w:rsid w:val="006A501E"/>
    <w:rsid w:val="006B02E3"/>
    <w:rsid w:val="006B0E42"/>
    <w:rsid w:val="006B7C04"/>
    <w:rsid w:val="006C5012"/>
    <w:rsid w:val="006D3094"/>
    <w:rsid w:val="006D51AF"/>
    <w:rsid w:val="006E28C8"/>
    <w:rsid w:val="006E2CA2"/>
    <w:rsid w:val="006F05A4"/>
    <w:rsid w:val="006F4628"/>
    <w:rsid w:val="00704D90"/>
    <w:rsid w:val="00724E84"/>
    <w:rsid w:val="00725D66"/>
    <w:rsid w:val="007260CD"/>
    <w:rsid w:val="007306FE"/>
    <w:rsid w:val="00733EC4"/>
    <w:rsid w:val="00755A6A"/>
    <w:rsid w:val="0076052F"/>
    <w:rsid w:val="007752E4"/>
    <w:rsid w:val="007759F4"/>
    <w:rsid w:val="00776DBE"/>
    <w:rsid w:val="007874A0"/>
    <w:rsid w:val="007915D7"/>
    <w:rsid w:val="00791D00"/>
    <w:rsid w:val="007968DB"/>
    <w:rsid w:val="00797B47"/>
    <w:rsid w:val="007A39B0"/>
    <w:rsid w:val="007B7E67"/>
    <w:rsid w:val="007C2377"/>
    <w:rsid w:val="007C31FA"/>
    <w:rsid w:val="007D1E55"/>
    <w:rsid w:val="007E115D"/>
    <w:rsid w:val="007F13E7"/>
    <w:rsid w:val="008007EA"/>
    <w:rsid w:val="008039C3"/>
    <w:rsid w:val="0080521F"/>
    <w:rsid w:val="00811ED3"/>
    <w:rsid w:val="00820482"/>
    <w:rsid w:val="00822CA5"/>
    <w:rsid w:val="00827AA3"/>
    <w:rsid w:val="00861148"/>
    <w:rsid w:val="00866F2C"/>
    <w:rsid w:val="00875033"/>
    <w:rsid w:val="00875424"/>
    <w:rsid w:val="00876431"/>
    <w:rsid w:val="00877D70"/>
    <w:rsid w:val="00885B95"/>
    <w:rsid w:val="0088784A"/>
    <w:rsid w:val="00894A3B"/>
    <w:rsid w:val="008B53D3"/>
    <w:rsid w:val="008B631D"/>
    <w:rsid w:val="008C3CD5"/>
    <w:rsid w:val="008D29C6"/>
    <w:rsid w:val="008D2D79"/>
    <w:rsid w:val="008D2F41"/>
    <w:rsid w:val="008F0257"/>
    <w:rsid w:val="008F182D"/>
    <w:rsid w:val="008F4DCA"/>
    <w:rsid w:val="009130B3"/>
    <w:rsid w:val="00924C40"/>
    <w:rsid w:val="009261E1"/>
    <w:rsid w:val="00931A44"/>
    <w:rsid w:val="00952042"/>
    <w:rsid w:val="00952BBE"/>
    <w:rsid w:val="00961544"/>
    <w:rsid w:val="00970681"/>
    <w:rsid w:val="00975B6E"/>
    <w:rsid w:val="00975D79"/>
    <w:rsid w:val="009803CD"/>
    <w:rsid w:val="00982AA7"/>
    <w:rsid w:val="00986EF3"/>
    <w:rsid w:val="00987024"/>
    <w:rsid w:val="009A1BBC"/>
    <w:rsid w:val="009A7401"/>
    <w:rsid w:val="009B3DFA"/>
    <w:rsid w:val="009B4A24"/>
    <w:rsid w:val="009C18AA"/>
    <w:rsid w:val="009C2EFE"/>
    <w:rsid w:val="009C5133"/>
    <w:rsid w:val="009C5556"/>
    <w:rsid w:val="009D24E6"/>
    <w:rsid w:val="009D3BB0"/>
    <w:rsid w:val="009D73E1"/>
    <w:rsid w:val="009F1412"/>
    <w:rsid w:val="009F387B"/>
    <w:rsid w:val="009F4282"/>
    <w:rsid w:val="009F47E1"/>
    <w:rsid w:val="009F6CD4"/>
    <w:rsid w:val="00A01A7C"/>
    <w:rsid w:val="00A01CDE"/>
    <w:rsid w:val="00A02EEB"/>
    <w:rsid w:val="00A068A5"/>
    <w:rsid w:val="00A11F6F"/>
    <w:rsid w:val="00A215F3"/>
    <w:rsid w:val="00A24BD0"/>
    <w:rsid w:val="00A436BB"/>
    <w:rsid w:val="00A54581"/>
    <w:rsid w:val="00A65748"/>
    <w:rsid w:val="00A67FEE"/>
    <w:rsid w:val="00A75906"/>
    <w:rsid w:val="00A8165C"/>
    <w:rsid w:val="00A83260"/>
    <w:rsid w:val="00A84A94"/>
    <w:rsid w:val="00A84D0E"/>
    <w:rsid w:val="00A92751"/>
    <w:rsid w:val="00AA5659"/>
    <w:rsid w:val="00AA6458"/>
    <w:rsid w:val="00AA671E"/>
    <w:rsid w:val="00AA75D1"/>
    <w:rsid w:val="00AA77E4"/>
    <w:rsid w:val="00AD1EA1"/>
    <w:rsid w:val="00AE2517"/>
    <w:rsid w:val="00AF1AB4"/>
    <w:rsid w:val="00AF7B0F"/>
    <w:rsid w:val="00B14CAC"/>
    <w:rsid w:val="00B24615"/>
    <w:rsid w:val="00B354EC"/>
    <w:rsid w:val="00B377A8"/>
    <w:rsid w:val="00B53C24"/>
    <w:rsid w:val="00B54612"/>
    <w:rsid w:val="00B56124"/>
    <w:rsid w:val="00B621FE"/>
    <w:rsid w:val="00B668F0"/>
    <w:rsid w:val="00B725E3"/>
    <w:rsid w:val="00B74163"/>
    <w:rsid w:val="00B86E34"/>
    <w:rsid w:val="00B87BEF"/>
    <w:rsid w:val="00B90C7C"/>
    <w:rsid w:val="00B96A09"/>
    <w:rsid w:val="00BA67CD"/>
    <w:rsid w:val="00BB3836"/>
    <w:rsid w:val="00BB4987"/>
    <w:rsid w:val="00BB75F5"/>
    <w:rsid w:val="00BC7B87"/>
    <w:rsid w:val="00BE7AA6"/>
    <w:rsid w:val="00BF153F"/>
    <w:rsid w:val="00BF3FBD"/>
    <w:rsid w:val="00C04E56"/>
    <w:rsid w:val="00C216C2"/>
    <w:rsid w:val="00C27A5D"/>
    <w:rsid w:val="00C3009A"/>
    <w:rsid w:val="00C46E87"/>
    <w:rsid w:val="00C569D4"/>
    <w:rsid w:val="00C7316D"/>
    <w:rsid w:val="00C8505A"/>
    <w:rsid w:val="00C855B4"/>
    <w:rsid w:val="00C9564C"/>
    <w:rsid w:val="00C95A93"/>
    <w:rsid w:val="00CA634E"/>
    <w:rsid w:val="00CC03ED"/>
    <w:rsid w:val="00CC3525"/>
    <w:rsid w:val="00CD2C83"/>
    <w:rsid w:val="00CD77F8"/>
    <w:rsid w:val="00CF1386"/>
    <w:rsid w:val="00CF565A"/>
    <w:rsid w:val="00D01B78"/>
    <w:rsid w:val="00D239F4"/>
    <w:rsid w:val="00D4139F"/>
    <w:rsid w:val="00D55BC8"/>
    <w:rsid w:val="00D605F9"/>
    <w:rsid w:val="00D65BB0"/>
    <w:rsid w:val="00D70D7C"/>
    <w:rsid w:val="00D71151"/>
    <w:rsid w:val="00D83195"/>
    <w:rsid w:val="00D84CFD"/>
    <w:rsid w:val="00D912A3"/>
    <w:rsid w:val="00D9334B"/>
    <w:rsid w:val="00DA0F7D"/>
    <w:rsid w:val="00DA0FE2"/>
    <w:rsid w:val="00DC491F"/>
    <w:rsid w:val="00DD2AE1"/>
    <w:rsid w:val="00DE1F60"/>
    <w:rsid w:val="00DF6037"/>
    <w:rsid w:val="00E0014E"/>
    <w:rsid w:val="00E068B9"/>
    <w:rsid w:val="00E20C68"/>
    <w:rsid w:val="00E376BC"/>
    <w:rsid w:val="00E424A2"/>
    <w:rsid w:val="00E46D43"/>
    <w:rsid w:val="00E476A0"/>
    <w:rsid w:val="00E47D14"/>
    <w:rsid w:val="00E5143B"/>
    <w:rsid w:val="00E52170"/>
    <w:rsid w:val="00E57747"/>
    <w:rsid w:val="00E6338C"/>
    <w:rsid w:val="00E65FF1"/>
    <w:rsid w:val="00E66473"/>
    <w:rsid w:val="00E712B8"/>
    <w:rsid w:val="00E85E06"/>
    <w:rsid w:val="00E906AA"/>
    <w:rsid w:val="00E90B4D"/>
    <w:rsid w:val="00E92B6D"/>
    <w:rsid w:val="00E9695B"/>
    <w:rsid w:val="00EA4525"/>
    <w:rsid w:val="00EB245C"/>
    <w:rsid w:val="00EB2DD4"/>
    <w:rsid w:val="00EC52A2"/>
    <w:rsid w:val="00ED409E"/>
    <w:rsid w:val="00EF7389"/>
    <w:rsid w:val="00F234A9"/>
    <w:rsid w:val="00F300E8"/>
    <w:rsid w:val="00F605BB"/>
    <w:rsid w:val="00F62749"/>
    <w:rsid w:val="00F70C96"/>
    <w:rsid w:val="00F734C7"/>
    <w:rsid w:val="00F73529"/>
    <w:rsid w:val="00F77A88"/>
    <w:rsid w:val="00F8592A"/>
    <w:rsid w:val="00F905D3"/>
    <w:rsid w:val="00F90E78"/>
    <w:rsid w:val="00FA03A8"/>
    <w:rsid w:val="00FA2FAC"/>
    <w:rsid w:val="00FB1750"/>
    <w:rsid w:val="00FB4CF6"/>
    <w:rsid w:val="00FB6264"/>
    <w:rsid w:val="00FC6A53"/>
    <w:rsid w:val="00FD1001"/>
    <w:rsid w:val="00FD110A"/>
    <w:rsid w:val="00FD4D19"/>
    <w:rsid w:val="00FE5D06"/>
    <w:rsid w:val="00FE7E4C"/>
    <w:rsid w:val="00FF27C1"/>
    <w:rsid w:val="00FF45D5"/>
    <w:rsid w:val="39FB4A1B"/>
    <w:rsid w:val="4A5B129C"/>
    <w:rsid w:val="62863049"/>
    <w:rsid w:val="74C24B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C7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link w:val="Heading1Char"/>
    <w:uiPriority w:val="1"/>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7"/>
      <w:ind w:left="710"/>
    </w:pPr>
    <w:rPr>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HeaderChar">
    <w:name w:val="Header Char"/>
    <w:basedOn w:val="DefaultParagraphFont"/>
    <w:link w:val="Header"/>
    <w:qFormat/>
    <w:rPr>
      <w:rFonts w:ascii="Times New Roman" w:eastAsia="Times New Roman"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rPr>
      <w:rFonts w:ascii=".VnTime" w:hAnsi=".VnTime"/>
      <w:szCs w:val="24"/>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kern w:val="36"/>
      <w:sz w:val="48"/>
      <w:szCs w:val="48"/>
    </w:rPr>
  </w:style>
  <w:style w:type="character" w:customStyle="1" w:styleId="Hyperlink0">
    <w:name w:val="Hyperlink.0"/>
    <w:qFormat/>
    <w:rPr>
      <w:sz w:val="28"/>
      <w:szCs w:val="28"/>
      <w:lang w:val="nl-NL"/>
    </w:rPr>
  </w:style>
  <w:style w:type="paragraph" w:customStyle="1" w:styleId="T2">
    <w:name w:val="T2"/>
    <w:basedOn w:val="Normal"/>
    <w:pPr>
      <w:spacing w:after="120"/>
      <w:ind w:firstLine="567"/>
      <w:jc w:val="both"/>
    </w:pPr>
  </w:style>
  <w:style w:type="paragraph" w:customStyle="1" w:styleId="TableParagraph">
    <w:name w:val="Table Paragraph"/>
    <w:basedOn w:val="Normal"/>
    <w:uiPriority w:val="1"/>
    <w:qFormat/>
    <w:pPr>
      <w:widowControl w:val="0"/>
      <w:autoSpaceDE w:val="0"/>
      <w:autoSpaceDN w:val="0"/>
    </w:pPr>
    <w:rPr>
      <w:sz w:val="22"/>
      <w:szCs w:val="22"/>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link w:val="Heading1Char"/>
    <w:uiPriority w:val="1"/>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7"/>
      <w:ind w:left="710"/>
    </w:pPr>
    <w:rPr>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HeaderChar">
    <w:name w:val="Header Char"/>
    <w:basedOn w:val="DefaultParagraphFont"/>
    <w:link w:val="Header"/>
    <w:qFormat/>
    <w:rPr>
      <w:rFonts w:ascii="Times New Roman" w:eastAsia="Times New Roman"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rPr>
      <w:rFonts w:ascii=".VnTime" w:hAnsi=".VnTime"/>
      <w:szCs w:val="24"/>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kern w:val="36"/>
      <w:sz w:val="48"/>
      <w:szCs w:val="48"/>
    </w:rPr>
  </w:style>
  <w:style w:type="character" w:customStyle="1" w:styleId="Hyperlink0">
    <w:name w:val="Hyperlink.0"/>
    <w:qFormat/>
    <w:rPr>
      <w:sz w:val="28"/>
      <w:szCs w:val="28"/>
      <w:lang w:val="nl-NL"/>
    </w:rPr>
  </w:style>
  <w:style w:type="paragraph" w:customStyle="1" w:styleId="T2">
    <w:name w:val="T2"/>
    <w:basedOn w:val="Normal"/>
    <w:pPr>
      <w:spacing w:after="120"/>
      <w:ind w:firstLine="567"/>
      <w:jc w:val="both"/>
    </w:pPr>
  </w:style>
  <w:style w:type="paragraph" w:customStyle="1" w:styleId="TableParagraph">
    <w:name w:val="Table Paragraph"/>
    <w:basedOn w:val="Normal"/>
    <w:uiPriority w:val="1"/>
    <w:qFormat/>
    <w:pPr>
      <w:widowControl w:val="0"/>
      <w:autoSpaceDE w:val="0"/>
      <w:autoSpaceDN w:val="0"/>
    </w:pPr>
    <w:rPr>
      <w:sz w:val="22"/>
      <w:szCs w:val="22"/>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A37C0-FF7A-4D97-9DC3-78917A173796}">
  <ds:schemaRefs>
    <ds:schemaRef ds:uri="http://schemas.openxmlformats.org/officeDocument/2006/bibliography"/>
  </ds:schemaRefs>
</ds:datastoreItem>
</file>

<file path=customXml/itemProps3.xml><?xml version="1.0" encoding="utf-8"?>
<ds:datastoreItem xmlns:ds="http://schemas.openxmlformats.org/officeDocument/2006/customXml" ds:itemID="{310EF560-C70B-47CF-8AFF-52E7C8F496BF}"/>
</file>

<file path=customXml/itemProps4.xml><?xml version="1.0" encoding="utf-8"?>
<ds:datastoreItem xmlns:ds="http://schemas.openxmlformats.org/officeDocument/2006/customXml" ds:itemID="{F1258874-52C7-4E0E-A410-29602A898E17}"/>
</file>

<file path=customXml/itemProps5.xml><?xml version="1.0" encoding="utf-8"?>
<ds:datastoreItem xmlns:ds="http://schemas.openxmlformats.org/officeDocument/2006/customXml" ds:itemID="{8EF24925-507C-4B23-B05B-DCDF9F194737}"/>
</file>

<file path=docProps/app.xml><?xml version="1.0" encoding="utf-8"?>
<Properties xmlns="http://schemas.openxmlformats.org/officeDocument/2006/extended-properties" xmlns:vt="http://schemas.openxmlformats.org/officeDocument/2006/docPropsVTypes">
  <Template>Normal</Template>
  <TotalTime>1</TotalTime>
  <Pages>28</Pages>
  <Words>6475</Words>
  <Characters>36910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2025-05-16T01:46:00Z</cp:lastPrinted>
  <dcterms:created xsi:type="dcterms:W3CDTF">2025-06-16T02:47:00Z</dcterms:created>
  <dcterms:modified xsi:type="dcterms:W3CDTF">2025-06-16T02:47:00Z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397E56A8EF25436DB73C98C8B39AA303_13</vt:lpwstr>
  </property>
  <property fmtid="{D5CDD505-2E9C-101B-9397-08002B2CF9AE}" pid="4" name="ContentTypeId">
    <vt:lpwstr>0x010100DAD9C771138BD8499F295DA9EFA7D48F</vt:lpwstr>
  </property>
</Properties>
</file>