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 w:type="dxa"/>
        <w:tblCellMar>
          <w:left w:w="0" w:type="dxa"/>
          <w:right w:w="0" w:type="dxa"/>
        </w:tblCellMar>
        <w:tblLook w:val="0000" w:firstRow="0" w:lastRow="0" w:firstColumn="0" w:lastColumn="0" w:noHBand="0" w:noVBand="0"/>
      </w:tblPr>
      <w:tblGrid>
        <w:gridCol w:w="3251"/>
        <w:gridCol w:w="5821"/>
      </w:tblGrid>
      <w:tr w:rsidR="00B23D5E" w:rsidRPr="00C66CF1" w14:paraId="65369DEE" w14:textId="77777777" w:rsidTr="00C16025">
        <w:tc>
          <w:tcPr>
            <w:tcW w:w="3251" w:type="dxa"/>
          </w:tcPr>
          <w:p w14:paraId="483E843B" w14:textId="77777777" w:rsidR="00E074DA" w:rsidRPr="00C66CF1" w:rsidRDefault="00E074DA" w:rsidP="00C16025">
            <w:pPr>
              <w:jc w:val="center"/>
              <w:rPr>
                <w:b/>
                <w:sz w:val="26"/>
                <w:szCs w:val="26"/>
              </w:rPr>
            </w:pPr>
            <w:bookmarkStart w:id="0" w:name="_GoBack"/>
            <w:bookmarkEnd w:id="0"/>
            <w:r w:rsidRPr="00C66CF1">
              <w:rPr>
                <w:b/>
                <w:sz w:val="26"/>
                <w:szCs w:val="26"/>
              </w:rPr>
              <w:t>UỶ BAN NHÂN DÂN</w:t>
            </w:r>
          </w:p>
          <w:p w14:paraId="2163B9F4" w14:textId="77777777" w:rsidR="00E074DA" w:rsidRPr="00C66CF1" w:rsidRDefault="00E074DA" w:rsidP="00C16025">
            <w:pPr>
              <w:jc w:val="center"/>
              <w:rPr>
                <w:b/>
                <w:sz w:val="28"/>
                <w:szCs w:val="28"/>
              </w:rPr>
            </w:pPr>
            <w:r w:rsidRPr="00C66CF1">
              <w:rPr>
                <w:b/>
                <w:sz w:val="26"/>
                <w:szCs w:val="26"/>
              </w:rPr>
              <w:t>TỈNH THANH HÓA</w:t>
            </w:r>
          </w:p>
        </w:tc>
        <w:tc>
          <w:tcPr>
            <w:tcW w:w="5821" w:type="dxa"/>
          </w:tcPr>
          <w:p w14:paraId="09E19C69" w14:textId="77777777" w:rsidR="00E074DA" w:rsidRPr="00C66CF1" w:rsidRDefault="00E074DA" w:rsidP="00C16025">
            <w:pPr>
              <w:jc w:val="center"/>
              <w:rPr>
                <w:b/>
                <w:sz w:val="26"/>
              </w:rPr>
            </w:pPr>
            <w:r w:rsidRPr="00C66CF1">
              <w:rPr>
                <w:b/>
                <w:sz w:val="26"/>
              </w:rPr>
              <w:t>CỘNG HÒA XÃ HỘI CHỦ NGHĨA VIỆT NAM</w:t>
            </w:r>
          </w:p>
          <w:p w14:paraId="2F3A28A9" w14:textId="77777777" w:rsidR="00E074DA" w:rsidRPr="00C66CF1" w:rsidRDefault="00E074DA" w:rsidP="00C16025">
            <w:pPr>
              <w:jc w:val="center"/>
              <w:rPr>
                <w:b/>
                <w:sz w:val="28"/>
                <w:szCs w:val="28"/>
              </w:rPr>
            </w:pPr>
            <w:r w:rsidRPr="00C66CF1">
              <w:rPr>
                <w:b/>
                <w:sz w:val="28"/>
                <w:szCs w:val="28"/>
              </w:rPr>
              <w:t>Độc lập - Tự do - Hạnh phúc</w:t>
            </w:r>
          </w:p>
        </w:tc>
      </w:tr>
      <w:tr w:rsidR="00B23D5E" w:rsidRPr="00C66CF1" w14:paraId="3C9436DD" w14:textId="77777777" w:rsidTr="00C16025">
        <w:trPr>
          <w:trHeight w:val="235"/>
        </w:trPr>
        <w:tc>
          <w:tcPr>
            <w:tcW w:w="3251" w:type="dxa"/>
          </w:tcPr>
          <w:p w14:paraId="7B5598B0" w14:textId="77777777" w:rsidR="00E074DA" w:rsidRPr="00C66CF1" w:rsidRDefault="00E074DA" w:rsidP="00C16025">
            <w:pPr>
              <w:spacing w:before="120"/>
              <w:jc w:val="center"/>
              <w:rPr>
                <w:sz w:val="26"/>
              </w:rPr>
            </w:pPr>
            <w:r w:rsidRPr="00C66CF1">
              <w:rPr>
                <w:noProof/>
                <w:sz w:val="28"/>
              </w:rPr>
              <mc:AlternateContent>
                <mc:Choice Requires="wps">
                  <w:drawing>
                    <wp:anchor distT="4294967295" distB="4294967295" distL="114300" distR="114300" simplePos="0" relativeHeight="251659264" behindDoc="0" locked="0" layoutInCell="1" allowOverlap="1" wp14:anchorId="55638514" wp14:editId="65F529A7">
                      <wp:simplePos x="0" y="0"/>
                      <wp:positionH relativeFrom="column">
                        <wp:posOffset>628015</wp:posOffset>
                      </wp:positionH>
                      <wp:positionV relativeFrom="paragraph">
                        <wp:posOffset>18415</wp:posOffset>
                      </wp:positionV>
                      <wp:extent cx="857250" cy="0"/>
                      <wp:effectExtent l="0" t="0" r="1905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429B9A" id="_x0000_t32" coordsize="21600,21600" o:spt="32" o:oned="t" path="m,l21600,21600e" filled="f">
                      <v:path arrowok="t" fillok="f" o:connecttype="none"/>
                      <o:lock v:ext="edit" shapetype="t"/>
                    </v:shapetype>
                    <v:shape id="AutoShape 2" o:spid="_x0000_s1026" type="#_x0000_t32" style="position:absolute;margin-left:49.45pt;margin-top:1.45pt;width: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"/>
                  </w:pict>
                </mc:Fallback>
              </mc:AlternateContent>
            </w:r>
            <w:r w:rsidRPr="00C66CF1">
              <w:rPr>
                <w:sz w:val="26"/>
              </w:rPr>
              <w:t>Số:          /2024/QĐ-UBND</w:t>
            </w:r>
          </w:p>
        </w:tc>
        <w:tc>
          <w:tcPr>
            <w:tcW w:w="5821" w:type="dxa"/>
          </w:tcPr>
          <w:p w14:paraId="1DCF80FD" w14:textId="77777777" w:rsidR="00E074DA" w:rsidRPr="00C66CF1" w:rsidRDefault="00E074DA" w:rsidP="00C16025">
            <w:pPr>
              <w:spacing w:before="120"/>
              <w:jc w:val="right"/>
              <w:rPr>
                <w:i/>
                <w:sz w:val="26"/>
              </w:rPr>
            </w:pPr>
            <w:r w:rsidRPr="00C66CF1">
              <w:rPr>
                <w:noProof/>
                <w:sz w:val="28"/>
              </w:rPr>
              <mc:AlternateContent>
                <mc:Choice Requires="wps">
                  <w:drawing>
                    <wp:anchor distT="4294967295" distB="4294967295" distL="114300" distR="114300" simplePos="0" relativeHeight="251660288" behindDoc="0" locked="0" layoutInCell="1" allowOverlap="1" wp14:anchorId="094BE043" wp14:editId="3EE70FBB">
                      <wp:simplePos x="0" y="0"/>
                      <wp:positionH relativeFrom="column">
                        <wp:posOffset>708025</wp:posOffset>
                      </wp:positionH>
                      <wp:positionV relativeFrom="paragraph">
                        <wp:posOffset>27940</wp:posOffset>
                      </wp:positionV>
                      <wp:extent cx="2238375" cy="0"/>
                      <wp:effectExtent l="0" t="0" r="952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6F25E7" id="AutoShape 3" o:spid="_x0000_s1026" type="#_x0000_t32" style="position:absolute;margin-left:55.75pt;margin-top:2.2pt;width:17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"/>
                  </w:pict>
                </mc:Fallback>
              </mc:AlternateContent>
            </w:r>
            <w:r w:rsidRPr="00C66CF1">
              <w:rPr>
                <w:i/>
                <w:sz w:val="26"/>
              </w:rPr>
              <w:t xml:space="preserve">                Thanh Hóa, ngày       tháng       năm 2024</w:t>
            </w:r>
          </w:p>
        </w:tc>
      </w:tr>
    </w:tbl>
    <w:p w14:paraId="1D0984AB" w14:textId="77777777" w:rsidR="00E074DA" w:rsidRPr="00C66CF1" w:rsidRDefault="00E074DA" w:rsidP="00E074DA">
      <w:pPr>
        <w:rPr>
          <w:sz w:val="28"/>
        </w:rPr>
      </w:pPr>
      <w:r w:rsidRPr="00C66CF1">
        <w:rPr>
          <w:noProof/>
          <w:sz w:val="28"/>
        </w:rPr>
        <mc:AlternateContent>
          <mc:Choice Requires="wps">
            <w:drawing>
              <wp:anchor distT="45720" distB="45720" distL="114300" distR="114300" simplePos="0" relativeHeight="251662336" behindDoc="0" locked="0" layoutInCell="1" allowOverlap="1" wp14:anchorId="415344E9" wp14:editId="32877F87">
                <wp:simplePos x="0" y="0"/>
                <wp:positionH relativeFrom="column">
                  <wp:posOffset>-822960</wp:posOffset>
                </wp:positionH>
                <wp:positionV relativeFrom="paragraph">
                  <wp:posOffset>105410</wp:posOffset>
                </wp:positionV>
                <wp:extent cx="933450" cy="295275"/>
                <wp:effectExtent l="0" t="0" r="19050" b="28575"/>
                <wp:wrapNone/>
                <wp:docPr id="15"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95275"/>
                        </a:xfrm>
                        <a:prstGeom prst="rect">
                          <a:avLst/>
                        </a:prstGeom>
                        <a:solidFill>
                          <a:srgbClr val="FFFFFF"/>
                        </a:solidFill>
                        <a:ln w="9525">
                          <a:solidFill>
                            <a:srgbClr val="000000"/>
                          </a:solidFill>
                          <a:miter lim="800000"/>
                          <a:headEnd/>
                          <a:tailEnd/>
                        </a:ln>
                      </wps:spPr>
                      <wps:txbx>
                        <w:txbxContent>
                          <w:p w14:paraId="5969CDDB" w14:textId="77777777" w:rsidR="00C66CF1" w:rsidRPr="008A3875" w:rsidRDefault="00C66CF1" w:rsidP="00E074DA">
                            <w:pPr>
                              <w:rPr>
                                <w:b/>
                                <w:bCs/>
                                <w:sz w:val="28"/>
                                <w:szCs w:val="28"/>
                              </w:rPr>
                            </w:pPr>
                            <w:r>
                              <w:rPr>
                                <w:b/>
                                <w:bCs/>
                                <w:sz w:val="26"/>
                                <w:szCs w:val="26"/>
                              </w:rPr>
                              <w:t xml:space="preserve">  </w:t>
                            </w:r>
                            <w:r w:rsidRPr="008A3875">
                              <w:rPr>
                                <w:b/>
                                <w:bCs/>
                                <w:sz w:val="28"/>
                                <w:szCs w:val="28"/>
                              </w:rPr>
                              <w:t xml:space="preserve">Dự thảo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344E9" id="_x0000_t202" coordsize="21600,21600" o:spt="202" path="m,l,21600r21600,l21600,xe">
                <v:stroke joinstyle="miter"/>
                <v:path gradientshapeok="t" o:connecttype="rect"/>
              </v:shapetype>
              <v:shape id="Hộp Văn bản 2" o:spid="_x0000_s1026" type="#_x0000_t202" style="position:absolute;margin-left:-64.8pt;margin-top:8.3pt;width:73.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">
                <v:textbox>
                  <w:txbxContent>
                    <w:p w14:paraId="5969CDDB" w14:textId="77777777" w:rsidR="00C66CF1" w:rsidRPr="008A3875" w:rsidRDefault="00C66CF1" w:rsidP="00E074DA">
                      <w:pPr>
                        <w:rPr>
                          <w:b/>
                          <w:bCs/>
                          <w:sz w:val="28"/>
                          <w:szCs w:val="28"/>
                        </w:rPr>
                      </w:pPr>
                      <w:r>
                        <w:rPr>
                          <w:b/>
                          <w:bCs/>
                          <w:sz w:val="26"/>
                          <w:szCs w:val="26"/>
                        </w:rPr>
                        <w:t xml:space="preserve">  </w:t>
                      </w:r>
                      <w:r w:rsidRPr="008A3875">
                        <w:rPr>
                          <w:b/>
                          <w:bCs/>
                          <w:sz w:val="28"/>
                          <w:szCs w:val="28"/>
                        </w:rPr>
                        <w:t xml:space="preserve">Dự thảo </w:t>
                      </w:r>
                    </w:p>
                  </w:txbxContent>
                </v:textbox>
              </v:shape>
            </w:pict>
          </mc:Fallback>
        </mc:AlternateContent>
      </w:r>
    </w:p>
    <w:p w14:paraId="1133596F" w14:textId="77777777" w:rsidR="00E074DA" w:rsidRPr="00C66CF1" w:rsidRDefault="00E074DA" w:rsidP="00E074DA">
      <w:pPr>
        <w:shd w:val="clear" w:color="auto" w:fill="FFFFFF"/>
        <w:spacing w:line="320" w:lineRule="exact"/>
        <w:jc w:val="center"/>
        <w:rPr>
          <w:b/>
          <w:sz w:val="28"/>
        </w:rPr>
      </w:pPr>
      <w:r w:rsidRPr="00C66CF1">
        <w:rPr>
          <w:b/>
          <w:sz w:val="28"/>
        </w:rPr>
        <w:t>QUYẾT ĐỊNH</w:t>
      </w:r>
    </w:p>
    <w:p w14:paraId="79FAAB79" w14:textId="77777777" w:rsidR="00E074DA" w:rsidRPr="00C66CF1" w:rsidRDefault="00E074DA" w:rsidP="00E074DA">
      <w:pPr>
        <w:shd w:val="clear" w:color="auto" w:fill="FFFFFF"/>
        <w:spacing w:line="360" w:lineRule="exact"/>
        <w:jc w:val="center"/>
        <w:rPr>
          <w:b/>
          <w:szCs w:val="28"/>
        </w:rPr>
      </w:pPr>
      <w:r w:rsidRPr="00C66CF1">
        <w:rPr>
          <w:b/>
          <w:sz w:val="28"/>
        </w:rPr>
        <w:t>Quy định điều kiện,</w:t>
      </w:r>
      <w:r w:rsidRPr="00C66CF1">
        <w:rPr>
          <w:b/>
          <w:sz w:val="28"/>
          <w:lang w:val="vi-VN"/>
        </w:rPr>
        <w:t xml:space="preserve"> mức hỗ trợ ngư dân khắc phục rủi ro do thiên tai trên biển theo Quyết định số 118/2007/QĐ-TTg ngày 25/7/2007 của Thủ tướng Chính phủ</w:t>
      </w:r>
    </w:p>
    <w:p w14:paraId="20912AFC" w14:textId="77777777" w:rsidR="00E074DA" w:rsidRPr="00C66CF1" w:rsidRDefault="00E074DA" w:rsidP="00E074DA">
      <w:pPr>
        <w:spacing w:before="480" w:after="360"/>
        <w:jc w:val="center"/>
        <w:rPr>
          <w:b/>
          <w:sz w:val="26"/>
          <w:szCs w:val="26"/>
          <w:lang w:val="vi-VN"/>
        </w:rPr>
      </w:pPr>
      <w:r w:rsidRPr="00C66CF1">
        <w:rPr>
          <w:noProof/>
          <w:sz w:val="26"/>
          <w:szCs w:val="26"/>
        </w:rPr>
        <mc:AlternateContent>
          <mc:Choice Requires="wps">
            <w:drawing>
              <wp:anchor distT="4294967295" distB="4294967295" distL="114300" distR="114300" simplePos="0" relativeHeight="251661312" behindDoc="0" locked="0" layoutInCell="1" allowOverlap="1" wp14:anchorId="13343291" wp14:editId="548493F4">
                <wp:simplePos x="0" y="0"/>
                <wp:positionH relativeFrom="column">
                  <wp:posOffset>2577465</wp:posOffset>
                </wp:positionH>
                <wp:positionV relativeFrom="paragraph">
                  <wp:posOffset>31115</wp:posOffset>
                </wp:positionV>
                <wp:extent cx="571500" cy="0"/>
                <wp:effectExtent l="0" t="0" r="19050" b="1905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B786C2" id="Đường nối Thẳng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95pt,2.45pt" to="2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">
                <o:lock v:ext="edit" shapetype="f"/>
              </v:line>
            </w:pict>
          </mc:Fallback>
        </mc:AlternateContent>
      </w:r>
      <w:r w:rsidRPr="00C66CF1">
        <w:rPr>
          <w:b/>
          <w:sz w:val="26"/>
          <w:szCs w:val="26"/>
          <w:lang w:val="vi-VN"/>
        </w:rPr>
        <w:t>ỦY BAN NHÂN DÂN TỈNH THANH HÓA</w:t>
      </w:r>
    </w:p>
    <w:p w14:paraId="7C2AB9EB" w14:textId="77777777" w:rsidR="00E074DA" w:rsidRPr="00C66CF1" w:rsidRDefault="00E074DA" w:rsidP="00E074DA">
      <w:pPr>
        <w:spacing w:before="120" w:line="360" w:lineRule="exact"/>
        <w:ind w:firstLine="680"/>
        <w:jc w:val="both"/>
        <w:rPr>
          <w:i/>
          <w:iCs/>
          <w:sz w:val="28"/>
          <w:lang w:val="vi-VN"/>
        </w:rPr>
      </w:pPr>
      <w:r w:rsidRPr="00C66CF1">
        <w:rPr>
          <w:i/>
          <w:iCs/>
          <w:sz w:val="28"/>
          <w:lang w:val="vi-VN"/>
        </w:rPr>
        <w:t>Căn cứ Luật Tổ chức chính quyền địa phương ngày 19/6/2015; Luật sửa đổi, bổ sung một số điều của Luật Tổ chức Chính phủ và Luật Tổ chức chính quyền địa phương ngày 22/11/2019;</w:t>
      </w:r>
    </w:p>
    <w:p w14:paraId="0E2B6B4E" w14:textId="77777777" w:rsidR="00E074DA" w:rsidRPr="00C66CF1" w:rsidRDefault="00E074DA" w:rsidP="00E074DA">
      <w:pPr>
        <w:spacing w:before="120" w:line="360" w:lineRule="exact"/>
        <w:ind w:firstLine="680"/>
        <w:jc w:val="both"/>
        <w:rPr>
          <w:i/>
          <w:iCs/>
          <w:sz w:val="28"/>
          <w:lang w:val="vi-VN"/>
        </w:rPr>
      </w:pPr>
      <w:r w:rsidRPr="00C66CF1">
        <w:rPr>
          <w:i/>
          <w:iCs/>
          <w:sz w:val="28"/>
          <w:lang w:val="vi-VN"/>
        </w:rPr>
        <w:t>Căn cứ Luật Ban hành văn bản quy phạm pháp luật ngày 22 tháng 6 năm 2015; Luật sửa đổi bổ sung một số điều Luật Ban hành văn bản quy phạm pháp luật  ngày 18 tháng 6 năm 2020;</w:t>
      </w:r>
    </w:p>
    <w:p w14:paraId="32C0376C" w14:textId="77777777" w:rsidR="00E074DA" w:rsidRPr="00C66CF1" w:rsidRDefault="00E074DA" w:rsidP="00E074DA">
      <w:pPr>
        <w:spacing w:before="120" w:after="120" w:line="360" w:lineRule="exact"/>
        <w:ind w:firstLine="680"/>
        <w:jc w:val="both"/>
        <w:rPr>
          <w:i/>
          <w:iCs/>
          <w:sz w:val="28"/>
          <w:lang w:val="vi-VN"/>
        </w:rPr>
      </w:pPr>
      <w:r w:rsidRPr="00C66CF1">
        <w:rPr>
          <w:i/>
          <w:iCs/>
          <w:sz w:val="28"/>
          <w:lang w:val="vi-VN"/>
        </w:rPr>
        <w:t xml:space="preserve">Căn cứ Luật Thủy sản ngày 21 tháng 11 năm 2017; </w:t>
      </w:r>
    </w:p>
    <w:p w14:paraId="131B0AE5" w14:textId="77777777" w:rsidR="00E074DA" w:rsidRPr="00C66CF1" w:rsidRDefault="00E074DA" w:rsidP="00E074DA">
      <w:pPr>
        <w:spacing w:before="120" w:after="120" w:line="360" w:lineRule="exact"/>
        <w:ind w:firstLine="680"/>
        <w:jc w:val="both"/>
        <w:rPr>
          <w:i/>
          <w:iCs/>
          <w:sz w:val="28"/>
          <w:lang w:val="vi-VN"/>
        </w:rPr>
      </w:pPr>
      <w:r w:rsidRPr="00C66CF1">
        <w:rPr>
          <w:i/>
          <w:iCs/>
          <w:sz w:val="28"/>
          <w:lang w:val="vi-VN"/>
        </w:rPr>
        <w:t>Căn cứ Luật Phòng, chống thiên tai 33/2013/QH13; Luật sửa đổi, bổ sung một số điều của Luật Phòng, chống thiên tai và Luật Đề Điều 60/2020/QH14;</w:t>
      </w:r>
    </w:p>
    <w:p w14:paraId="0F7DB2CF" w14:textId="77777777" w:rsidR="00E074DA" w:rsidRPr="001A2467" w:rsidRDefault="00E074DA" w:rsidP="00E074DA">
      <w:pPr>
        <w:spacing w:before="120" w:after="120" w:line="360" w:lineRule="exact"/>
        <w:ind w:firstLine="680"/>
        <w:jc w:val="both"/>
        <w:rPr>
          <w:i/>
          <w:iCs/>
          <w:sz w:val="28"/>
          <w:lang w:val="vi-VN"/>
        </w:rPr>
      </w:pPr>
      <w:r w:rsidRPr="00C66CF1">
        <w:rPr>
          <w:i/>
          <w:iCs/>
          <w:sz w:val="28"/>
          <w:lang w:val="vi-VN"/>
        </w:rPr>
        <w:t>Căn cứ Quyết định số 118/2007/QĐ-TTg ngày 25/7/2007 của Thủ tướng Chính phủ về chính sách hỗ trợ ngư dân khắc phục rủi ro do thiên tai trên biển;</w:t>
      </w:r>
    </w:p>
    <w:p w14:paraId="64416AD7" w14:textId="77777777" w:rsidR="001A2467" w:rsidRPr="001A2467" w:rsidRDefault="001A2467" w:rsidP="001A2467">
      <w:pPr>
        <w:spacing w:before="120" w:after="120" w:line="360" w:lineRule="exact"/>
        <w:ind w:firstLine="680"/>
        <w:jc w:val="both"/>
        <w:rPr>
          <w:i/>
          <w:iCs/>
          <w:sz w:val="28"/>
          <w:lang w:val="vi-VN"/>
        </w:rPr>
      </w:pPr>
      <w:r w:rsidRPr="001A2467">
        <w:rPr>
          <w:i/>
          <w:iCs/>
          <w:sz w:val="28"/>
          <w:lang w:val="vi-VN"/>
        </w:rPr>
        <w:t>Căn cứ Thông tư Liên tịch số 43/2015/TTLT-BNNPTNT-BKHĐT ngày 23/11/2015</w:t>
      </w:r>
      <w:r w:rsidR="00767399" w:rsidRPr="00767399">
        <w:rPr>
          <w:i/>
          <w:iCs/>
          <w:sz w:val="28"/>
          <w:lang w:val="vi-VN"/>
        </w:rPr>
        <w:t xml:space="preserve"> của Bộ Nông nghiệp và PTNT và Bộ Kế hoạch đầu tư về việc</w:t>
      </w:r>
      <w:r w:rsidRPr="001A2467">
        <w:rPr>
          <w:i/>
          <w:iCs/>
          <w:sz w:val="28"/>
          <w:lang w:val="vi-VN"/>
        </w:rPr>
        <w:t xml:space="preserve"> hướng dẫn thống kê, đánh giá thiệt hại do thiên tai gây ra;</w:t>
      </w:r>
    </w:p>
    <w:p w14:paraId="3CACAA6C" w14:textId="77777777" w:rsidR="00E074DA" w:rsidRPr="00C66CF1" w:rsidRDefault="00E074DA" w:rsidP="00E074DA">
      <w:pPr>
        <w:shd w:val="clear" w:color="auto" w:fill="FFFFFF"/>
        <w:spacing w:before="120" w:after="120" w:line="360" w:lineRule="exact"/>
        <w:ind w:firstLine="680"/>
        <w:jc w:val="both"/>
        <w:rPr>
          <w:i/>
          <w:iCs/>
          <w:sz w:val="28"/>
          <w:lang w:val="vi-VN"/>
        </w:rPr>
      </w:pPr>
      <w:r w:rsidRPr="00C66CF1">
        <w:rPr>
          <w:i/>
          <w:iCs/>
          <w:sz w:val="28"/>
          <w:lang w:val="vi-VN"/>
        </w:rPr>
        <w:t>Theo đề nghị của Giám đốc Sở Nông nghiệp và Phát triển nông thôn tại Tờ trình số      /TTr-SNN&amp;PTNT ngày     /5/2024 về việc ban hành Quyết định quy địn</w:t>
      </w:r>
      <w:r w:rsidR="00C66CF1">
        <w:rPr>
          <w:i/>
          <w:iCs/>
          <w:sz w:val="28"/>
          <w:lang w:val="vi-VN"/>
        </w:rPr>
        <w:t>h điều kiện, mức hỗ trợ</w:t>
      </w:r>
      <w:r w:rsidR="00C66CF1" w:rsidRPr="00C66CF1">
        <w:rPr>
          <w:i/>
          <w:iCs/>
          <w:sz w:val="28"/>
          <w:lang w:val="vi-VN"/>
        </w:rPr>
        <w:t xml:space="preserve"> </w:t>
      </w:r>
      <w:r w:rsidRPr="00C66CF1">
        <w:rPr>
          <w:i/>
          <w:iCs/>
          <w:sz w:val="28"/>
          <w:lang w:val="vi-VN"/>
        </w:rPr>
        <w:t>ngư dân khắc phục rủi ro do thiên tai trên biển theo Quyết định số 118/2007/QĐ-TTg ngày 25/7/2007 của Thủ tướng Chính phủ (</w:t>
      </w:r>
      <w:r w:rsidRPr="00C66CF1">
        <w:rPr>
          <w:i/>
          <w:iCs/>
          <w:sz w:val="28"/>
          <w:szCs w:val="28"/>
          <w:lang w:val="vi-VN"/>
        </w:rPr>
        <w:t xml:space="preserve">kèm theo </w:t>
      </w:r>
      <w:r w:rsidRPr="00C66CF1">
        <w:rPr>
          <w:i/>
          <w:iCs/>
          <w:sz w:val="28"/>
          <w:lang w:val="vi-VN"/>
        </w:rPr>
        <w:t>Báo cáo thẩm định số   /BCTĐ-STP ngày     /5/2024 của Sở Tư pháp).</w:t>
      </w:r>
      <w:r w:rsidRPr="00C66CF1">
        <w:rPr>
          <w:spacing w:val="4"/>
          <w:lang w:val="da-DK"/>
        </w:rPr>
        <w:t xml:space="preserve">      </w:t>
      </w:r>
    </w:p>
    <w:p w14:paraId="4712D5CA" w14:textId="77777777" w:rsidR="00E074DA" w:rsidRPr="00C66CF1" w:rsidRDefault="00E074DA" w:rsidP="00E074DA">
      <w:pPr>
        <w:spacing w:before="360" w:after="360" w:line="360" w:lineRule="exact"/>
        <w:ind w:firstLine="680"/>
        <w:jc w:val="center"/>
        <w:rPr>
          <w:b/>
          <w:sz w:val="26"/>
          <w:szCs w:val="26"/>
          <w:lang w:val="vi-VN"/>
        </w:rPr>
      </w:pPr>
      <w:r w:rsidRPr="00C66CF1">
        <w:rPr>
          <w:b/>
          <w:sz w:val="26"/>
          <w:szCs w:val="26"/>
          <w:lang w:val="vi-VN"/>
        </w:rPr>
        <w:t>QUYẾT ĐỊNH:</w:t>
      </w:r>
    </w:p>
    <w:p w14:paraId="38A07715" w14:textId="77777777" w:rsidR="00767399" w:rsidRPr="00C66CF1" w:rsidRDefault="00E074DA" w:rsidP="00305B61">
      <w:pPr>
        <w:spacing w:before="120" w:line="320" w:lineRule="exact"/>
        <w:ind w:firstLine="567"/>
        <w:rPr>
          <w:b/>
          <w:sz w:val="28"/>
          <w:szCs w:val="28"/>
          <w:lang w:val="vi-VN"/>
        </w:rPr>
      </w:pPr>
      <w:r w:rsidRPr="00C66CF1">
        <w:rPr>
          <w:b/>
          <w:bCs/>
          <w:sz w:val="28"/>
          <w:szCs w:val="28"/>
          <w:lang w:val="da-DK"/>
        </w:rPr>
        <w:t>Điều 1.</w:t>
      </w:r>
      <w:r w:rsidRPr="00C66CF1">
        <w:rPr>
          <w:sz w:val="28"/>
          <w:szCs w:val="28"/>
          <w:lang w:val="da-DK"/>
        </w:rPr>
        <w:t xml:space="preserve"> </w:t>
      </w:r>
      <w:r w:rsidR="00767399" w:rsidRPr="00C66CF1">
        <w:rPr>
          <w:b/>
          <w:sz w:val="28"/>
          <w:szCs w:val="28"/>
          <w:lang w:val="vi-VN"/>
        </w:rPr>
        <w:t xml:space="preserve">Phạm vi </w:t>
      </w:r>
      <w:r w:rsidR="00767399" w:rsidRPr="00C66CF1">
        <w:rPr>
          <w:b/>
          <w:sz w:val="28"/>
          <w:szCs w:val="28"/>
          <w:lang w:val="da-DK"/>
        </w:rPr>
        <w:t>và</w:t>
      </w:r>
      <w:r w:rsidR="00767399" w:rsidRPr="00C66CF1">
        <w:rPr>
          <w:b/>
          <w:sz w:val="28"/>
          <w:szCs w:val="28"/>
          <w:lang w:val="vi-VN"/>
        </w:rPr>
        <w:t xml:space="preserve"> đối tượng áp dụng</w:t>
      </w:r>
    </w:p>
    <w:p w14:paraId="7F052C27" w14:textId="2D6965EC" w:rsidR="00767399" w:rsidRPr="00E410C6" w:rsidRDefault="00767399" w:rsidP="00305B61">
      <w:pPr>
        <w:shd w:val="clear" w:color="auto" w:fill="FFFFFF"/>
        <w:spacing w:before="120" w:line="320" w:lineRule="exact"/>
        <w:ind w:firstLine="567"/>
        <w:jc w:val="both"/>
        <w:rPr>
          <w:color w:val="000000"/>
          <w:sz w:val="28"/>
          <w:szCs w:val="28"/>
          <w:lang w:val="vi-VN"/>
        </w:rPr>
      </w:pPr>
      <w:r w:rsidRPr="00C66CF1">
        <w:rPr>
          <w:spacing w:val="-2"/>
          <w:sz w:val="28"/>
          <w:szCs w:val="28"/>
          <w:lang w:val="vi-VN"/>
        </w:rPr>
        <w:t xml:space="preserve">Quyết định này </w:t>
      </w:r>
      <w:r>
        <w:rPr>
          <w:spacing w:val="-2"/>
          <w:sz w:val="28"/>
          <w:szCs w:val="28"/>
          <w:lang w:val="vi-VN"/>
        </w:rPr>
        <w:t xml:space="preserve">quy định điều kiện, mức </w:t>
      </w:r>
      <w:r w:rsidRPr="00C66CF1">
        <w:rPr>
          <w:spacing w:val="-2"/>
          <w:sz w:val="28"/>
          <w:szCs w:val="28"/>
          <w:lang w:val="vi-VN"/>
        </w:rPr>
        <w:t>hỗ trợ cho</w:t>
      </w:r>
      <w:r w:rsidRPr="00767399">
        <w:rPr>
          <w:spacing w:val="-2"/>
          <w:sz w:val="28"/>
          <w:szCs w:val="28"/>
          <w:lang w:val="vi-VN"/>
        </w:rPr>
        <w:t xml:space="preserve"> </w:t>
      </w:r>
      <w:r w:rsidRPr="00C66CF1">
        <w:rPr>
          <w:spacing w:val="-2"/>
          <w:sz w:val="28"/>
          <w:szCs w:val="28"/>
          <w:lang w:val="vi-VN"/>
        </w:rPr>
        <w:t xml:space="preserve">tổ chức </w:t>
      </w:r>
      <w:r w:rsidRPr="00C66CF1">
        <w:rPr>
          <w:rFonts w:eastAsia="Calibri"/>
          <w:iCs/>
          <w:spacing w:val="2"/>
          <w:sz w:val="28"/>
          <w:szCs w:val="28"/>
          <w:lang w:val="de-DE"/>
        </w:rPr>
        <w:t>(doanh nghiệp, hợp tác xã, tổ hợp tác)</w:t>
      </w:r>
      <w:r w:rsidRPr="00C66CF1">
        <w:rPr>
          <w:spacing w:val="-2"/>
          <w:sz w:val="28"/>
          <w:szCs w:val="28"/>
          <w:lang w:val="vi-VN"/>
        </w:rPr>
        <w:t xml:space="preserve">, hộ gia đình, cá </w:t>
      </w:r>
      <w:r w:rsidRPr="00C66CF1">
        <w:rPr>
          <w:spacing w:val="-2"/>
          <w:sz w:val="28"/>
          <w:szCs w:val="28"/>
          <w:lang w:val="de-DE"/>
        </w:rPr>
        <w:t>nhân là chủ sở hữu tàu cá</w:t>
      </w:r>
      <w:r>
        <w:rPr>
          <w:spacing w:val="-2"/>
          <w:sz w:val="28"/>
          <w:szCs w:val="28"/>
          <w:lang w:val="de-DE"/>
        </w:rPr>
        <w:t xml:space="preserve"> </w:t>
      </w:r>
      <w:r w:rsidRPr="00C66CF1">
        <w:rPr>
          <w:spacing w:val="-2"/>
          <w:sz w:val="28"/>
          <w:szCs w:val="28"/>
          <w:lang w:val="de-DE"/>
        </w:rPr>
        <w:t>đăng ký trên địa bàn tỉnh Thanh Hóa bị thiệt hại do thiên tai trên biển</w:t>
      </w:r>
      <w:r w:rsidR="0061081C">
        <w:rPr>
          <w:spacing w:val="-2"/>
          <w:sz w:val="28"/>
          <w:szCs w:val="28"/>
          <w:lang w:val="de-DE"/>
        </w:rPr>
        <w:t xml:space="preserve">, ven biển, hải đảo (sau đây </w:t>
      </w:r>
      <w:r w:rsidR="0061081C">
        <w:rPr>
          <w:spacing w:val="-2"/>
          <w:sz w:val="28"/>
          <w:szCs w:val="28"/>
          <w:lang w:val="de-DE"/>
        </w:rPr>
        <w:lastRenderedPageBreak/>
        <w:t>gọi tắt là trên biển)</w:t>
      </w:r>
      <w:r>
        <w:rPr>
          <w:spacing w:val="-2"/>
          <w:sz w:val="28"/>
          <w:szCs w:val="28"/>
          <w:lang w:val="de-DE"/>
        </w:rPr>
        <w:t xml:space="preserve"> theo</w:t>
      </w:r>
      <w:r w:rsidR="0061081C">
        <w:rPr>
          <w:spacing w:val="-2"/>
          <w:sz w:val="28"/>
          <w:szCs w:val="28"/>
          <w:lang w:val="de-DE"/>
        </w:rPr>
        <w:t xml:space="preserve"> khoản1 Điều 3</w:t>
      </w:r>
      <w:r>
        <w:rPr>
          <w:spacing w:val="-2"/>
          <w:sz w:val="28"/>
          <w:szCs w:val="28"/>
          <w:lang w:val="de-DE"/>
        </w:rPr>
        <w:t xml:space="preserve"> </w:t>
      </w:r>
      <w:r w:rsidRPr="00C66CF1">
        <w:rPr>
          <w:sz w:val="28"/>
          <w:szCs w:val="28"/>
          <w:lang w:val="nl-NL"/>
        </w:rPr>
        <w:t>Quyết định số 118/2007/QĐ-TTg ngày 25/7/2007 của Thủ tướng Chính phủ</w:t>
      </w:r>
      <w:r>
        <w:rPr>
          <w:sz w:val="28"/>
          <w:szCs w:val="28"/>
          <w:lang w:val="nl-NL"/>
        </w:rPr>
        <w:t>.</w:t>
      </w:r>
    </w:p>
    <w:p w14:paraId="047BD7F9" w14:textId="77777777" w:rsidR="00767399" w:rsidRPr="00C66CF1" w:rsidRDefault="00767399" w:rsidP="00305B61">
      <w:pPr>
        <w:shd w:val="clear" w:color="auto" w:fill="FFFFFF"/>
        <w:spacing w:before="120" w:line="320" w:lineRule="exact"/>
        <w:ind w:firstLine="567"/>
        <w:rPr>
          <w:sz w:val="28"/>
          <w:szCs w:val="28"/>
          <w:lang w:val="vi-VN"/>
        </w:rPr>
      </w:pPr>
      <w:r w:rsidRPr="00C66CF1">
        <w:rPr>
          <w:b/>
          <w:bCs/>
          <w:sz w:val="28"/>
          <w:szCs w:val="28"/>
          <w:lang w:val="vi-VN"/>
        </w:rPr>
        <w:t>Điều 2. Điều kiện hỗ trợ</w:t>
      </w:r>
    </w:p>
    <w:p w14:paraId="1E190C0E" w14:textId="77777777" w:rsidR="00767399" w:rsidRPr="00C66CF1" w:rsidRDefault="00767399" w:rsidP="00305B61">
      <w:pPr>
        <w:shd w:val="clear" w:color="auto" w:fill="FFFFFF"/>
        <w:spacing w:before="100" w:line="320" w:lineRule="exact"/>
        <w:ind w:firstLine="567"/>
        <w:jc w:val="both"/>
        <w:rPr>
          <w:sz w:val="28"/>
          <w:szCs w:val="28"/>
          <w:lang w:val="de-DE"/>
        </w:rPr>
      </w:pPr>
      <w:r>
        <w:rPr>
          <w:spacing w:val="-4"/>
          <w:sz w:val="28"/>
          <w:szCs w:val="28"/>
          <w:lang w:val="de-DE"/>
        </w:rPr>
        <w:t xml:space="preserve">1. </w:t>
      </w:r>
      <w:r>
        <w:rPr>
          <w:sz w:val="28"/>
          <w:szCs w:val="28"/>
          <w:lang w:val="de-DE"/>
        </w:rPr>
        <w:t>T</w:t>
      </w:r>
      <w:r w:rsidRPr="00C66CF1">
        <w:rPr>
          <w:sz w:val="28"/>
          <w:szCs w:val="28"/>
          <w:lang w:val="de-DE"/>
        </w:rPr>
        <w:t xml:space="preserve">àu cá bị thiệt hại do thiên tai trên biển có mức thiệt hại về vật chất tối thiểu từ 30% trở lên theo quy định tại Điều 3, Thông tư Liên tịch số 43/2015/TTLT-BNNPTNT-BKHĐT </w:t>
      </w:r>
      <w:r w:rsidR="00AD519F" w:rsidRPr="00AD519F">
        <w:rPr>
          <w:sz w:val="28"/>
          <w:szCs w:val="28"/>
          <w:lang w:val="de-DE"/>
        </w:rPr>
        <w:t>ngày 23/11/2015 của Bộ Nông nghiệp và PTNT và Bộ Kế hoạch đầu tư về việc hướng dẫn thống kê, đánh giá thiệt hại do thiên tai gây ra</w:t>
      </w:r>
      <w:r w:rsidRPr="00C66CF1">
        <w:rPr>
          <w:sz w:val="28"/>
          <w:szCs w:val="28"/>
          <w:lang w:val="de-DE"/>
        </w:rPr>
        <w:t>.</w:t>
      </w:r>
    </w:p>
    <w:p w14:paraId="41F02916" w14:textId="53F8EE2D" w:rsidR="00767399" w:rsidRPr="00AD519F" w:rsidRDefault="00767399" w:rsidP="00305B61">
      <w:pPr>
        <w:spacing w:before="100" w:line="320" w:lineRule="exact"/>
        <w:ind w:firstLine="567"/>
        <w:jc w:val="both"/>
        <w:rPr>
          <w:sz w:val="28"/>
          <w:szCs w:val="28"/>
          <w:lang w:val="de-DE"/>
        </w:rPr>
      </w:pPr>
      <w:r w:rsidRPr="00AD519F">
        <w:rPr>
          <w:sz w:val="28"/>
          <w:szCs w:val="28"/>
          <w:lang w:val="de-DE"/>
        </w:rPr>
        <w:t xml:space="preserve">2. </w:t>
      </w:r>
      <w:r w:rsidRPr="00AD519F">
        <w:rPr>
          <w:sz w:val="28"/>
          <w:szCs w:val="28"/>
          <w:lang w:val="vi-VN"/>
        </w:rPr>
        <w:t xml:space="preserve">Tổ chức, hộ gia đình, cá </w:t>
      </w:r>
      <w:r w:rsidRPr="00AD519F">
        <w:rPr>
          <w:sz w:val="28"/>
          <w:szCs w:val="28"/>
          <w:lang w:val="de-DE"/>
        </w:rPr>
        <w:t>nhân khai báo với Ủy ban nhân dân các xã, phường, thị trấn (gọi tắt Ủy ban nhân dân cấp xã) nơi đặt trụ sở (đối với tổ chức</w:t>
      </w:r>
      <w:r w:rsidRPr="00FA79F1">
        <w:rPr>
          <w:sz w:val="28"/>
          <w:szCs w:val="28"/>
          <w:lang w:val="de-DE"/>
        </w:rPr>
        <w:t xml:space="preserve">), hộ khẩu thường trú (đối với </w:t>
      </w:r>
      <w:r w:rsidR="003653ED" w:rsidRPr="00FA79F1">
        <w:rPr>
          <w:sz w:val="28"/>
          <w:szCs w:val="28"/>
          <w:lang w:val="de-DE"/>
        </w:rPr>
        <w:t xml:space="preserve">hộ gia đình, </w:t>
      </w:r>
      <w:r w:rsidRPr="00FA79F1">
        <w:rPr>
          <w:sz w:val="28"/>
          <w:szCs w:val="28"/>
          <w:lang w:val="de-DE"/>
        </w:rPr>
        <w:t>cá nhân) chậm nhất</w:t>
      </w:r>
      <w:r w:rsidRPr="00AD519F">
        <w:rPr>
          <w:sz w:val="28"/>
          <w:szCs w:val="28"/>
          <w:lang w:val="de-DE"/>
        </w:rPr>
        <w:t xml:space="preserve"> </w:t>
      </w:r>
      <w:r w:rsidR="00FA79F1">
        <w:rPr>
          <w:sz w:val="28"/>
          <w:szCs w:val="28"/>
          <w:lang w:val="de-DE"/>
        </w:rPr>
        <w:t>1</w:t>
      </w:r>
      <w:r w:rsidRPr="00AD519F">
        <w:rPr>
          <w:sz w:val="28"/>
          <w:szCs w:val="28"/>
          <w:lang w:val="de-DE"/>
        </w:rPr>
        <w:t>0 ngày kể từ ngày bị rủi ro do thiên tai trên biển.</w:t>
      </w:r>
    </w:p>
    <w:p w14:paraId="35650D14" w14:textId="77777777" w:rsidR="00767399" w:rsidRPr="00FA79F1" w:rsidRDefault="00D308AD" w:rsidP="00305B61">
      <w:pPr>
        <w:shd w:val="clear" w:color="auto" w:fill="FFFFFF"/>
        <w:spacing w:before="100" w:line="320" w:lineRule="exact"/>
        <w:ind w:firstLine="567"/>
        <w:jc w:val="both"/>
        <w:rPr>
          <w:sz w:val="28"/>
          <w:szCs w:val="28"/>
          <w:lang w:val="de-DE"/>
        </w:rPr>
      </w:pPr>
      <w:r w:rsidRPr="00FA79F1">
        <w:rPr>
          <w:sz w:val="28"/>
          <w:szCs w:val="28"/>
          <w:lang w:val="de-DE"/>
        </w:rPr>
        <w:t>3</w:t>
      </w:r>
      <w:r w:rsidR="00767399" w:rsidRPr="00FA79F1">
        <w:rPr>
          <w:sz w:val="28"/>
          <w:szCs w:val="28"/>
          <w:lang w:val="de-DE"/>
        </w:rPr>
        <w:t xml:space="preserve">. Tàu cá có các loại giấy tờ sau còn hiệu lực tại thời điểm xảy ra vụ việc </w:t>
      </w:r>
      <w:r w:rsidR="00767399" w:rsidRPr="00FA79F1">
        <w:rPr>
          <w:spacing w:val="-2"/>
          <w:sz w:val="28"/>
          <w:szCs w:val="28"/>
          <w:lang w:val="de-DE"/>
        </w:rPr>
        <w:t>thiệt hại do thiên tai trên biển</w:t>
      </w:r>
      <w:r w:rsidR="00767399" w:rsidRPr="00FA79F1">
        <w:rPr>
          <w:sz w:val="28"/>
          <w:szCs w:val="28"/>
          <w:lang w:val="de-DE"/>
        </w:rPr>
        <w:t>:</w:t>
      </w:r>
    </w:p>
    <w:p w14:paraId="00B39B2D" w14:textId="77777777" w:rsidR="00767399" w:rsidRPr="00FA79F1" w:rsidRDefault="00767399" w:rsidP="00305B61">
      <w:pPr>
        <w:shd w:val="clear" w:color="auto" w:fill="FFFFFF"/>
        <w:spacing w:before="100" w:line="320" w:lineRule="exact"/>
        <w:ind w:firstLine="567"/>
        <w:jc w:val="both"/>
        <w:rPr>
          <w:sz w:val="28"/>
          <w:szCs w:val="28"/>
          <w:lang w:val="de-DE"/>
        </w:rPr>
      </w:pPr>
      <w:r w:rsidRPr="00FA79F1">
        <w:rPr>
          <w:sz w:val="28"/>
          <w:szCs w:val="28"/>
          <w:lang w:val="de-DE"/>
        </w:rPr>
        <w:t xml:space="preserve">a) </w:t>
      </w:r>
      <w:r w:rsidR="009C4AA5" w:rsidRPr="00FA79F1">
        <w:rPr>
          <w:sz w:val="28"/>
          <w:szCs w:val="28"/>
          <w:lang w:val="de-DE"/>
        </w:rPr>
        <w:t>Giấy chứng nhận đăng ký tàu cá.</w:t>
      </w:r>
    </w:p>
    <w:p w14:paraId="0554B7D6" w14:textId="77777777" w:rsidR="00767399" w:rsidRPr="00FA79F1" w:rsidRDefault="00767399" w:rsidP="00305B61">
      <w:pPr>
        <w:shd w:val="clear" w:color="auto" w:fill="FFFFFF"/>
        <w:spacing w:before="100" w:line="320" w:lineRule="exact"/>
        <w:ind w:firstLine="567"/>
        <w:jc w:val="both"/>
        <w:rPr>
          <w:sz w:val="28"/>
          <w:szCs w:val="28"/>
          <w:lang w:val="de-DE"/>
        </w:rPr>
      </w:pPr>
      <w:r w:rsidRPr="00FA79F1">
        <w:rPr>
          <w:sz w:val="28"/>
          <w:szCs w:val="28"/>
          <w:lang w:val="de-DE"/>
        </w:rPr>
        <w:t>b) Giấy phép khai thác thủy sản</w:t>
      </w:r>
      <w:r w:rsidR="00AD519F" w:rsidRPr="00FA79F1">
        <w:rPr>
          <w:sz w:val="28"/>
          <w:szCs w:val="28"/>
          <w:lang w:val="de-DE"/>
        </w:rPr>
        <w:t>.</w:t>
      </w:r>
    </w:p>
    <w:p w14:paraId="1E1D3FD9" w14:textId="77777777" w:rsidR="00767399" w:rsidRPr="00FA79F1" w:rsidRDefault="00767399" w:rsidP="00305B61">
      <w:pPr>
        <w:shd w:val="clear" w:color="auto" w:fill="FFFFFF"/>
        <w:spacing w:before="100" w:line="320" w:lineRule="exact"/>
        <w:ind w:firstLine="567"/>
        <w:jc w:val="both"/>
        <w:rPr>
          <w:sz w:val="28"/>
          <w:szCs w:val="28"/>
          <w:lang w:val="de-DE"/>
        </w:rPr>
      </w:pPr>
      <w:r w:rsidRPr="00FA79F1">
        <w:rPr>
          <w:sz w:val="28"/>
          <w:szCs w:val="28"/>
          <w:lang w:val="de-DE"/>
        </w:rPr>
        <w:t>c) Giấy chứng nhận an toàn kỹ thuật tàu cá (đối với tàu cá có chi</w:t>
      </w:r>
      <w:r w:rsidR="00AD519F" w:rsidRPr="00FA79F1">
        <w:rPr>
          <w:sz w:val="28"/>
          <w:szCs w:val="28"/>
          <w:lang w:val="de-DE"/>
        </w:rPr>
        <w:t>ều dài lớn nhất từ 12m trở lên).</w:t>
      </w:r>
    </w:p>
    <w:p w14:paraId="63272228" w14:textId="77777777" w:rsidR="00767399" w:rsidRPr="00FA79F1" w:rsidRDefault="00767399" w:rsidP="00305B61">
      <w:pPr>
        <w:shd w:val="clear" w:color="auto" w:fill="FFFFFF"/>
        <w:spacing w:before="100" w:line="320" w:lineRule="exact"/>
        <w:ind w:firstLine="567"/>
        <w:jc w:val="both"/>
        <w:rPr>
          <w:sz w:val="28"/>
          <w:szCs w:val="28"/>
          <w:lang w:val="de-DE"/>
        </w:rPr>
      </w:pPr>
      <w:r w:rsidRPr="00FA79F1">
        <w:rPr>
          <w:sz w:val="28"/>
          <w:szCs w:val="28"/>
          <w:lang w:val="de-DE"/>
        </w:rPr>
        <w:t>d) Giấy chứng nhận cơ sở đủ điều kiện an toàn thực phẩm (đối với tàu cá có chiều dài lớn nhất từ 15m trở lên).</w:t>
      </w:r>
    </w:p>
    <w:p w14:paraId="6F564D87" w14:textId="35F64A51" w:rsidR="00767399" w:rsidRPr="0065779B" w:rsidRDefault="00735A4F" w:rsidP="00305B61">
      <w:pPr>
        <w:shd w:val="clear" w:color="auto" w:fill="FFFFFF"/>
        <w:spacing w:before="100" w:line="320" w:lineRule="exact"/>
        <w:ind w:firstLine="567"/>
        <w:jc w:val="both"/>
        <w:rPr>
          <w:spacing w:val="-2"/>
          <w:sz w:val="28"/>
          <w:szCs w:val="28"/>
          <w:lang w:val="de-DE"/>
        </w:rPr>
      </w:pPr>
      <w:r w:rsidRPr="00FA79F1">
        <w:rPr>
          <w:spacing w:val="-2"/>
          <w:sz w:val="28"/>
          <w:szCs w:val="28"/>
          <w:lang w:val="de-DE"/>
        </w:rPr>
        <w:t>4</w:t>
      </w:r>
      <w:r w:rsidR="00767399" w:rsidRPr="00FA79F1">
        <w:rPr>
          <w:spacing w:val="-2"/>
          <w:sz w:val="28"/>
          <w:szCs w:val="28"/>
          <w:lang w:val="de-DE"/>
        </w:rPr>
        <w:t xml:space="preserve">. </w:t>
      </w:r>
      <w:r w:rsidR="00F107DC" w:rsidRPr="00FA79F1">
        <w:rPr>
          <w:spacing w:val="-2"/>
          <w:sz w:val="28"/>
          <w:szCs w:val="28"/>
          <w:lang w:val="de-DE"/>
        </w:rPr>
        <w:t>L</w:t>
      </w:r>
      <w:r w:rsidR="00767399" w:rsidRPr="00FA79F1">
        <w:rPr>
          <w:spacing w:val="-2"/>
          <w:sz w:val="28"/>
          <w:szCs w:val="28"/>
          <w:lang w:val="de-DE"/>
        </w:rPr>
        <w:t xml:space="preserve">ắp đặt và duy trì hoạt động thiết bị giám sát hành trình tàu cá từ lúc rời </w:t>
      </w:r>
      <w:r w:rsidR="00DA4423" w:rsidRPr="00FA79F1">
        <w:rPr>
          <w:spacing w:val="-2"/>
          <w:sz w:val="28"/>
          <w:szCs w:val="28"/>
          <w:lang w:val="de-DE"/>
        </w:rPr>
        <w:t>cảng</w:t>
      </w:r>
      <w:r w:rsidR="00767399" w:rsidRPr="00FA79F1">
        <w:rPr>
          <w:spacing w:val="-2"/>
          <w:sz w:val="28"/>
          <w:szCs w:val="28"/>
          <w:lang w:val="de-DE"/>
        </w:rPr>
        <w:t xml:space="preserve"> đến khi xảy ra vụ việc thiệt hại do thiên tai trên biển</w:t>
      </w:r>
      <w:r w:rsidRPr="00FA79F1">
        <w:rPr>
          <w:spacing w:val="-2"/>
          <w:sz w:val="28"/>
          <w:szCs w:val="28"/>
          <w:lang w:val="de-DE"/>
        </w:rPr>
        <w:t xml:space="preserve"> </w:t>
      </w:r>
      <w:r w:rsidRPr="00FA79F1">
        <w:rPr>
          <w:sz w:val="28"/>
          <w:szCs w:val="28"/>
          <w:lang w:val="de-DE"/>
        </w:rPr>
        <w:t>(đối với tàu cá có chiều dài lớn nhất từ 15m trở lên).</w:t>
      </w:r>
    </w:p>
    <w:p w14:paraId="5CE93944" w14:textId="763BFDBC" w:rsidR="00767399" w:rsidRPr="0065779B" w:rsidRDefault="00767399" w:rsidP="00305B61">
      <w:pPr>
        <w:shd w:val="clear" w:color="auto" w:fill="FFFFFF"/>
        <w:spacing w:before="100" w:line="320" w:lineRule="exact"/>
        <w:ind w:firstLine="567"/>
        <w:jc w:val="both"/>
        <w:rPr>
          <w:sz w:val="28"/>
          <w:szCs w:val="28"/>
          <w:lang w:val="de-DE"/>
        </w:rPr>
      </w:pPr>
      <w:r w:rsidRPr="0065779B">
        <w:rPr>
          <w:sz w:val="28"/>
          <w:szCs w:val="28"/>
          <w:lang w:val="de-DE"/>
        </w:rPr>
        <w:t xml:space="preserve">5. Thực hiện xóa đăng ký </w:t>
      </w:r>
      <w:r w:rsidR="00DA4423">
        <w:rPr>
          <w:sz w:val="28"/>
          <w:szCs w:val="28"/>
          <w:lang w:val="de-DE"/>
        </w:rPr>
        <w:t>tàu cá (</w:t>
      </w:r>
      <w:r w:rsidRPr="0065779B">
        <w:rPr>
          <w:sz w:val="28"/>
          <w:szCs w:val="28"/>
          <w:lang w:val="de-DE"/>
        </w:rPr>
        <w:t>đối với tàu cá mất tích, chìm, phá hủy, hư hỏng hoàn toàn</w:t>
      </w:r>
      <w:r w:rsidR="00DA4423">
        <w:rPr>
          <w:sz w:val="28"/>
          <w:szCs w:val="28"/>
          <w:lang w:val="de-DE"/>
        </w:rPr>
        <w:t>)</w:t>
      </w:r>
      <w:r w:rsidRPr="0065779B">
        <w:rPr>
          <w:sz w:val="28"/>
          <w:szCs w:val="28"/>
          <w:lang w:val="de-DE"/>
        </w:rPr>
        <w:t xml:space="preserve">. </w:t>
      </w:r>
    </w:p>
    <w:p w14:paraId="7A46BE0A" w14:textId="77777777" w:rsidR="00735A4F" w:rsidRPr="0065779B" w:rsidRDefault="00735A4F" w:rsidP="00305B61">
      <w:pPr>
        <w:shd w:val="clear" w:color="auto" w:fill="FFFFFF"/>
        <w:spacing w:before="100" w:line="320" w:lineRule="exact"/>
        <w:ind w:firstLine="567"/>
        <w:jc w:val="both"/>
        <w:rPr>
          <w:b/>
          <w:sz w:val="28"/>
          <w:szCs w:val="28"/>
          <w:lang w:val="de-DE"/>
        </w:rPr>
      </w:pPr>
      <w:bookmarkStart w:id="1" w:name="dieu_3"/>
      <w:r w:rsidRPr="0065779B">
        <w:rPr>
          <w:b/>
          <w:sz w:val="28"/>
          <w:szCs w:val="28"/>
          <w:lang w:val="de-DE"/>
        </w:rPr>
        <w:t>Điều 3. Mức hỗ trợ</w:t>
      </w:r>
      <w:bookmarkEnd w:id="1"/>
    </w:p>
    <w:p w14:paraId="06F58BC2"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1. Mức hỗ trợ thiệt hại hoàn toàn</w:t>
      </w:r>
    </w:p>
    <w:p w14:paraId="14FF4A5A" w14:textId="77777777" w:rsidR="00735A4F" w:rsidRPr="0065779B" w:rsidRDefault="0065779B" w:rsidP="00305B61">
      <w:pPr>
        <w:spacing w:before="100" w:line="320" w:lineRule="exact"/>
        <w:ind w:firstLine="567"/>
        <w:jc w:val="both"/>
        <w:rPr>
          <w:sz w:val="28"/>
          <w:szCs w:val="28"/>
          <w:lang w:val="de-DE"/>
        </w:rPr>
      </w:pPr>
      <w:r w:rsidRPr="0065779B">
        <w:rPr>
          <w:sz w:val="28"/>
          <w:szCs w:val="28"/>
          <w:lang w:val="de-DE"/>
        </w:rPr>
        <w:t>a) Hỗ trợ đối với tàu cá:</w:t>
      </w:r>
    </w:p>
    <w:p w14:paraId="20D40D01" w14:textId="3047669E"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có chiều dài lớn nhất từ 24m trở lên: 250 triệu đồng/tàu cá vỏ gỗ và 350 triệu</w:t>
      </w:r>
      <w:r w:rsidR="00E122F9">
        <w:rPr>
          <w:sz w:val="28"/>
          <w:szCs w:val="28"/>
          <w:lang w:val="de-DE"/>
        </w:rPr>
        <w:t xml:space="preserve"> đồng</w:t>
      </w:r>
      <w:r w:rsidRPr="0065779B">
        <w:rPr>
          <w:sz w:val="28"/>
          <w:szCs w:val="28"/>
          <w:lang w:val="de-DE"/>
        </w:rPr>
        <w:t>/tàu vỏ thép</w:t>
      </w:r>
      <w:r w:rsidR="00AD519F">
        <w:rPr>
          <w:sz w:val="28"/>
          <w:szCs w:val="28"/>
          <w:lang w:val="de-DE"/>
        </w:rPr>
        <w:t>.</w:t>
      </w:r>
    </w:p>
    <w:p w14:paraId="02039C95"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có chiều dài lớn nhất từ 15m đến dưới 24m: 150 triệu đồng/tàu</w:t>
      </w:r>
      <w:r w:rsidR="00AD519F">
        <w:rPr>
          <w:sz w:val="28"/>
          <w:szCs w:val="28"/>
          <w:lang w:val="de-DE"/>
        </w:rPr>
        <w:t>.</w:t>
      </w:r>
    </w:p>
    <w:p w14:paraId="5F9AC2F7"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xml:space="preserve">- Tàu cá có chiều dài lớn nhất từ 12m </w:t>
      </w:r>
      <w:r w:rsidR="00AD519F">
        <w:rPr>
          <w:sz w:val="28"/>
          <w:szCs w:val="28"/>
          <w:lang w:val="de-DE"/>
        </w:rPr>
        <w:t>đến dưới 15m: 75 triệu đồng/tàu.</w:t>
      </w:r>
    </w:p>
    <w:p w14:paraId="4F365878"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có chiều dài lớn nhất từ 6m đến dưới 12m: 40 tr</w:t>
      </w:r>
      <w:r w:rsidR="002E3E77">
        <w:rPr>
          <w:sz w:val="28"/>
          <w:szCs w:val="28"/>
          <w:lang w:val="de-DE"/>
        </w:rPr>
        <w:t>iệu đồng/tàu.</w:t>
      </w:r>
    </w:p>
    <w:p w14:paraId="72ECE329"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b) Hỗ trợ đối v</w:t>
      </w:r>
      <w:r w:rsidR="0065779B" w:rsidRPr="0065779B">
        <w:rPr>
          <w:sz w:val="28"/>
          <w:szCs w:val="28"/>
          <w:lang w:val="de-DE"/>
        </w:rPr>
        <w:t>ới ngư cụ và các trang thiết bị:</w:t>
      </w:r>
    </w:p>
    <w:p w14:paraId="04D3877F" w14:textId="77777777" w:rsidR="00735A4F" w:rsidRPr="0065779B" w:rsidRDefault="0065779B" w:rsidP="00305B61">
      <w:pPr>
        <w:spacing w:before="100" w:line="320" w:lineRule="exact"/>
        <w:ind w:firstLine="567"/>
        <w:jc w:val="both"/>
        <w:rPr>
          <w:sz w:val="28"/>
          <w:szCs w:val="28"/>
          <w:lang w:val="de-DE"/>
        </w:rPr>
      </w:pPr>
      <w:r w:rsidRPr="0065779B">
        <w:rPr>
          <w:sz w:val="28"/>
          <w:szCs w:val="28"/>
          <w:lang w:val="de-DE"/>
        </w:rPr>
        <w:t>b</w:t>
      </w:r>
      <w:r w:rsidR="00AD519F">
        <w:rPr>
          <w:sz w:val="28"/>
          <w:szCs w:val="28"/>
          <w:lang w:val="de-DE"/>
        </w:rPr>
        <w:t>.</w:t>
      </w:r>
      <w:r w:rsidRPr="0065779B">
        <w:rPr>
          <w:sz w:val="28"/>
          <w:szCs w:val="28"/>
          <w:lang w:val="de-DE"/>
        </w:rPr>
        <w:t>1)</w:t>
      </w:r>
      <w:r w:rsidR="00735A4F" w:rsidRPr="0065779B">
        <w:rPr>
          <w:sz w:val="28"/>
          <w:szCs w:val="28"/>
          <w:lang w:val="de-DE"/>
        </w:rPr>
        <w:t xml:space="preserve"> Tàu cá có chiều dài lớn nhất từ 24m trở lên</w:t>
      </w:r>
      <w:r w:rsidRPr="0065779B">
        <w:rPr>
          <w:sz w:val="28"/>
          <w:szCs w:val="28"/>
          <w:lang w:val="de-DE"/>
        </w:rPr>
        <w:t>:</w:t>
      </w:r>
    </w:p>
    <w:p w14:paraId="4201C052"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xml:space="preserve">- Tàu cá làm nghề lưới vây, lưới rê, lưới chụp: 125 triệu đồng/tàu. </w:t>
      </w:r>
    </w:p>
    <w:p w14:paraId="583BD192" w14:textId="3E3876F8"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làm nghề câu, hậu cần, lưới kéo, lồng bẫy: 65 triệu đồng/tàu.</w:t>
      </w:r>
    </w:p>
    <w:p w14:paraId="09E3A855"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b</w:t>
      </w:r>
      <w:r w:rsidR="00AD519F">
        <w:rPr>
          <w:sz w:val="28"/>
          <w:szCs w:val="28"/>
          <w:lang w:val="de-DE"/>
        </w:rPr>
        <w:t>.</w:t>
      </w:r>
      <w:r w:rsidRPr="0065779B">
        <w:rPr>
          <w:sz w:val="28"/>
          <w:szCs w:val="28"/>
          <w:lang w:val="de-DE"/>
        </w:rPr>
        <w:t>2</w:t>
      </w:r>
      <w:r w:rsidR="0065779B" w:rsidRPr="0065779B">
        <w:rPr>
          <w:sz w:val="28"/>
          <w:szCs w:val="28"/>
          <w:lang w:val="de-DE"/>
        </w:rPr>
        <w:t>)</w:t>
      </w:r>
      <w:r w:rsidRPr="0065779B">
        <w:rPr>
          <w:sz w:val="28"/>
          <w:szCs w:val="28"/>
          <w:lang w:val="de-DE"/>
        </w:rPr>
        <w:t xml:space="preserve"> Tàu cá có chiều dài lớn nhất từ 15m đến dưới 24m</w:t>
      </w:r>
      <w:r w:rsidR="0065779B" w:rsidRPr="0065779B">
        <w:rPr>
          <w:sz w:val="28"/>
          <w:szCs w:val="28"/>
          <w:lang w:val="de-DE"/>
        </w:rPr>
        <w:t>:</w:t>
      </w:r>
    </w:p>
    <w:p w14:paraId="7DBD73A1"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lastRenderedPageBreak/>
        <w:t xml:space="preserve">- Tàu cá làm nghề lưới vây, lưới rê, lưới chụp: 110 triệu đồng/tàu. </w:t>
      </w:r>
    </w:p>
    <w:p w14:paraId="6809F4E0" w14:textId="1738CB15"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làm lưới kéo, lồng bẫy, hậu cần: 60 triệu đồng/tàu.</w:t>
      </w:r>
    </w:p>
    <w:p w14:paraId="61042C49"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làm nghề câu, pha xúc, te và các nghề khác: 35 triệu đồng/tàu.</w:t>
      </w:r>
    </w:p>
    <w:p w14:paraId="7823D079"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b</w:t>
      </w:r>
      <w:r w:rsidR="00AD519F">
        <w:rPr>
          <w:sz w:val="28"/>
          <w:szCs w:val="28"/>
          <w:lang w:val="de-DE"/>
        </w:rPr>
        <w:t>.</w:t>
      </w:r>
      <w:r w:rsidRPr="0065779B">
        <w:rPr>
          <w:sz w:val="28"/>
          <w:szCs w:val="28"/>
          <w:lang w:val="de-DE"/>
        </w:rPr>
        <w:t>3</w:t>
      </w:r>
      <w:r w:rsidR="0065779B" w:rsidRPr="0065779B">
        <w:rPr>
          <w:sz w:val="28"/>
          <w:szCs w:val="28"/>
          <w:lang w:val="de-DE"/>
        </w:rPr>
        <w:t>)</w:t>
      </w:r>
      <w:r w:rsidRPr="0065779B">
        <w:rPr>
          <w:sz w:val="28"/>
          <w:szCs w:val="28"/>
          <w:lang w:val="de-DE"/>
        </w:rPr>
        <w:t xml:space="preserve"> Tàu cá có chiều dài lớn nhất từ 12m đến dưới 15m</w:t>
      </w:r>
      <w:r w:rsidR="0065779B" w:rsidRPr="0065779B">
        <w:rPr>
          <w:sz w:val="28"/>
          <w:szCs w:val="28"/>
          <w:lang w:val="de-DE"/>
        </w:rPr>
        <w:t>:</w:t>
      </w:r>
    </w:p>
    <w:p w14:paraId="110197A3"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xml:space="preserve">- Tàu cá làm nghề lưới vây, lưới rê, lưới chụp: 25 triệu đồng/tàu. </w:t>
      </w:r>
    </w:p>
    <w:p w14:paraId="05230E6D"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làm lưới kéo, lồng bẫy, pha xúc, câu, te và các nghề khác: 20 triệu đồng/tàu.</w:t>
      </w:r>
    </w:p>
    <w:p w14:paraId="2CED26A5"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b</w:t>
      </w:r>
      <w:r w:rsidR="00AD519F">
        <w:rPr>
          <w:sz w:val="28"/>
          <w:szCs w:val="28"/>
          <w:lang w:val="de-DE"/>
        </w:rPr>
        <w:t>.</w:t>
      </w:r>
      <w:r w:rsidRPr="0065779B">
        <w:rPr>
          <w:sz w:val="28"/>
          <w:szCs w:val="28"/>
          <w:lang w:val="de-DE"/>
        </w:rPr>
        <w:t>4</w:t>
      </w:r>
      <w:r w:rsidR="0065779B" w:rsidRPr="0065779B">
        <w:rPr>
          <w:sz w:val="28"/>
          <w:szCs w:val="28"/>
          <w:lang w:val="de-DE"/>
        </w:rPr>
        <w:t>)</w:t>
      </w:r>
      <w:r w:rsidRPr="0065779B">
        <w:rPr>
          <w:sz w:val="28"/>
          <w:szCs w:val="28"/>
          <w:lang w:val="de-DE"/>
        </w:rPr>
        <w:t xml:space="preserve"> Tàu cá có chiều dài lớn nhất từ 6m đến dưới 12m:</w:t>
      </w:r>
      <w:r w:rsidR="0065779B" w:rsidRPr="0065779B">
        <w:rPr>
          <w:sz w:val="28"/>
          <w:szCs w:val="28"/>
          <w:lang w:val="de-DE"/>
        </w:rPr>
        <w:t xml:space="preserve"> </w:t>
      </w:r>
      <w:r w:rsidRPr="0065779B">
        <w:rPr>
          <w:sz w:val="28"/>
          <w:szCs w:val="28"/>
          <w:lang w:val="de-DE"/>
        </w:rPr>
        <w:t xml:space="preserve">Tàu cá làm nghề lưới rê, lưới kéo và các nghề khác: 5 triệu đồng/tàu. </w:t>
      </w:r>
    </w:p>
    <w:p w14:paraId="20F04084"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xml:space="preserve">2. Mức hỗ trợ thiệt hại rất nặng: </w:t>
      </w:r>
    </w:p>
    <w:p w14:paraId="3BE7C0C0" w14:textId="77777777" w:rsidR="00735A4F" w:rsidRPr="0065779B" w:rsidRDefault="0065779B" w:rsidP="00305B61">
      <w:pPr>
        <w:spacing w:before="100" w:line="320" w:lineRule="exact"/>
        <w:ind w:firstLine="567"/>
        <w:jc w:val="both"/>
        <w:rPr>
          <w:sz w:val="28"/>
          <w:szCs w:val="28"/>
          <w:lang w:val="de-DE"/>
        </w:rPr>
      </w:pPr>
      <w:r w:rsidRPr="0065779B">
        <w:rPr>
          <w:sz w:val="28"/>
          <w:szCs w:val="28"/>
          <w:lang w:val="de-DE"/>
        </w:rPr>
        <w:t>a) Hỗ trợ đối với tàu cá:</w:t>
      </w:r>
    </w:p>
    <w:p w14:paraId="44DA5373"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có chiều dài lớn nhất từ 24m trở lên: 175 triệu đồng/tàu vỏ gỗ và 245 triệu đồng/</w:t>
      </w:r>
      <w:r w:rsidR="00AD519F">
        <w:rPr>
          <w:sz w:val="28"/>
          <w:szCs w:val="28"/>
          <w:lang w:val="de-DE"/>
        </w:rPr>
        <w:t>tàu vỏ thép.</w:t>
      </w:r>
    </w:p>
    <w:p w14:paraId="06C04A7B"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có chiều dài lớn nhất từ 15m đến dưới 24m: 105 triệu đồng/tàu</w:t>
      </w:r>
      <w:r w:rsidR="00AD519F">
        <w:rPr>
          <w:sz w:val="28"/>
          <w:szCs w:val="28"/>
          <w:lang w:val="de-DE"/>
        </w:rPr>
        <w:t>.</w:t>
      </w:r>
    </w:p>
    <w:p w14:paraId="19F61326"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có chiều dài lớn nhất từ 12m đến dưới 15m: 55 triệu đồng/tàu</w:t>
      </w:r>
      <w:r w:rsidR="00AD519F">
        <w:rPr>
          <w:sz w:val="28"/>
          <w:szCs w:val="28"/>
          <w:lang w:val="de-DE"/>
        </w:rPr>
        <w:t>.</w:t>
      </w:r>
    </w:p>
    <w:p w14:paraId="104950B4"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có chiều dài lớn nhất từ 6m đến dưới 12m: 28 tr</w:t>
      </w:r>
      <w:r w:rsidR="002E3E77">
        <w:rPr>
          <w:sz w:val="28"/>
          <w:szCs w:val="28"/>
          <w:lang w:val="de-DE"/>
        </w:rPr>
        <w:t>iệu đồng/tàu</w:t>
      </w:r>
      <w:r w:rsidR="009C4AA5">
        <w:rPr>
          <w:sz w:val="28"/>
          <w:szCs w:val="28"/>
          <w:lang w:val="de-DE"/>
        </w:rPr>
        <w:t>.</w:t>
      </w:r>
    </w:p>
    <w:p w14:paraId="67A9D032" w14:textId="77777777" w:rsidR="0065779B" w:rsidRPr="0065779B" w:rsidRDefault="00735A4F" w:rsidP="00305B61">
      <w:pPr>
        <w:spacing w:before="100" w:line="320" w:lineRule="exact"/>
        <w:ind w:firstLine="567"/>
        <w:jc w:val="both"/>
        <w:rPr>
          <w:sz w:val="28"/>
          <w:szCs w:val="28"/>
          <w:lang w:val="de-DE"/>
        </w:rPr>
      </w:pPr>
      <w:r w:rsidRPr="0065779B">
        <w:rPr>
          <w:sz w:val="28"/>
          <w:szCs w:val="28"/>
          <w:lang w:val="de-DE"/>
        </w:rPr>
        <w:t>b) Hỗ trợ đối với ngư cụ và các trang thiết bị</w:t>
      </w:r>
      <w:r w:rsidR="0065779B" w:rsidRPr="0065779B">
        <w:rPr>
          <w:sz w:val="28"/>
          <w:szCs w:val="28"/>
          <w:lang w:val="de-DE"/>
        </w:rPr>
        <w:t>:</w:t>
      </w:r>
      <w:r w:rsidRPr="0065779B">
        <w:rPr>
          <w:sz w:val="28"/>
          <w:szCs w:val="28"/>
          <w:lang w:val="de-DE"/>
        </w:rPr>
        <w:t xml:space="preserve"> </w:t>
      </w:r>
    </w:p>
    <w:p w14:paraId="78A500F3"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b</w:t>
      </w:r>
      <w:r w:rsidR="00AD519F">
        <w:rPr>
          <w:sz w:val="28"/>
          <w:szCs w:val="28"/>
          <w:lang w:val="de-DE"/>
        </w:rPr>
        <w:t>.</w:t>
      </w:r>
      <w:r w:rsidRPr="0065779B">
        <w:rPr>
          <w:sz w:val="28"/>
          <w:szCs w:val="28"/>
          <w:lang w:val="de-DE"/>
        </w:rPr>
        <w:t>1</w:t>
      </w:r>
      <w:r w:rsidR="0065779B" w:rsidRPr="0065779B">
        <w:rPr>
          <w:sz w:val="28"/>
          <w:szCs w:val="28"/>
          <w:lang w:val="de-DE"/>
        </w:rPr>
        <w:t xml:space="preserve">) </w:t>
      </w:r>
      <w:r w:rsidRPr="0065779B">
        <w:rPr>
          <w:sz w:val="28"/>
          <w:szCs w:val="28"/>
          <w:lang w:val="de-DE"/>
        </w:rPr>
        <w:t>Tàu cá có chiều dài lớn nhất từ 24m trở lên</w:t>
      </w:r>
      <w:r w:rsidR="0065779B">
        <w:rPr>
          <w:sz w:val="28"/>
          <w:szCs w:val="28"/>
          <w:lang w:val="de-DE"/>
        </w:rPr>
        <w:t>:</w:t>
      </w:r>
    </w:p>
    <w:p w14:paraId="6D2274F8"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xml:space="preserve">- Tàu cá làm nghề lưới vây, lưới rê, lưới chụp: 87,5 triệu đồng/tàu. </w:t>
      </w:r>
    </w:p>
    <w:p w14:paraId="5DEE3053" w14:textId="78D3A6F0"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làm nghề câu, hậu cần, lưới kéo, lồng bẫy: 45,5 triệu đồng/tàu.</w:t>
      </w:r>
    </w:p>
    <w:p w14:paraId="15C0BF17"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b</w:t>
      </w:r>
      <w:r w:rsidR="00AD519F">
        <w:rPr>
          <w:sz w:val="28"/>
          <w:szCs w:val="28"/>
          <w:lang w:val="de-DE"/>
        </w:rPr>
        <w:t>.</w:t>
      </w:r>
      <w:r w:rsidRPr="0065779B">
        <w:rPr>
          <w:sz w:val="28"/>
          <w:szCs w:val="28"/>
          <w:lang w:val="de-DE"/>
        </w:rPr>
        <w:t>2</w:t>
      </w:r>
      <w:r w:rsidR="0065779B" w:rsidRPr="0065779B">
        <w:rPr>
          <w:sz w:val="28"/>
          <w:szCs w:val="28"/>
          <w:lang w:val="de-DE"/>
        </w:rPr>
        <w:t>)</w:t>
      </w:r>
      <w:r w:rsidRPr="0065779B">
        <w:rPr>
          <w:sz w:val="28"/>
          <w:szCs w:val="28"/>
          <w:lang w:val="de-DE"/>
        </w:rPr>
        <w:t xml:space="preserve"> Tàu cá có chiều dài lớn nhất từ 15m đến dưới 24m</w:t>
      </w:r>
      <w:r w:rsidR="0065779B">
        <w:rPr>
          <w:sz w:val="28"/>
          <w:szCs w:val="28"/>
          <w:lang w:val="de-DE"/>
        </w:rPr>
        <w:t>:</w:t>
      </w:r>
    </w:p>
    <w:p w14:paraId="1E6F8E27"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xml:space="preserve">- Tàu cá làm nghề lưới vây, lưới rê, lưới chụp: 77 triệu đồng/tàu. </w:t>
      </w:r>
    </w:p>
    <w:p w14:paraId="38AD3BDF" w14:textId="6AB83BDF"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làm lưới kéo, lồng bẫy, hậu cần: 42 triệu đồng/tàu.</w:t>
      </w:r>
    </w:p>
    <w:p w14:paraId="68DE9B59"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Tàu cá làm nghề câu, pha xúc, te và các nghề khác: 24,5 triệu đồng/tàu.</w:t>
      </w:r>
    </w:p>
    <w:p w14:paraId="3EFA8E28"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b</w:t>
      </w:r>
      <w:r w:rsidR="00AD519F">
        <w:rPr>
          <w:sz w:val="28"/>
          <w:szCs w:val="28"/>
          <w:lang w:val="de-DE"/>
        </w:rPr>
        <w:t>.</w:t>
      </w:r>
      <w:r w:rsidRPr="0065779B">
        <w:rPr>
          <w:sz w:val="28"/>
          <w:szCs w:val="28"/>
          <w:lang w:val="de-DE"/>
        </w:rPr>
        <w:t>3</w:t>
      </w:r>
      <w:r w:rsidR="0065779B" w:rsidRPr="0065779B">
        <w:rPr>
          <w:sz w:val="28"/>
          <w:szCs w:val="28"/>
          <w:lang w:val="de-DE"/>
        </w:rPr>
        <w:t>)</w:t>
      </w:r>
      <w:r w:rsidRPr="0065779B">
        <w:rPr>
          <w:sz w:val="28"/>
          <w:szCs w:val="28"/>
          <w:lang w:val="de-DE"/>
        </w:rPr>
        <w:t xml:space="preserve"> Tàu cá có chiều dài lớn nhất từ 12m đến dưới 15m</w:t>
      </w:r>
      <w:r w:rsidR="00AD519F">
        <w:rPr>
          <w:sz w:val="28"/>
          <w:szCs w:val="28"/>
          <w:lang w:val="de-DE"/>
        </w:rPr>
        <w:t>:</w:t>
      </w:r>
    </w:p>
    <w:p w14:paraId="2D2C72CB" w14:textId="77777777" w:rsidR="00735A4F" w:rsidRPr="0065779B" w:rsidRDefault="00735A4F" w:rsidP="00305B61">
      <w:pPr>
        <w:spacing w:before="100" w:line="320" w:lineRule="exact"/>
        <w:ind w:firstLine="567"/>
        <w:jc w:val="both"/>
        <w:rPr>
          <w:sz w:val="28"/>
          <w:szCs w:val="28"/>
          <w:lang w:val="de-DE"/>
        </w:rPr>
      </w:pPr>
      <w:r w:rsidRPr="0065779B">
        <w:rPr>
          <w:sz w:val="28"/>
          <w:szCs w:val="28"/>
          <w:lang w:val="de-DE"/>
        </w:rPr>
        <w:t xml:space="preserve">- Tàu cá làm nghề lưới vây, lưới rê, lưới chụp: 17,5 triệu đồng/tàu. </w:t>
      </w:r>
    </w:p>
    <w:p w14:paraId="1D3C9C8E"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t>- Tàu cá làm lưới kéo, lồng bẫy, pha xúc, câu, te và các nghề khác: 14 triệu đồng/tàu.</w:t>
      </w:r>
    </w:p>
    <w:p w14:paraId="394EC003"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t>b</w:t>
      </w:r>
      <w:r w:rsidR="00AD519F">
        <w:rPr>
          <w:sz w:val="28"/>
          <w:szCs w:val="28"/>
          <w:lang w:val="de-DE"/>
        </w:rPr>
        <w:t>.</w:t>
      </w:r>
      <w:r w:rsidRPr="0065779B">
        <w:rPr>
          <w:sz w:val="28"/>
          <w:szCs w:val="28"/>
          <w:lang w:val="de-DE"/>
        </w:rPr>
        <w:t>4</w:t>
      </w:r>
      <w:r w:rsidR="0065779B" w:rsidRPr="0065779B">
        <w:rPr>
          <w:sz w:val="28"/>
          <w:szCs w:val="28"/>
          <w:lang w:val="de-DE"/>
        </w:rPr>
        <w:t xml:space="preserve">) </w:t>
      </w:r>
      <w:r w:rsidRPr="0065779B">
        <w:rPr>
          <w:sz w:val="28"/>
          <w:szCs w:val="28"/>
          <w:lang w:val="de-DE"/>
        </w:rPr>
        <w:t>Tàu cá có chiều dài lớn nhất từ 6m đến dưới 12m:</w:t>
      </w:r>
    </w:p>
    <w:p w14:paraId="1D29176C"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t>Tà</w:t>
      </w:r>
      <w:r w:rsidR="00545815" w:rsidRPr="0065779B">
        <w:rPr>
          <w:sz w:val="28"/>
          <w:szCs w:val="28"/>
          <w:lang w:val="de-DE"/>
        </w:rPr>
        <w:t>u cá làm nghề lưới rê, lưới kéo và các</w:t>
      </w:r>
      <w:r w:rsidRPr="0065779B">
        <w:rPr>
          <w:sz w:val="28"/>
          <w:szCs w:val="28"/>
          <w:lang w:val="de-DE"/>
        </w:rPr>
        <w:t xml:space="preserve"> nghề khác: 3,5 triệu đồng/tàu. </w:t>
      </w:r>
    </w:p>
    <w:p w14:paraId="4C744607"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t xml:space="preserve">3. Mức hỗ trợ thiệt hại nặng: </w:t>
      </w:r>
    </w:p>
    <w:p w14:paraId="23AF5270"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t>a) Hỗ trợ đối với tàu cá</w:t>
      </w:r>
      <w:r w:rsidR="00AD519F">
        <w:rPr>
          <w:sz w:val="28"/>
          <w:szCs w:val="28"/>
          <w:lang w:val="de-DE"/>
        </w:rPr>
        <w:t>:</w:t>
      </w:r>
    </w:p>
    <w:p w14:paraId="17FA48A3"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t xml:space="preserve"> - Tàu cá có chiều dài lớn nhất từ 24m trở lên: 125 triệu đồng/tàu vỏ gỗ và 175 triệu đồng/tàu vỏ thép</w:t>
      </w:r>
      <w:r w:rsidR="00AD519F">
        <w:rPr>
          <w:sz w:val="28"/>
          <w:szCs w:val="28"/>
          <w:lang w:val="de-DE"/>
        </w:rPr>
        <w:t>.</w:t>
      </w:r>
    </w:p>
    <w:p w14:paraId="77C166A9"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t>- Tàu cá có chiều dài lớn nhất từ 15m đến dưới 24m: 75 triệu đồng/tàu</w:t>
      </w:r>
      <w:r w:rsidR="00AD519F">
        <w:rPr>
          <w:sz w:val="28"/>
          <w:szCs w:val="28"/>
          <w:lang w:val="de-DE"/>
        </w:rPr>
        <w:t>.</w:t>
      </w:r>
    </w:p>
    <w:p w14:paraId="518C4C3E"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lastRenderedPageBreak/>
        <w:t>- Tàu cá có chiều dài lớn nhất từ 12m đến dưới 15m: 40 triệu đồng/tàu</w:t>
      </w:r>
      <w:r w:rsidR="00AD519F">
        <w:rPr>
          <w:sz w:val="28"/>
          <w:szCs w:val="28"/>
          <w:lang w:val="de-DE"/>
        </w:rPr>
        <w:t>.</w:t>
      </w:r>
    </w:p>
    <w:p w14:paraId="0E55C144"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t>- Tàu cá có chiều dài lớn nhất từ 6m đến dưới 12m: 20 tr</w:t>
      </w:r>
      <w:r w:rsidR="009C4AA5">
        <w:rPr>
          <w:sz w:val="28"/>
          <w:szCs w:val="28"/>
          <w:lang w:val="de-DE"/>
        </w:rPr>
        <w:t>iệu đồng/tàu.</w:t>
      </w:r>
    </w:p>
    <w:p w14:paraId="0AE3FFE9"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t>b) Hỗ trợ đối v</w:t>
      </w:r>
      <w:r w:rsidR="00AD519F">
        <w:rPr>
          <w:sz w:val="28"/>
          <w:szCs w:val="28"/>
          <w:lang w:val="de-DE"/>
        </w:rPr>
        <w:t>ới ngư cụ và các trang thiết bị:</w:t>
      </w:r>
    </w:p>
    <w:p w14:paraId="67DD3594"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t>b</w:t>
      </w:r>
      <w:r w:rsidR="00AD519F">
        <w:rPr>
          <w:sz w:val="28"/>
          <w:szCs w:val="28"/>
          <w:lang w:val="de-DE"/>
        </w:rPr>
        <w:t>.</w:t>
      </w:r>
      <w:r w:rsidRPr="0065779B">
        <w:rPr>
          <w:sz w:val="28"/>
          <w:szCs w:val="28"/>
          <w:lang w:val="de-DE"/>
        </w:rPr>
        <w:t>1</w:t>
      </w:r>
      <w:r w:rsidR="0065779B" w:rsidRPr="0065779B">
        <w:rPr>
          <w:sz w:val="28"/>
          <w:szCs w:val="28"/>
          <w:lang w:val="de-DE"/>
        </w:rPr>
        <w:t>)</w:t>
      </w:r>
      <w:r w:rsidRPr="0065779B">
        <w:rPr>
          <w:sz w:val="28"/>
          <w:szCs w:val="28"/>
          <w:lang w:val="de-DE"/>
        </w:rPr>
        <w:t xml:space="preserve"> Tàu cá có chiều dài lớn nhất từ 24m trở lên</w:t>
      </w:r>
      <w:r w:rsidR="00AD519F">
        <w:rPr>
          <w:sz w:val="28"/>
          <w:szCs w:val="28"/>
          <w:lang w:val="de-DE"/>
        </w:rPr>
        <w:t>:</w:t>
      </w:r>
    </w:p>
    <w:p w14:paraId="2C5D67DA" w14:textId="77777777" w:rsidR="00735A4F" w:rsidRPr="0065779B" w:rsidRDefault="00735A4F" w:rsidP="002E3E77">
      <w:pPr>
        <w:spacing w:before="100" w:line="340" w:lineRule="exact"/>
        <w:ind w:firstLine="567"/>
        <w:jc w:val="both"/>
        <w:rPr>
          <w:sz w:val="28"/>
          <w:szCs w:val="28"/>
          <w:lang w:val="de-DE"/>
        </w:rPr>
      </w:pPr>
      <w:r w:rsidRPr="0065779B">
        <w:rPr>
          <w:sz w:val="28"/>
          <w:szCs w:val="28"/>
          <w:lang w:val="de-DE"/>
        </w:rPr>
        <w:t>- Tàu cá làm nghề lưới vây, lưới rê, lưới chụp: 62,5 triệu đồng/tàu</w:t>
      </w:r>
      <w:r w:rsidR="00AD519F">
        <w:rPr>
          <w:sz w:val="28"/>
          <w:szCs w:val="28"/>
          <w:lang w:val="de-DE"/>
        </w:rPr>
        <w:t>.</w:t>
      </w:r>
    </w:p>
    <w:p w14:paraId="1665DE0E" w14:textId="38DDCF6D" w:rsidR="00735A4F" w:rsidRPr="0065779B" w:rsidRDefault="00735A4F" w:rsidP="002E3E77">
      <w:pPr>
        <w:spacing w:before="100" w:line="340" w:lineRule="exact"/>
        <w:ind w:firstLine="567"/>
        <w:jc w:val="both"/>
        <w:rPr>
          <w:sz w:val="28"/>
          <w:szCs w:val="28"/>
          <w:lang w:val="de-DE"/>
        </w:rPr>
      </w:pPr>
      <w:r w:rsidRPr="0065779B">
        <w:rPr>
          <w:sz w:val="28"/>
          <w:szCs w:val="28"/>
          <w:lang w:val="de-DE"/>
        </w:rPr>
        <w:t>- Tàu cá làm nghề câu, hậu cần, lưới kéo: 32,5 triệu đồng/tàu.</w:t>
      </w:r>
    </w:p>
    <w:p w14:paraId="5D0479FA" w14:textId="77777777" w:rsidR="00735A4F" w:rsidRPr="0065779B" w:rsidRDefault="00735A4F" w:rsidP="002E3E77">
      <w:pPr>
        <w:spacing w:before="100" w:line="320" w:lineRule="exact"/>
        <w:ind w:firstLine="567"/>
        <w:jc w:val="both"/>
        <w:rPr>
          <w:sz w:val="28"/>
          <w:szCs w:val="28"/>
          <w:lang w:val="de-DE"/>
        </w:rPr>
      </w:pPr>
      <w:r w:rsidRPr="0065779B">
        <w:rPr>
          <w:sz w:val="28"/>
          <w:szCs w:val="28"/>
          <w:lang w:val="de-DE"/>
        </w:rPr>
        <w:t>b</w:t>
      </w:r>
      <w:r w:rsidR="00AD519F">
        <w:rPr>
          <w:sz w:val="28"/>
          <w:szCs w:val="28"/>
          <w:lang w:val="de-DE"/>
        </w:rPr>
        <w:t>.</w:t>
      </w:r>
      <w:r w:rsidRPr="0065779B">
        <w:rPr>
          <w:sz w:val="28"/>
          <w:szCs w:val="28"/>
          <w:lang w:val="de-DE"/>
        </w:rPr>
        <w:t>2</w:t>
      </w:r>
      <w:r w:rsidR="0065779B" w:rsidRPr="0065779B">
        <w:rPr>
          <w:sz w:val="28"/>
          <w:szCs w:val="28"/>
          <w:lang w:val="de-DE"/>
        </w:rPr>
        <w:t>)</w:t>
      </w:r>
      <w:r w:rsidRPr="0065779B">
        <w:rPr>
          <w:sz w:val="28"/>
          <w:szCs w:val="28"/>
          <w:lang w:val="de-DE"/>
        </w:rPr>
        <w:t xml:space="preserve"> Tàu cá có chiều dài lớn nhất từ 15m đến dưới 24m</w:t>
      </w:r>
      <w:r w:rsidR="00AD519F">
        <w:rPr>
          <w:sz w:val="28"/>
          <w:szCs w:val="28"/>
          <w:lang w:val="de-DE"/>
        </w:rPr>
        <w:t>:</w:t>
      </w:r>
    </w:p>
    <w:p w14:paraId="0FC8632F" w14:textId="77777777" w:rsidR="00735A4F" w:rsidRPr="0065779B" w:rsidRDefault="00735A4F" w:rsidP="002E3E77">
      <w:pPr>
        <w:spacing w:before="100" w:line="320" w:lineRule="exact"/>
        <w:ind w:firstLine="567"/>
        <w:jc w:val="both"/>
        <w:rPr>
          <w:sz w:val="28"/>
          <w:szCs w:val="28"/>
          <w:lang w:val="de-DE"/>
        </w:rPr>
      </w:pPr>
      <w:r w:rsidRPr="0065779B">
        <w:rPr>
          <w:sz w:val="28"/>
          <w:szCs w:val="28"/>
          <w:lang w:val="de-DE"/>
        </w:rPr>
        <w:t xml:space="preserve">- Tàu cá làm nghề lưới vây, lưới rê, lưới chụp: 55 triệu đồng/tàu. </w:t>
      </w:r>
    </w:p>
    <w:p w14:paraId="1591C31D" w14:textId="306B5447" w:rsidR="00735A4F" w:rsidRPr="0065779B" w:rsidRDefault="00735A4F" w:rsidP="002E3E77">
      <w:pPr>
        <w:spacing w:before="100" w:line="320" w:lineRule="exact"/>
        <w:ind w:firstLine="567"/>
        <w:jc w:val="both"/>
        <w:rPr>
          <w:sz w:val="28"/>
          <w:szCs w:val="28"/>
          <w:lang w:val="de-DE"/>
        </w:rPr>
      </w:pPr>
      <w:r w:rsidRPr="0065779B">
        <w:rPr>
          <w:sz w:val="28"/>
          <w:szCs w:val="28"/>
          <w:lang w:val="de-DE"/>
        </w:rPr>
        <w:t>- Tàu cá làm lưới kéo, lồng bẫy, hậu cần: 30 triệu đồng/tàu.</w:t>
      </w:r>
    </w:p>
    <w:p w14:paraId="13F6FC7D" w14:textId="77777777" w:rsidR="00735A4F" w:rsidRPr="0065779B" w:rsidRDefault="00735A4F" w:rsidP="002E3E77">
      <w:pPr>
        <w:spacing w:before="100" w:line="320" w:lineRule="exact"/>
        <w:ind w:firstLine="567"/>
        <w:jc w:val="both"/>
        <w:rPr>
          <w:sz w:val="28"/>
          <w:szCs w:val="28"/>
          <w:lang w:val="de-DE"/>
        </w:rPr>
      </w:pPr>
      <w:r w:rsidRPr="0065779B">
        <w:rPr>
          <w:sz w:val="28"/>
          <w:szCs w:val="28"/>
          <w:lang w:val="de-DE"/>
        </w:rPr>
        <w:t>- Tàu cá làm nghề câu, pha xúc, te và các nghề khác: 24,5 triệu đồng/tàu.</w:t>
      </w:r>
    </w:p>
    <w:p w14:paraId="05410FCB" w14:textId="77777777" w:rsidR="00735A4F" w:rsidRPr="0065779B" w:rsidRDefault="00735A4F" w:rsidP="002E3E77">
      <w:pPr>
        <w:spacing w:before="100" w:line="320" w:lineRule="exact"/>
        <w:ind w:firstLine="567"/>
        <w:jc w:val="both"/>
        <w:rPr>
          <w:sz w:val="28"/>
          <w:szCs w:val="28"/>
          <w:lang w:val="de-DE"/>
        </w:rPr>
      </w:pPr>
      <w:r w:rsidRPr="0065779B">
        <w:rPr>
          <w:sz w:val="28"/>
          <w:szCs w:val="28"/>
          <w:lang w:val="de-DE"/>
        </w:rPr>
        <w:t>b</w:t>
      </w:r>
      <w:r w:rsidR="00AD519F">
        <w:rPr>
          <w:sz w:val="28"/>
          <w:szCs w:val="28"/>
          <w:lang w:val="de-DE"/>
        </w:rPr>
        <w:t>.</w:t>
      </w:r>
      <w:r w:rsidRPr="0065779B">
        <w:rPr>
          <w:sz w:val="28"/>
          <w:szCs w:val="28"/>
          <w:lang w:val="de-DE"/>
        </w:rPr>
        <w:t>3</w:t>
      </w:r>
      <w:r w:rsidR="0065779B" w:rsidRPr="0065779B">
        <w:rPr>
          <w:sz w:val="28"/>
          <w:szCs w:val="28"/>
          <w:lang w:val="de-DE"/>
        </w:rPr>
        <w:t>)</w:t>
      </w:r>
      <w:r w:rsidRPr="0065779B">
        <w:rPr>
          <w:sz w:val="28"/>
          <w:szCs w:val="28"/>
          <w:lang w:val="de-DE"/>
        </w:rPr>
        <w:t xml:space="preserve"> Tàu cá có chiều dài lớn nhất từ 12m đến dưới 15m</w:t>
      </w:r>
      <w:r w:rsidR="00AD519F">
        <w:rPr>
          <w:sz w:val="28"/>
          <w:szCs w:val="28"/>
          <w:lang w:val="de-DE"/>
        </w:rPr>
        <w:t>:</w:t>
      </w:r>
    </w:p>
    <w:p w14:paraId="2C07A40E" w14:textId="77777777" w:rsidR="00735A4F" w:rsidRPr="0065779B" w:rsidRDefault="00735A4F" w:rsidP="002E3E77">
      <w:pPr>
        <w:spacing w:before="100" w:line="320" w:lineRule="exact"/>
        <w:ind w:firstLine="567"/>
        <w:jc w:val="both"/>
        <w:rPr>
          <w:sz w:val="28"/>
          <w:szCs w:val="28"/>
          <w:lang w:val="de-DE"/>
        </w:rPr>
      </w:pPr>
      <w:r w:rsidRPr="0065779B">
        <w:rPr>
          <w:sz w:val="28"/>
          <w:szCs w:val="28"/>
          <w:lang w:val="de-DE"/>
        </w:rPr>
        <w:t xml:space="preserve">- Tàu cá làm nghề lưới vây, lưới rê, lưới chụp: 12,5 triệu đồng/tàu. </w:t>
      </w:r>
    </w:p>
    <w:p w14:paraId="3C2D879A" w14:textId="77777777" w:rsidR="00735A4F" w:rsidRPr="0065779B" w:rsidRDefault="00735A4F" w:rsidP="002E3E77">
      <w:pPr>
        <w:spacing w:before="100" w:line="320" w:lineRule="exact"/>
        <w:ind w:firstLine="567"/>
        <w:jc w:val="both"/>
        <w:rPr>
          <w:sz w:val="28"/>
          <w:szCs w:val="28"/>
          <w:lang w:val="de-DE"/>
        </w:rPr>
      </w:pPr>
      <w:r w:rsidRPr="0065779B">
        <w:rPr>
          <w:sz w:val="28"/>
          <w:szCs w:val="28"/>
          <w:lang w:val="de-DE"/>
        </w:rPr>
        <w:t>- Tàu cá làm lưới kéo, lồng bẫy, pha xúc, câu, te và các nghề khác: 10 triệu đồng/tàu.</w:t>
      </w:r>
    </w:p>
    <w:p w14:paraId="39B7E29B" w14:textId="77777777" w:rsidR="00545815" w:rsidRPr="009716B7" w:rsidRDefault="00545815" w:rsidP="002E3E77">
      <w:pPr>
        <w:spacing w:before="120" w:line="320" w:lineRule="exact"/>
        <w:ind w:firstLine="567"/>
        <w:jc w:val="both"/>
        <w:rPr>
          <w:b/>
          <w:sz w:val="28"/>
          <w:szCs w:val="28"/>
          <w:lang w:val="de-DE"/>
        </w:rPr>
      </w:pPr>
      <w:r w:rsidRPr="009716B7">
        <w:rPr>
          <w:b/>
          <w:sz w:val="28"/>
          <w:szCs w:val="28"/>
          <w:lang w:val="de-DE"/>
        </w:rPr>
        <w:t>Điều 4. Trình tự, hồ sơ thủ tục thực hiện</w:t>
      </w:r>
    </w:p>
    <w:p w14:paraId="5E7D2EF8" w14:textId="77777777" w:rsidR="00D04204" w:rsidRDefault="00545815" w:rsidP="002E3E77">
      <w:pPr>
        <w:spacing w:before="120" w:line="320" w:lineRule="exact"/>
        <w:ind w:firstLine="567"/>
        <w:jc w:val="both"/>
        <w:rPr>
          <w:sz w:val="28"/>
          <w:szCs w:val="28"/>
          <w:lang w:val="de-DE"/>
        </w:rPr>
      </w:pPr>
      <w:r w:rsidRPr="00AD519F">
        <w:rPr>
          <w:sz w:val="28"/>
          <w:szCs w:val="28"/>
          <w:lang w:val="de-DE"/>
        </w:rPr>
        <w:t>1</w:t>
      </w:r>
      <w:r w:rsidR="00D04204">
        <w:rPr>
          <w:sz w:val="28"/>
          <w:szCs w:val="28"/>
          <w:lang w:val="de-DE"/>
        </w:rPr>
        <w:t xml:space="preserve">. Đánh giá thiệt hại do thiên tai gây ra: </w:t>
      </w:r>
    </w:p>
    <w:p w14:paraId="037FD80F" w14:textId="30F8044A" w:rsidR="00D04204" w:rsidRDefault="00545815" w:rsidP="002E3E77">
      <w:pPr>
        <w:spacing w:before="120" w:line="320" w:lineRule="exact"/>
        <w:ind w:firstLine="567"/>
        <w:jc w:val="both"/>
        <w:rPr>
          <w:sz w:val="28"/>
          <w:szCs w:val="28"/>
          <w:lang w:val="de-DE"/>
        </w:rPr>
      </w:pPr>
      <w:r w:rsidRPr="00AD519F">
        <w:rPr>
          <w:sz w:val="28"/>
          <w:szCs w:val="28"/>
          <w:lang w:val="de-DE"/>
        </w:rPr>
        <w:t xml:space="preserve">Sau khi </w:t>
      </w:r>
      <w:r w:rsidRPr="00FA79F1">
        <w:rPr>
          <w:sz w:val="28"/>
          <w:szCs w:val="28"/>
          <w:lang w:val="de-DE"/>
        </w:rPr>
        <w:t>nhậ</w:t>
      </w:r>
      <w:r w:rsidR="009716B7" w:rsidRPr="00FA79F1">
        <w:rPr>
          <w:sz w:val="28"/>
          <w:szCs w:val="28"/>
          <w:lang w:val="de-DE"/>
        </w:rPr>
        <w:t xml:space="preserve">n được thông báo của </w:t>
      </w:r>
      <w:r w:rsidR="003653ED" w:rsidRPr="00FA79F1">
        <w:rPr>
          <w:sz w:val="28"/>
          <w:szCs w:val="28"/>
          <w:lang w:val="de-DE"/>
        </w:rPr>
        <w:t>tổ chức, hộ gia đình, cá nhân về rủi ro thiên tai trên biển,</w:t>
      </w:r>
      <w:r w:rsidR="009716B7" w:rsidRPr="00FA79F1">
        <w:rPr>
          <w:sz w:val="28"/>
          <w:szCs w:val="28"/>
          <w:lang w:val="de-DE"/>
        </w:rPr>
        <w:t xml:space="preserve"> </w:t>
      </w:r>
      <w:r w:rsidRPr="00FA79F1">
        <w:rPr>
          <w:sz w:val="28"/>
          <w:szCs w:val="28"/>
          <w:lang w:val="de-DE"/>
        </w:rPr>
        <w:t>Ủy ban nhân dân cấp xã có văn</w:t>
      </w:r>
      <w:r w:rsidRPr="00AD519F">
        <w:rPr>
          <w:sz w:val="28"/>
          <w:szCs w:val="28"/>
          <w:lang w:val="de-DE"/>
        </w:rPr>
        <w:t xml:space="preserve"> bản báo cáo vụ việc tàu cá bị thiệt hại do thiên tai trên biển gửi Ủy ban nhân dân huyện, thị xã, thành phố (gọi tắt Ủy ban nhân dân cấp huyện)</w:t>
      </w:r>
      <w:r w:rsidR="009716B7" w:rsidRPr="00AD519F">
        <w:rPr>
          <w:sz w:val="28"/>
          <w:szCs w:val="28"/>
          <w:lang w:val="de-DE"/>
        </w:rPr>
        <w:t xml:space="preserve"> và Sở Nông nghiệp và PTNT</w:t>
      </w:r>
      <w:r w:rsidRPr="00AD519F">
        <w:rPr>
          <w:sz w:val="28"/>
          <w:szCs w:val="28"/>
          <w:lang w:val="de-DE"/>
        </w:rPr>
        <w:t>.</w:t>
      </w:r>
      <w:r w:rsidR="00D04204">
        <w:rPr>
          <w:sz w:val="28"/>
          <w:szCs w:val="28"/>
          <w:lang w:val="de-DE"/>
        </w:rPr>
        <w:t xml:space="preserve"> </w:t>
      </w:r>
    </w:p>
    <w:p w14:paraId="5A906381" w14:textId="20BB9BBD" w:rsidR="00AD519F" w:rsidRPr="00AD519F" w:rsidRDefault="009716B7" w:rsidP="002E3E77">
      <w:pPr>
        <w:spacing w:before="120" w:line="320" w:lineRule="exact"/>
        <w:ind w:firstLine="567"/>
        <w:jc w:val="both"/>
        <w:rPr>
          <w:sz w:val="28"/>
          <w:szCs w:val="28"/>
          <w:lang w:val="de-DE"/>
        </w:rPr>
      </w:pPr>
      <w:r w:rsidRPr="00FA79F1">
        <w:rPr>
          <w:color w:val="000000" w:themeColor="text1"/>
          <w:sz w:val="28"/>
          <w:szCs w:val="28"/>
          <w:lang w:val="de-DE"/>
        </w:rPr>
        <w:t xml:space="preserve">Ủy ban nhân dân cấp xã thành lập hội đồng kiểm tra bao gồm: Ủy ban nhân dân cấp xã, Ban Chỉ huy Phòng, chống thiên </w:t>
      </w:r>
      <w:r w:rsidR="00FA79F1" w:rsidRPr="00FA79F1">
        <w:rPr>
          <w:color w:val="000000" w:themeColor="text1"/>
          <w:sz w:val="28"/>
          <w:szCs w:val="28"/>
          <w:lang w:val="de-DE"/>
        </w:rPr>
        <w:t>tai và Tìm kiếm cứu nạn cấp xã</w:t>
      </w:r>
      <w:r w:rsidRPr="00FA79F1">
        <w:rPr>
          <w:color w:val="000000" w:themeColor="text1"/>
          <w:sz w:val="28"/>
          <w:szCs w:val="28"/>
          <w:lang w:val="de-DE"/>
        </w:rPr>
        <w:t xml:space="preserve">, đại diện các tổ chức xã hội, đại diện thôn, bản, tổ dân phố </w:t>
      </w:r>
      <w:r w:rsidR="00FA79F1" w:rsidRPr="00FA79F1">
        <w:rPr>
          <w:color w:val="000000" w:themeColor="text1"/>
          <w:sz w:val="28"/>
          <w:szCs w:val="28"/>
          <w:lang w:val="de-DE"/>
        </w:rPr>
        <w:t xml:space="preserve">và mời cán bộ chuyên môn của Ủy ban nhân dân cấp huyện, đại diện </w:t>
      </w:r>
      <w:r w:rsidR="00FA79F1" w:rsidRPr="00FA79F1">
        <w:rPr>
          <w:bCs/>
          <w:color w:val="000000" w:themeColor="text1"/>
          <w:sz w:val="28"/>
          <w:szCs w:val="28"/>
          <w:lang w:val="de-DE"/>
        </w:rPr>
        <w:t xml:space="preserve">Đồn Biên phòng/Ban chỉ huy Biên phòng cửa khẩu cảng/Hải đội Biên phòng </w:t>
      </w:r>
      <w:r w:rsidRPr="00FA79F1">
        <w:rPr>
          <w:color w:val="000000" w:themeColor="text1"/>
          <w:sz w:val="28"/>
          <w:szCs w:val="28"/>
          <w:lang w:val="de-DE"/>
        </w:rPr>
        <w:t xml:space="preserve">lập </w:t>
      </w:r>
      <w:r w:rsidRPr="00AD519F">
        <w:rPr>
          <w:sz w:val="28"/>
          <w:szCs w:val="28"/>
          <w:lang w:val="de-DE"/>
        </w:rPr>
        <w:t>biên bản kiểm tra,</w:t>
      </w:r>
      <w:r w:rsidR="003A6B1C" w:rsidRPr="00AD519F">
        <w:rPr>
          <w:sz w:val="28"/>
          <w:szCs w:val="28"/>
          <w:lang w:val="de-DE"/>
        </w:rPr>
        <w:t xml:space="preserve"> xác</w:t>
      </w:r>
      <w:r w:rsidRPr="00AD519F">
        <w:rPr>
          <w:sz w:val="28"/>
          <w:szCs w:val="28"/>
          <w:lang w:val="de-DE"/>
        </w:rPr>
        <w:t xml:space="preserve"> </w:t>
      </w:r>
      <w:r w:rsidR="00D04204">
        <w:rPr>
          <w:sz w:val="28"/>
          <w:szCs w:val="28"/>
          <w:lang w:val="de-DE"/>
        </w:rPr>
        <w:t>minh, đánh giá</w:t>
      </w:r>
      <w:r w:rsidRPr="00AD519F">
        <w:rPr>
          <w:sz w:val="28"/>
          <w:szCs w:val="28"/>
          <w:lang w:val="de-DE"/>
        </w:rPr>
        <w:t xml:space="preserve"> thiệt hại</w:t>
      </w:r>
      <w:r w:rsidR="00AD519F" w:rsidRPr="00AD519F">
        <w:rPr>
          <w:sz w:val="28"/>
          <w:szCs w:val="28"/>
          <w:lang w:val="de-DE"/>
        </w:rPr>
        <w:t xml:space="preserve"> theo quy định tại Thông tư Liên tịch số 43/2015/TTLT-BNNPTNT-BKHĐT ngày 23/11/2015 của Bộ Nông nghiệp và PTNT và Bộ Kế hoạch đầu tư về việc hướng dẫn thống kê, đánh giá thiệt hại do thiên tai gây ra.</w:t>
      </w:r>
    </w:p>
    <w:p w14:paraId="70464492" w14:textId="77777777" w:rsidR="00D04204" w:rsidRDefault="00D04204" w:rsidP="002E3E77">
      <w:pPr>
        <w:pStyle w:val="NormalWeb"/>
        <w:shd w:val="clear" w:color="auto" w:fill="FFFFFF"/>
        <w:spacing w:before="120" w:beforeAutospacing="0" w:after="0" w:afterAutospacing="0" w:line="320" w:lineRule="exact"/>
        <w:ind w:firstLine="567"/>
        <w:jc w:val="both"/>
        <w:rPr>
          <w:bCs/>
          <w:sz w:val="28"/>
          <w:szCs w:val="28"/>
          <w:lang w:val="de-DE"/>
        </w:rPr>
      </w:pPr>
      <w:r>
        <w:rPr>
          <w:bCs/>
          <w:sz w:val="28"/>
          <w:szCs w:val="28"/>
          <w:lang w:val="de-DE"/>
        </w:rPr>
        <w:t>2. Trình tự thực hiện:</w:t>
      </w:r>
    </w:p>
    <w:p w14:paraId="52C186C8" w14:textId="77777777" w:rsidR="00545815" w:rsidRPr="007541A9" w:rsidRDefault="00D04204" w:rsidP="002E3E77">
      <w:pPr>
        <w:pStyle w:val="NormalWeb"/>
        <w:shd w:val="clear" w:color="auto" w:fill="FFFFFF"/>
        <w:spacing w:before="120" w:beforeAutospacing="0" w:after="0" w:afterAutospacing="0" w:line="320" w:lineRule="exact"/>
        <w:ind w:firstLine="567"/>
        <w:jc w:val="both"/>
        <w:rPr>
          <w:bCs/>
          <w:sz w:val="28"/>
          <w:szCs w:val="28"/>
          <w:lang w:val="de-DE"/>
        </w:rPr>
      </w:pPr>
      <w:r>
        <w:rPr>
          <w:bCs/>
          <w:sz w:val="28"/>
          <w:szCs w:val="28"/>
          <w:lang w:val="de-DE"/>
        </w:rPr>
        <w:t xml:space="preserve">- Bước 1: </w:t>
      </w:r>
      <w:r w:rsidR="00545815" w:rsidRPr="00AD519F">
        <w:rPr>
          <w:bCs/>
          <w:sz w:val="28"/>
          <w:szCs w:val="28"/>
          <w:lang w:val="de-DE"/>
        </w:rPr>
        <w:t>Trong thời hạn 30 ngày kể từ ngày vụ việc tàu cá thiệt hại do thiên tai trên biển, tổ chức, hộ gia đình</w:t>
      </w:r>
      <w:r w:rsidR="00545815" w:rsidRPr="007541A9">
        <w:rPr>
          <w:bCs/>
          <w:sz w:val="28"/>
          <w:szCs w:val="28"/>
          <w:lang w:val="de-DE"/>
        </w:rPr>
        <w:t xml:space="preserve">, cá nhân nộp (trực tiếp hoặc qua đường bưu điện) hồ sơ đề nghị hỗ trợ tại Bộ phận Tiếp nhận và trả kết quả của Ủy ban nhân dân cấp huyện. </w:t>
      </w:r>
    </w:p>
    <w:p w14:paraId="655C764E" w14:textId="77777777" w:rsidR="00545815" w:rsidRPr="007541A9" w:rsidRDefault="00545815" w:rsidP="002E3E77">
      <w:pPr>
        <w:pStyle w:val="NormalWeb"/>
        <w:shd w:val="clear" w:color="auto" w:fill="FFFFFF"/>
        <w:spacing w:before="120" w:beforeAutospacing="0" w:after="0" w:afterAutospacing="0" w:line="320" w:lineRule="exact"/>
        <w:ind w:firstLine="567"/>
        <w:jc w:val="both"/>
        <w:rPr>
          <w:bCs/>
          <w:sz w:val="28"/>
          <w:szCs w:val="28"/>
          <w:lang w:val="de-DE"/>
        </w:rPr>
      </w:pPr>
      <w:r w:rsidRPr="007541A9">
        <w:rPr>
          <w:bCs/>
          <w:sz w:val="28"/>
          <w:szCs w:val="28"/>
          <w:lang w:val="de-DE"/>
        </w:rPr>
        <w:t xml:space="preserve">Bộ phận Tiếp nhận và trả kết quả có trách nhiệm kiểm tra, hướng dẫn và báo cáo Ủy ban nhân dân cấp huyện kết quả tiếp nhận hồ sơ. Trong thời gian </w:t>
      </w:r>
      <w:r w:rsidR="009A1DC9" w:rsidRPr="007541A9">
        <w:rPr>
          <w:bCs/>
          <w:sz w:val="28"/>
          <w:szCs w:val="28"/>
          <w:lang w:val="de-DE"/>
        </w:rPr>
        <w:t>5</w:t>
      </w:r>
      <w:r w:rsidRPr="007541A9">
        <w:rPr>
          <w:bCs/>
          <w:sz w:val="28"/>
          <w:szCs w:val="28"/>
          <w:lang w:val="de-DE"/>
        </w:rPr>
        <w:t xml:space="preserve"> ngày làm việc kể từ ngày nhận hồ sơ, Ủy bản nhân dân cấp huyện có văn bản </w:t>
      </w:r>
      <w:r w:rsidR="00034413">
        <w:rPr>
          <w:bCs/>
          <w:sz w:val="28"/>
          <w:szCs w:val="28"/>
          <w:lang w:val="de-DE"/>
        </w:rPr>
        <w:t>trình</w:t>
      </w:r>
      <w:r w:rsidR="009A1DC9" w:rsidRPr="007541A9">
        <w:rPr>
          <w:bCs/>
          <w:sz w:val="28"/>
          <w:szCs w:val="28"/>
          <w:lang w:val="de-DE"/>
        </w:rPr>
        <w:t xml:space="preserve"> Ủy ban nhân dân tỉnh</w:t>
      </w:r>
      <w:r w:rsidR="00034413">
        <w:rPr>
          <w:bCs/>
          <w:sz w:val="28"/>
          <w:szCs w:val="28"/>
          <w:lang w:val="de-DE"/>
        </w:rPr>
        <w:t xml:space="preserve"> đề nghị hỗ trợ</w:t>
      </w:r>
      <w:r w:rsidRPr="007541A9">
        <w:rPr>
          <w:bCs/>
          <w:sz w:val="28"/>
          <w:szCs w:val="28"/>
          <w:lang w:val="de-DE"/>
        </w:rPr>
        <w:t>.</w:t>
      </w:r>
      <w:r w:rsidRPr="007541A9">
        <w:rPr>
          <w:spacing w:val="-2"/>
          <w:sz w:val="28"/>
          <w:szCs w:val="28"/>
          <w:lang w:val="de-DE"/>
        </w:rPr>
        <w:t xml:space="preserve"> </w:t>
      </w:r>
      <w:r w:rsidRPr="007541A9">
        <w:rPr>
          <w:bCs/>
          <w:sz w:val="28"/>
          <w:szCs w:val="28"/>
          <w:lang w:val="de-DE"/>
        </w:rPr>
        <w:t xml:space="preserve">Trường hợp hồ sơ chưa hợp lệ phải </w:t>
      </w:r>
      <w:r w:rsidRPr="007541A9">
        <w:rPr>
          <w:bCs/>
          <w:sz w:val="28"/>
          <w:szCs w:val="28"/>
          <w:lang w:val="de-DE"/>
        </w:rPr>
        <w:lastRenderedPageBreak/>
        <w:t>có văn bản thông báo cho tổ chức, hộ gia đình, cá nhân nêu rõ yêu cầu bổ sung hoặc lý do trả lại hồ sơ.</w:t>
      </w:r>
    </w:p>
    <w:p w14:paraId="27336B66" w14:textId="77777777" w:rsidR="00D04204" w:rsidRDefault="00D04204" w:rsidP="002E3E77">
      <w:pPr>
        <w:pStyle w:val="NormalWeb"/>
        <w:shd w:val="clear" w:color="auto" w:fill="FFFFFF"/>
        <w:spacing w:before="120" w:beforeAutospacing="0" w:after="0" w:afterAutospacing="0" w:line="320" w:lineRule="exact"/>
        <w:ind w:firstLine="567"/>
        <w:jc w:val="both"/>
        <w:rPr>
          <w:bCs/>
          <w:sz w:val="28"/>
          <w:szCs w:val="28"/>
          <w:lang w:val="de-DE"/>
        </w:rPr>
      </w:pPr>
      <w:r>
        <w:rPr>
          <w:bCs/>
          <w:sz w:val="28"/>
          <w:szCs w:val="28"/>
          <w:lang w:val="de-DE"/>
        </w:rPr>
        <w:t>- Bước 2: T</w:t>
      </w:r>
      <w:r w:rsidR="009A1DC9" w:rsidRPr="007541A9">
        <w:rPr>
          <w:bCs/>
          <w:sz w:val="28"/>
          <w:szCs w:val="28"/>
          <w:lang w:val="de-DE"/>
        </w:rPr>
        <w:t xml:space="preserve">rong thời gian 1 ngày làm việc kể từ ngày nhận hồ sơ, Ủy ban nhân dân cấp tỉnh giao </w:t>
      </w:r>
      <w:r w:rsidR="00545815" w:rsidRPr="007541A9">
        <w:rPr>
          <w:bCs/>
          <w:sz w:val="28"/>
          <w:szCs w:val="28"/>
          <w:lang w:val="de-DE"/>
        </w:rPr>
        <w:t>Sở Tài chính</w:t>
      </w:r>
      <w:r w:rsidR="009A1DC9" w:rsidRPr="007541A9">
        <w:rPr>
          <w:bCs/>
          <w:sz w:val="28"/>
          <w:szCs w:val="28"/>
          <w:lang w:val="de-DE"/>
        </w:rPr>
        <w:t xml:space="preserve"> chủ trì</w:t>
      </w:r>
      <w:r w:rsidR="00545815" w:rsidRPr="007541A9">
        <w:rPr>
          <w:bCs/>
          <w:sz w:val="28"/>
          <w:szCs w:val="28"/>
          <w:lang w:val="de-DE"/>
        </w:rPr>
        <w:t xml:space="preserve"> tổ chức thẩm định,</w:t>
      </w:r>
    </w:p>
    <w:p w14:paraId="7AABF275" w14:textId="77777777" w:rsidR="00D04204" w:rsidRDefault="00D04204" w:rsidP="002E3E77">
      <w:pPr>
        <w:pStyle w:val="NormalWeb"/>
        <w:shd w:val="clear" w:color="auto" w:fill="FFFFFF"/>
        <w:spacing w:before="120" w:beforeAutospacing="0" w:after="0" w:afterAutospacing="0" w:line="320" w:lineRule="exact"/>
        <w:ind w:firstLine="567"/>
        <w:jc w:val="both"/>
        <w:rPr>
          <w:bCs/>
          <w:sz w:val="28"/>
          <w:szCs w:val="28"/>
          <w:lang w:val="de-DE"/>
        </w:rPr>
      </w:pPr>
      <w:r>
        <w:rPr>
          <w:bCs/>
          <w:sz w:val="28"/>
          <w:szCs w:val="28"/>
          <w:lang w:val="de-DE"/>
        </w:rPr>
        <w:t>T</w:t>
      </w:r>
      <w:r w:rsidRPr="007541A9">
        <w:rPr>
          <w:bCs/>
          <w:sz w:val="28"/>
          <w:szCs w:val="28"/>
          <w:lang w:val="de-DE"/>
        </w:rPr>
        <w:t>rong thời gian 15 ngày làm việc kể từ ngày nhận hồ sơ</w:t>
      </w:r>
      <w:r>
        <w:rPr>
          <w:bCs/>
          <w:sz w:val="28"/>
          <w:szCs w:val="28"/>
          <w:lang w:val="de-DE"/>
        </w:rPr>
        <w:t xml:space="preserve">, Sở Tài chính </w:t>
      </w:r>
      <w:r w:rsidRPr="007541A9">
        <w:rPr>
          <w:bCs/>
          <w:sz w:val="28"/>
          <w:szCs w:val="28"/>
          <w:lang w:val="de-DE"/>
        </w:rPr>
        <w:t>tổ chức thẩm định</w:t>
      </w:r>
      <w:r>
        <w:rPr>
          <w:bCs/>
          <w:sz w:val="28"/>
          <w:szCs w:val="28"/>
          <w:lang w:val="de-DE"/>
        </w:rPr>
        <w:t>,</w:t>
      </w:r>
      <w:r w:rsidR="00545815" w:rsidRPr="007541A9">
        <w:rPr>
          <w:bCs/>
          <w:sz w:val="28"/>
          <w:szCs w:val="28"/>
          <w:lang w:val="de-DE"/>
        </w:rPr>
        <w:t xml:space="preserve"> thành phần gồm: đại diện Sở Tài Chính, đại diện Sở Nông nghiệp và Phát triển nông thôn,  đại diện Bộ Chỉ huy Bộ đội Biên phòng tỉnh, đại diện Công an tỉnh và Ủy ban nhân dân cấp huyện có tàu cá bị thiệt hại.</w:t>
      </w:r>
      <w:r w:rsidR="009A1DC9" w:rsidRPr="007541A9">
        <w:rPr>
          <w:bCs/>
          <w:sz w:val="28"/>
          <w:szCs w:val="28"/>
          <w:lang w:val="de-DE"/>
        </w:rPr>
        <w:t xml:space="preserve"> </w:t>
      </w:r>
    </w:p>
    <w:p w14:paraId="31815A81" w14:textId="77777777" w:rsidR="007541A9" w:rsidRPr="007541A9" w:rsidRDefault="00D04204" w:rsidP="002E3E77">
      <w:pPr>
        <w:pStyle w:val="NormalWeb"/>
        <w:shd w:val="clear" w:color="auto" w:fill="FFFFFF"/>
        <w:spacing w:before="120" w:beforeAutospacing="0" w:after="0" w:afterAutospacing="0" w:line="320" w:lineRule="exact"/>
        <w:ind w:firstLine="567"/>
        <w:jc w:val="both"/>
        <w:rPr>
          <w:bCs/>
          <w:sz w:val="28"/>
          <w:szCs w:val="28"/>
          <w:lang w:val="de-DE"/>
        </w:rPr>
      </w:pPr>
      <w:r>
        <w:rPr>
          <w:bCs/>
          <w:sz w:val="28"/>
          <w:szCs w:val="28"/>
          <w:lang w:val="de-DE"/>
        </w:rPr>
        <w:t>- Bước 3:</w:t>
      </w:r>
      <w:r w:rsidR="007541A9">
        <w:rPr>
          <w:bCs/>
          <w:sz w:val="28"/>
          <w:szCs w:val="28"/>
          <w:lang w:val="de-DE"/>
        </w:rPr>
        <w:t xml:space="preserve"> </w:t>
      </w:r>
      <w:r w:rsidR="007541A9" w:rsidRPr="00B23D5E">
        <w:rPr>
          <w:bCs/>
          <w:sz w:val="28"/>
          <w:szCs w:val="28"/>
          <w:lang w:val="de-DE"/>
        </w:rPr>
        <w:t xml:space="preserve">Sau khi có kết quả thẩm định đủ điều kiện được hỗ trợ, </w:t>
      </w:r>
      <w:r w:rsidR="00545815" w:rsidRPr="007541A9">
        <w:rPr>
          <w:bCs/>
          <w:sz w:val="28"/>
          <w:szCs w:val="28"/>
          <w:lang w:val="de-DE"/>
        </w:rPr>
        <w:t xml:space="preserve">Sở Tài chính gửi Ủy ban nhân dân cấp xã thực hiện việc niêm yết công khai kết quả thẩm định và danh sách tổ chức, hộ gia đình, cá nhân đủ điều kiện được hưởng </w:t>
      </w:r>
      <w:r w:rsidR="009A1DC9" w:rsidRPr="007541A9">
        <w:rPr>
          <w:bCs/>
          <w:sz w:val="28"/>
          <w:szCs w:val="28"/>
          <w:lang w:val="de-DE"/>
        </w:rPr>
        <w:t>hỗ trợ</w:t>
      </w:r>
      <w:r w:rsidR="00545815" w:rsidRPr="007541A9">
        <w:rPr>
          <w:bCs/>
          <w:sz w:val="28"/>
          <w:szCs w:val="28"/>
          <w:lang w:val="de-DE"/>
        </w:rPr>
        <w:t xml:space="preserve"> tại hội trường Nhà văn hóa thôn và trụ sở của Ủy ban nhân dân cấp xã trong thời hạn 5 ngày. </w:t>
      </w:r>
      <w:r w:rsidR="007541A9" w:rsidRPr="007541A9">
        <w:rPr>
          <w:bCs/>
          <w:sz w:val="28"/>
          <w:szCs w:val="28"/>
          <w:lang w:val="de-DE"/>
        </w:rPr>
        <w:t>Trường hợp sau thời gian niêm yết công khai mà có ý kiến khác về nội dung thẩm định và danh sách tổ chức, hộ gia đình, cá nhân đủ điều kiện được hưởng chính sách, trong thời hạn 5 ngày làm việc Sở Tài chính tổ chức kiểm tra, thẩm định lại và hoàn chỉnh kết quả thẩm định, báo cáo đề xuất Chủ tịch Ủy ban nhân dân tỉnh ban hành quyết định hỗ trợ. Trường hợp không đủ điều kiện hỗ trợ, phải có văn bản thông báo nêu rõ lý do.</w:t>
      </w:r>
    </w:p>
    <w:p w14:paraId="4A79E533" w14:textId="77777777" w:rsidR="00545815" w:rsidRPr="007541A9" w:rsidRDefault="00545815" w:rsidP="002E3E77">
      <w:pPr>
        <w:pStyle w:val="NormalWeb"/>
        <w:shd w:val="clear" w:color="auto" w:fill="FFFFFF"/>
        <w:spacing w:before="120" w:beforeAutospacing="0" w:after="0" w:afterAutospacing="0" w:line="320" w:lineRule="exact"/>
        <w:ind w:firstLine="567"/>
        <w:jc w:val="both"/>
        <w:rPr>
          <w:bCs/>
          <w:sz w:val="28"/>
          <w:szCs w:val="28"/>
          <w:lang w:val="de-DE"/>
        </w:rPr>
      </w:pPr>
      <w:r w:rsidRPr="007541A9">
        <w:rPr>
          <w:bCs/>
          <w:sz w:val="28"/>
          <w:szCs w:val="28"/>
          <w:lang w:val="de-DE"/>
        </w:rPr>
        <w:t>Sau khi kết thúc thời gian niêm yết công khai mà không có ý kiến khác về nội dung thẩm định và danh sách tổ chức, hộ gia đình, cá nhân đủ điều kiện được hưởng chính sách, trong thời hạn 1 ngày làm việc Sở Tài chính trình Chủ tịch Ủy ban nhân dân cấp tỉnh ban hành quyết định hỗ trợ.</w:t>
      </w:r>
    </w:p>
    <w:p w14:paraId="415AA34E" w14:textId="77777777" w:rsidR="00545815" w:rsidRPr="007541A9" w:rsidRDefault="00D04204" w:rsidP="002E3E77">
      <w:pPr>
        <w:pStyle w:val="NormalWeb"/>
        <w:shd w:val="clear" w:color="auto" w:fill="FFFFFF"/>
        <w:spacing w:before="120" w:beforeAutospacing="0" w:after="0" w:afterAutospacing="0" w:line="320" w:lineRule="exact"/>
        <w:ind w:firstLine="567"/>
        <w:jc w:val="both"/>
        <w:rPr>
          <w:bCs/>
          <w:spacing w:val="-2"/>
          <w:sz w:val="28"/>
          <w:szCs w:val="28"/>
          <w:lang w:val="de-DE"/>
        </w:rPr>
      </w:pPr>
      <w:r>
        <w:rPr>
          <w:bCs/>
          <w:sz w:val="28"/>
          <w:szCs w:val="28"/>
          <w:lang w:val="de-DE"/>
        </w:rPr>
        <w:t xml:space="preserve">- Bước </w:t>
      </w:r>
      <w:r w:rsidR="00034413">
        <w:rPr>
          <w:bCs/>
          <w:sz w:val="28"/>
          <w:szCs w:val="28"/>
          <w:lang w:val="de-DE"/>
        </w:rPr>
        <w:t>4</w:t>
      </w:r>
      <w:r>
        <w:rPr>
          <w:bCs/>
          <w:sz w:val="28"/>
          <w:szCs w:val="28"/>
          <w:lang w:val="de-DE"/>
        </w:rPr>
        <w:t>:</w:t>
      </w:r>
      <w:r w:rsidR="00545815" w:rsidRPr="007541A9">
        <w:rPr>
          <w:bCs/>
          <w:spacing w:val="-2"/>
          <w:sz w:val="28"/>
          <w:szCs w:val="28"/>
          <w:lang w:val="de-DE"/>
        </w:rPr>
        <w:t xml:space="preserve">Trong thời hạn 3 ngày làm việc kể từ ngày nhận được tờ trình của Sở Tài chính, Chủ tịch Ủy ban nhân dân tỉnh ban hành quyết định hỗ trợ. </w:t>
      </w:r>
    </w:p>
    <w:p w14:paraId="4D37AFA4" w14:textId="77777777" w:rsidR="00545815" w:rsidRPr="007541A9" w:rsidRDefault="00D04204" w:rsidP="002E3E77">
      <w:pPr>
        <w:pStyle w:val="NormalWeb"/>
        <w:shd w:val="clear" w:color="auto" w:fill="FFFFFF"/>
        <w:spacing w:before="120" w:beforeAutospacing="0" w:after="0" w:afterAutospacing="0" w:line="320" w:lineRule="exact"/>
        <w:ind w:firstLine="567"/>
        <w:jc w:val="both"/>
        <w:rPr>
          <w:bCs/>
          <w:sz w:val="28"/>
          <w:szCs w:val="28"/>
          <w:lang w:val="de-DE"/>
        </w:rPr>
      </w:pPr>
      <w:r>
        <w:rPr>
          <w:bCs/>
          <w:sz w:val="28"/>
          <w:szCs w:val="28"/>
          <w:lang w:val="de-DE"/>
        </w:rPr>
        <w:t xml:space="preserve">- Bước </w:t>
      </w:r>
      <w:r w:rsidR="00034413">
        <w:rPr>
          <w:bCs/>
          <w:sz w:val="28"/>
          <w:szCs w:val="28"/>
          <w:lang w:val="de-DE"/>
        </w:rPr>
        <w:t>5</w:t>
      </w:r>
      <w:r>
        <w:rPr>
          <w:bCs/>
          <w:sz w:val="28"/>
          <w:szCs w:val="28"/>
          <w:lang w:val="de-DE"/>
        </w:rPr>
        <w:t>:</w:t>
      </w:r>
      <w:r w:rsidR="00545815" w:rsidRPr="007541A9">
        <w:rPr>
          <w:bCs/>
          <w:sz w:val="28"/>
          <w:szCs w:val="28"/>
          <w:lang w:val="de-DE"/>
        </w:rPr>
        <w:t xml:space="preserve"> Căn cứ Quyết định của Chủ tịch Ủy ban nhân dân tỉnh về phân bổ kế hoạch vốn hỗ trợ, trong thời hạn 3 ngày làm việc, Sở Tài chính thông báo bổ sung ngân sách cho Ủy ban nhân dân cấp huyện. Ủy ban nhân dân cấp huyện thực hiện chi trả cho các đối tượng thụ hưởng chính sách.</w:t>
      </w:r>
    </w:p>
    <w:p w14:paraId="6C5A0B48" w14:textId="77777777" w:rsidR="00545815" w:rsidRPr="007541A9" w:rsidRDefault="00034413" w:rsidP="002E3E77">
      <w:pPr>
        <w:pStyle w:val="NormalWeb"/>
        <w:shd w:val="clear" w:color="auto" w:fill="FFFFFF"/>
        <w:spacing w:before="120" w:beforeAutospacing="0" w:after="0" w:afterAutospacing="0" w:line="320" w:lineRule="exact"/>
        <w:ind w:firstLine="567"/>
        <w:jc w:val="both"/>
        <w:rPr>
          <w:bCs/>
          <w:spacing w:val="-2"/>
          <w:sz w:val="28"/>
          <w:szCs w:val="28"/>
          <w:lang w:val="de-DE"/>
        </w:rPr>
      </w:pPr>
      <w:r>
        <w:rPr>
          <w:bCs/>
          <w:spacing w:val="-2"/>
          <w:sz w:val="28"/>
          <w:szCs w:val="28"/>
          <w:lang w:val="de-DE"/>
        </w:rPr>
        <w:t>3</w:t>
      </w:r>
      <w:r w:rsidR="00545815" w:rsidRPr="007541A9">
        <w:rPr>
          <w:bCs/>
          <w:spacing w:val="-2"/>
          <w:sz w:val="28"/>
          <w:szCs w:val="28"/>
          <w:lang w:val="de-DE"/>
        </w:rPr>
        <w:t>. T</w:t>
      </w:r>
      <w:r w:rsidR="007541A9" w:rsidRPr="007541A9">
        <w:rPr>
          <w:bCs/>
          <w:spacing w:val="-2"/>
          <w:sz w:val="28"/>
          <w:szCs w:val="28"/>
          <w:lang w:val="de-DE"/>
        </w:rPr>
        <w:t>hành phần hồ sơ đề nghị hỗ trợ:</w:t>
      </w:r>
    </w:p>
    <w:p w14:paraId="556FA7CA" w14:textId="77777777" w:rsidR="00545815" w:rsidRPr="007541A9" w:rsidRDefault="00545815" w:rsidP="002E3E77">
      <w:pPr>
        <w:pStyle w:val="NormalWeb"/>
        <w:shd w:val="clear" w:color="auto" w:fill="FFFFFF"/>
        <w:spacing w:before="120" w:beforeAutospacing="0" w:after="0" w:afterAutospacing="0" w:line="320" w:lineRule="exact"/>
        <w:ind w:firstLine="567"/>
        <w:jc w:val="both"/>
        <w:rPr>
          <w:bCs/>
          <w:sz w:val="28"/>
          <w:szCs w:val="28"/>
          <w:lang w:val="de-DE"/>
        </w:rPr>
      </w:pPr>
      <w:r w:rsidRPr="007541A9">
        <w:rPr>
          <w:bCs/>
          <w:sz w:val="28"/>
          <w:szCs w:val="28"/>
          <w:lang w:val="de-DE"/>
        </w:rPr>
        <w:t>a) Đ</w:t>
      </w:r>
      <w:r w:rsidR="00AD519F">
        <w:rPr>
          <w:bCs/>
          <w:sz w:val="28"/>
          <w:szCs w:val="28"/>
          <w:lang w:val="de-DE"/>
        </w:rPr>
        <w:t>ơn đề nghị hỗ trợ (theo mẫu 01).</w:t>
      </w:r>
    </w:p>
    <w:p w14:paraId="3784DA1C" w14:textId="3F6EEC87" w:rsidR="00545815" w:rsidRPr="007541A9" w:rsidRDefault="00545815" w:rsidP="002E3E77">
      <w:pPr>
        <w:pStyle w:val="NormalWeb"/>
        <w:shd w:val="clear" w:color="auto" w:fill="FFFFFF"/>
        <w:spacing w:before="120" w:beforeAutospacing="0" w:after="0" w:afterAutospacing="0" w:line="320" w:lineRule="exact"/>
        <w:ind w:firstLine="567"/>
        <w:jc w:val="both"/>
        <w:rPr>
          <w:bCs/>
          <w:sz w:val="28"/>
          <w:szCs w:val="28"/>
          <w:lang w:val="de-DE"/>
        </w:rPr>
      </w:pPr>
      <w:r w:rsidRPr="007541A9">
        <w:rPr>
          <w:bCs/>
          <w:sz w:val="28"/>
          <w:szCs w:val="28"/>
          <w:lang w:val="de-DE"/>
        </w:rPr>
        <w:t xml:space="preserve">b) Bản chính </w:t>
      </w:r>
      <w:r w:rsidR="00FA79F1">
        <w:rPr>
          <w:bCs/>
          <w:sz w:val="28"/>
          <w:szCs w:val="28"/>
          <w:lang w:val="de-DE"/>
        </w:rPr>
        <w:t>Đơn đề nghị</w:t>
      </w:r>
      <w:r w:rsidRPr="007541A9">
        <w:rPr>
          <w:bCs/>
          <w:sz w:val="28"/>
          <w:szCs w:val="28"/>
          <w:lang w:val="de-DE"/>
        </w:rPr>
        <w:t xml:space="preserve"> xác nhận tàu cá bị thiệt hại do thiên tai trên biển của Đồn Biên phòng/Ban chỉ huy Biên phòng cửa khẩu cảng/Hải đội Biên phòng gần nơi tàu cá bị nạn (theo mẫu 02)</w:t>
      </w:r>
      <w:r w:rsidR="00AD519F">
        <w:rPr>
          <w:bCs/>
          <w:sz w:val="28"/>
          <w:szCs w:val="28"/>
          <w:lang w:val="de-DE"/>
        </w:rPr>
        <w:t>.</w:t>
      </w:r>
    </w:p>
    <w:p w14:paraId="7EB022F5" w14:textId="77777777" w:rsidR="007541A9" w:rsidRPr="007541A9" w:rsidRDefault="007541A9" w:rsidP="002E3E77">
      <w:pPr>
        <w:pStyle w:val="NormalWeb"/>
        <w:shd w:val="clear" w:color="auto" w:fill="FFFFFF"/>
        <w:spacing w:before="120" w:beforeAutospacing="0" w:after="0" w:afterAutospacing="0" w:line="320" w:lineRule="exact"/>
        <w:ind w:firstLine="567"/>
        <w:jc w:val="both"/>
        <w:rPr>
          <w:bCs/>
          <w:sz w:val="28"/>
          <w:szCs w:val="28"/>
          <w:lang w:val="de-DE"/>
        </w:rPr>
      </w:pPr>
      <w:r w:rsidRPr="007541A9">
        <w:rPr>
          <w:bCs/>
          <w:sz w:val="28"/>
          <w:szCs w:val="28"/>
          <w:lang w:val="nl-NL"/>
        </w:rPr>
        <w:t>c</w:t>
      </w:r>
      <w:r w:rsidR="00545815" w:rsidRPr="007541A9">
        <w:rPr>
          <w:bCs/>
          <w:sz w:val="28"/>
          <w:szCs w:val="28"/>
          <w:lang w:val="nl-NL"/>
        </w:rPr>
        <w:t>)</w:t>
      </w:r>
      <w:r w:rsidR="00545815" w:rsidRPr="007541A9">
        <w:rPr>
          <w:bCs/>
          <w:sz w:val="28"/>
          <w:szCs w:val="28"/>
          <w:lang w:val="de-DE"/>
        </w:rPr>
        <w:t xml:space="preserve"> </w:t>
      </w:r>
      <w:r w:rsidRPr="007541A9">
        <w:rPr>
          <w:bCs/>
          <w:sz w:val="28"/>
          <w:szCs w:val="28"/>
          <w:lang w:val="de-DE"/>
        </w:rPr>
        <w:t xml:space="preserve">Bản sao chụp </w:t>
      </w:r>
      <w:r w:rsidR="00545815" w:rsidRPr="007541A9">
        <w:rPr>
          <w:bCs/>
          <w:sz w:val="28"/>
          <w:szCs w:val="28"/>
          <w:lang w:val="de-DE"/>
        </w:rPr>
        <w:t>Giấy chứng nhận xóa đăng ký tàu cá (</w:t>
      </w:r>
      <w:r w:rsidR="00545815" w:rsidRPr="007541A9">
        <w:rPr>
          <w:sz w:val="28"/>
          <w:szCs w:val="28"/>
          <w:lang w:val="de-DE"/>
        </w:rPr>
        <w:t>đối với tàu cá có chiều dài lớn nhất từ 6m trở lên mất tích, chìm, phá hủy, hư hỏng hoàn toàn)</w:t>
      </w:r>
      <w:r w:rsidR="00AD519F">
        <w:rPr>
          <w:sz w:val="28"/>
          <w:szCs w:val="28"/>
          <w:lang w:val="de-DE"/>
        </w:rPr>
        <w:t>.</w:t>
      </w:r>
    </w:p>
    <w:p w14:paraId="463A1973" w14:textId="77777777" w:rsidR="00545815" w:rsidRPr="003A6B1C" w:rsidRDefault="007541A9" w:rsidP="002E3E77">
      <w:pPr>
        <w:pStyle w:val="NormalWeb"/>
        <w:shd w:val="clear" w:color="auto" w:fill="FFFFFF"/>
        <w:spacing w:before="120" w:beforeAutospacing="0" w:after="0" w:afterAutospacing="0" w:line="320" w:lineRule="exact"/>
        <w:ind w:firstLine="567"/>
        <w:jc w:val="both"/>
        <w:rPr>
          <w:bCs/>
          <w:spacing w:val="-4"/>
          <w:sz w:val="28"/>
          <w:szCs w:val="28"/>
          <w:lang w:val="de-DE"/>
        </w:rPr>
      </w:pPr>
      <w:r w:rsidRPr="003A6B1C">
        <w:rPr>
          <w:bCs/>
          <w:spacing w:val="-4"/>
          <w:sz w:val="28"/>
          <w:szCs w:val="28"/>
          <w:lang w:val="de-DE"/>
        </w:rPr>
        <w:t>d)</w:t>
      </w:r>
      <w:r w:rsidR="00545815" w:rsidRPr="003A6B1C">
        <w:rPr>
          <w:bCs/>
          <w:spacing w:val="-4"/>
          <w:sz w:val="28"/>
          <w:szCs w:val="28"/>
          <w:lang w:val="de-DE"/>
        </w:rPr>
        <w:t xml:space="preserve"> Bản sao chụp các loại giấy tờ quy định tại Khoản </w:t>
      </w:r>
      <w:r w:rsidRPr="003A6B1C">
        <w:rPr>
          <w:bCs/>
          <w:spacing w:val="-4"/>
          <w:sz w:val="28"/>
          <w:szCs w:val="28"/>
          <w:lang w:val="de-DE"/>
        </w:rPr>
        <w:t>3</w:t>
      </w:r>
      <w:r w:rsidR="00545815" w:rsidRPr="003A6B1C">
        <w:rPr>
          <w:bCs/>
          <w:spacing w:val="-4"/>
          <w:sz w:val="28"/>
          <w:szCs w:val="28"/>
          <w:lang w:val="de-DE"/>
        </w:rPr>
        <w:t xml:space="preserve"> Điều 2 </w:t>
      </w:r>
      <w:r w:rsidRPr="003A6B1C">
        <w:rPr>
          <w:bCs/>
          <w:spacing w:val="-4"/>
          <w:sz w:val="28"/>
          <w:szCs w:val="28"/>
          <w:lang w:val="de-DE"/>
        </w:rPr>
        <w:t>Quyết định</w:t>
      </w:r>
      <w:r w:rsidR="00545815" w:rsidRPr="003A6B1C">
        <w:rPr>
          <w:bCs/>
          <w:spacing w:val="-4"/>
          <w:sz w:val="28"/>
          <w:szCs w:val="28"/>
          <w:lang w:val="de-DE"/>
        </w:rPr>
        <w:t xml:space="preserve"> này.</w:t>
      </w:r>
    </w:p>
    <w:p w14:paraId="3DEF21C6" w14:textId="77777777" w:rsidR="003A6B1C" w:rsidRPr="00C66CF1" w:rsidRDefault="003A6B1C" w:rsidP="002E3E77">
      <w:pPr>
        <w:spacing w:before="120" w:line="320" w:lineRule="exact"/>
        <w:ind w:firstLine="567"/>
        <w:jc w:val="both"/>
        <w:rPr>
          <w:b/>
          <w:sz w:val="28"/>
          <w:szCs w:val="28"/>
          <w:lang w:val="de-DE"/>
        </w:rPr>
      </w:pPr>
      <w:r w:rsidRPr="00C66CF1">
        <w:rPr>
          <w:b/>
          <w:sz w:val="28"/>
          <w:szCs w:val="28"/>
          <w:lang w:val="de-DE"/>
        </w:rPr>
        <w:t>Điều 5. Nguồn kinh phí thực hiện</w:t>
      </w:r>
    </w:p>
    <w:p w14:paraId="19EF9055" w14:textId="77777777" w:rsidR="003A6B1C" w:rsidRPr="00C66CF1" w:rsidRDefault="003A6B1C" w:rsidP="002E3E77">
      <w:pPr>
        <w:pStyle w:val="NormalWeb"/>
        <w:shd w:val="clear" w:color="auto" w:fill="FFFFFF"/>
        <w:spacing w:before="120" w:beforeAutospacing="0" w:after="0" w:afterAutospacing="0" w:line="320" w:lineRule="exact"/>
        <w:ind w:firstLine="567"/>
        <w:jc w:val="both"/>
        <w:rPr>
          <w:sz w:val="28"/>
          <w:szCs w:val="28"/>
          <w:lang w:val="de-DE"/>
        </w:rPr>
      </w:pPr>
      <w:r w:rsidRPr="00C66CF1">
        <w:rPr>
          <w:rStyle w:val="apple-converted-space"/>
          <w:sz w:val="28"/>
          <w:szCs w:val="28"/>
          <w:lang w:val="de-DE"/>
        </w:rPr>
        <w:t xml:space="preserve">1. </w:t>
      </w:r>
      <w:r w:rsidRPr="00C66CF1">
        <w:rPr>
          <w:sz w:val="28"/>
          <w:szCs w:val="28"/>
          <w:lang w:val="de-DE"/>
        </w:rPr>
        <w:t>Ngân sách Trung ương và ngân sách tỉnh.</w:t>
      </w:r>
    </w:p>
    <w:p w14:paraId="1680D9D5" w14:textId="77777777" w:rsidR="003A6B1C" w:rsidRDefault="003A6B1C" w:rsidP="002E3E77">
      <w:pPr>
        <w:pStyle w:val="NormalWeb"/>
        <w:shd w:val="clear" w:color="auto" w:fill="FFFFFF"/>
        <w:spacing w:before="120" w:beforeAutospacing="0" w:after="0" w:afterAutospacing="0" w:line="320" w:lineRule="exact"/>
        <w:ind w:firstLine="567"/>
        <w:jc w:val="both"/>
        <w:rPr>
          <w:sz w:val="28"/>
          <w:szCs w:val="28"/>
          <w:lang w:val="de-DE"/>
        </w:rPr>
      </w:pPr>
      <w:r w:rsidRPr="00C66CF1">
        <w:rPr>
          <w:sz w:val="28"/>
          <w:szCs w:val="28"/>
          <w:lang w:val="de-DE"/>
        </w:rPr>
        <w:t>2. Đóng góp, tài trợ của các tổ chức, cá nhân trong và ngoài nước.</w:t>
      </w:r>
    </w:p>
    <w:p w14:paraId="683188C2" w14:textId="77777777" w:rsidR="003A6B1C" w:rsidRDefault="003A6B1C" w:rsidP="002E3E77">
      <w:pPr>
        <w:spacing w:before="120" w:line="340" w:lineRule="exact"/>
        <w:ind w:firstLine="567"/>
        <w:rPr>
          <w:b/>
          <w:bCs/>
          <w:spacing w:val="-4"/>
          <w:sz w:val="28"/>
          <w:szCs w:val="28"/>
          <w:lang w:val="nl-NL"/>
        </w:rPr>
      </w:pPr>
      <w:r w:rsidRPr="00C66CF1">
        <w:rPr>
          <w:b/>
          <w:bCs/>
          <w:spacing w:val="-4"/>
          <w:sz w:val="28"/>
          <w:szCs w:val="28"/>
          <w:lang w:val="nl-NL"/>
        </w:rPr>
        <w:lastRenderedPageBreak/>
        <w:t xml:space="preserve">Điều </w:t>
      </w:r>
      <w:r>
        <w:rPr>
          <w:b/>
          <w:bCs/>
          <w:spacing w:val="-4"/>
          <w:sz w:val="28"/>
          <w:szCs w:val="28"/>
          <w:lang w:val="nl-NL"/>
        </w:rPr>
        <w:t>6</w:t>
      </w:r>
      <w:r w:rsidRPr="00C66CF1">
        <w:rPr>
          <w:b/>
          <w:bCs/>
          <w:spacing w:val="-4"/>
          <w:sz w:val="28"/>
          <w:szCs w:val="28"/>
          <w:lang w:val="nl-NL"/>
        </w:rPr>
        <w:t xml:space="preserve">. </w:t>
      </w:r>
      <w:r>
        <w:rPr>
          <w:b/>
          <w:bCs/>
          <w:spacing w:val="-4"/>
          <w:sz w:val="28"/>
          <w:szCs w:val="28"/>
          <w:lang w:val="nl-NL"/>
        </w:rPr>
        <w:t>Hiệu lực thi hành</w:t>
      </w:r>
    </w:p>
    <w:p w14:paraId="4F586626" w14:textId="77777777" w:rsidR="003A6B1C" w:rsidRPr="00C66CF1" w:rsidRDefault="003A6B1C" w:rsidP="002E3E77">
      <w:pPr>
        <w:spacing w:before="120" w:line="340" w:lineRule="exact"/>
        <w:ind w:firstLine="567"/>
        <w:rPr>
          <w:b/>
          <w:bCs/>
          <w:spacing w:val="-4"/>
          <w:sz w:val="28"/>
          <w:szCs w:val="28"/>
          <w:lang w:val="nl-NL"/>
        </w:rPr>
      </w:pPr>
      <w:r w:rsidRPr="00C66CF1">
        <w:rPr>
          <w:sz w:val="28"/>
          <w:szCs w:val="28"/>
          <w:lang w:val="de-DE"/>
        </w:rPr>
        <w:t>Quyết đị</w:t>
      </w:r>
      <w:r>
        <w:rPr>
          <w:sz w:val="28"/>
          <w:szCs w:val="28"/>
          <w:lang w:val="de-DE"/>
        </w:rPr>
        <w:t xml:space="preserve">nh này có hiệu lực kể từ ngày  31 </w:t>
      </w:r>
      <w:r w:rsidRPr="00C66CF1">
        <w:rPr>
          <w:sz w:val="28"/>
          <w:szCs w:val="28"/>
          <w:lang w:val="de-DE"/>
        </w:rPr>
        <w:t xml:space="preserve"> tháng 5 năm 2024.</w:t>
      </w:r>
    </w:p>
    <w:p w14:paraId="0D539A52" w14:textId="77777777" w:rsidR="003A6B1C" w:rsidRPr="003A6B1C" w:rsidRDefault="003A6B1C" w:rsidP="002E3E77">
      <w:pPr>
        <w:spacing w:before="120" w:line="340" w:lineRule="exact"/>
        <w:ind w:firstLine="567"/>
        <w:rPr>
          <w:b/>
          <w:bCs/>
          <w:spacing w:val="-4"/>
          <w:sz w:val="28"/>
          <w:szCs w:val="28"/>
          <w:lang w:val="nl-NL"/>
        </w:rPr>
      </w:pPr>
      <w:r w:rsidRPr="003A6B1C">
        <w:rPr>
          <w:b/>
          <w:bCs/>
          <w:spacing w:val="-4"/>
          <w:sz w:val="28"/>
          <w:szCs w:val="28"/>
          <w:lang w:val="nl-NL"/>
        </w:rPr>
        <w:t>Điều</w:t>
      </w:r>
      <w:r>
        <w:rPr>
          <w:b/>
          <w:bCs/>
          <w:spacing w:val="-4"/>
          <w:sz w:val="28"/>
          <w:szCs w:val="28"/>
          <w:lang w:val="nl-NL"/>
        </w:rPr>
        <w:t xml:space="preserve"> 7</w:t>
      </w:r>
      <w:r w:rsidRPr="003A6B1C">
        <w:rPr>
          <w:b/>
          <w:bCs/>
          <w:spacing w:val="-4"/>
          <w:sz w:val="28"/>
          <w:szCs w:val="28"/>
          <w:lang w:val="nl-NL"/>
        </w:rPr>
        <w:t>. Trách nhiệm thi hành</w:t>
      </w:r>
    </w:p>
    <w:p w14:paraId="5B53FF73" w14:textId="77777777" w:rsidR="003A6B1C" w:rsidRPr="00C66CF1" w:rsidRDefault="003A6B1C" w:rsidP="00305B61">
      <w:pPr>
        <w:shd w:val="clear" w:color="auto" w:fill="FFFFFF"/>
        <w:spacing w:before="120" w:line="320" w:lineRule="exact"/>
        <w:ind w:firstLine="567"/>
        <w:jc w:val="both"/>
        <w:rPr>
          <w:spacing w:val="2"/>
          <w:sz w:val="28"/>
          <w:szCs w:val="28"/>
          <w:lang w:val="it-IT"/>
        </w:rPr>
      </w:pPr>
      <w:r w:rsidRPr="00C66CF1">
        <w:rPr>
          <w:spacing w:val="2"/>
          <w:sz w:val="28"/>
          <w:szCs w:val="28"/>
          <w:lang w:val="it-IT"/>
        </w:rPr>
        <w:t xml:space="preserve">Chánh Văn phòng UBND tỉnh; Giám đốc các Sở: Nông nghiệp và Phát triển nông thôn, Tài chính; Chỉ huy trưởng Bộ Chỉ huy Bộ đội Biên phòng tỉnh, Giám đốc Công an tỉnh; Chủ tịch UBND các huyện, thị xã, thành phố; Thủ trưởng các cơ quan, đơn vị, cá nhân có liên quan chịu trách nhiệm thi hành Quyết định này./. </w:t>
      </w:r>
    </w:p>
    <w:tbl>
      <w:tblPr>
        <w:tblW w:w="9062" w:type="dxa"/>
        <w:tblInd w:w="10" w:type="dxa"/>
        <w:tblLayout w:type="fixed"/>
        <w:tblCellMar>
          <w:left w:w="0" w:type="dxa"/>
          <w:right w:w="0" w:type="dxa"/>
        </w:tblCellMar>
        <w:tblLook w:val="0000" w:firstRow="0" w:lastRow="0" w:firstColumn="0" w:lastColumn="0" w:noHBand="0" w:noVBand="0"/>
      </w:tblPr>
      <w:tblGrid>
        <w:gridCol w:w="5093"/>
        <w:gridCol w:w="3969"/>
      </w:tblGrid>
      <w:tr w:rsidR="003A6B1C" w:rsidRPr="00C66CF1" w14:paraId="73E02F74" w14:textId="77777777" w:rsidTr="00C30F0A">
        <w:tc>
          <w:tcPr>
            <w:tcW w:w="5093" w:type="dxa"/>
          </w:tcPr>
          <w:p w14:paraId="407BB971" w14:textId="77777777" w:rsidR="003A6B1C" w:rsidRPr="00C66CF1" w:rsidRDefault="003A6B1C" w:rsidP="00C30F0A">
            <w:pPr>
              <w:jc w:val="both"/>
              <w:rPr>
                <w:sz w:val="22"/>
                <w:lang w:val="vi-VN"/>
              </w:rPr>
            </w:pPr>
            <w:r w:rsidRPr="00C66CF1">
              <w:rPr>
                <w:b/>
                <w:i/>
                <w:lang w:val="vi-VN"/>
              </w:rPr>
              <w:t>Nơi nhận:</w:t>
            </w:r>
            <w:r w:rsidRPr="00C66CF1">
              <w:rPr>
                <w:b/>
                <w:i/>
                <w:lang w:val="vi-VN"/>
              </w:rPr>
              <w:cr/>
            </w:r>
            <w:r w:rsidRPr="00C66CF1">
              <w:rPr>
                <w:sz w:val="22"/>
                <w:lang w:val="vi-VN"/>
              </w:rPr>
              <w:t xml:space="preserve">- Như Điều </w:t>
            </w:r>
            <w:r>
              <w:rPr>
                <w:sz w:val="22"/>
                <w:lang w:val="it-IT"/>
              </w:rPr>
              <w:t>7</w:t>
            </w:r>
            <w:r w:rsidRPr="00C66CF1">
              <w:rPr>
                <w:sz w:val="22"/>
                <w:lang w:val="vi-VN"/>
              </w:rPr>
              <w:t xml:space="preserve"> Quyết định; </w:t>
            </w:r>
          </w:p>
          <w:p w14:paraId="6585F5A5" w14:textId="77777777" w:rsidR="003A6B1C" w:rsidRPr="00C66CF1" w:rsidRDefault="003A6B1C" w:rsidP="00C30F0A">
            <w:pPr>
              <w:jc w:val="both"/>
              <w:rPr>
                <w:sz w:val="22"/>
                <w:lang w:val="vi-VN"/>
              </w:rPr>
            </w:pPr>
            <w:r w:rsidRPr="00C66CF1">
              <w:rPr>
                <w:sz w:val="22"/>
                <w:lang w:val="vi-VN"/>
              </w:rPr>
              <w:t>- Các Bộ: Nông nghiệp và PTNT, Tư pháp</w:t>
            </w:r>
            <w:r w:rsidRPr="001A2467">
              <w:rPr>
                <w:sz w:val="22"/>
                <w:lang w:val="vi-VN"/>
              </w:rPr>
              <w:t>, Tài chính</w:t>
            </w:r>
            <w:r w:rsidRPr="00C66CF1">
              <w:rPr>
                <w:sz w:val="22"/>
                <w:lang w:val="vi-VN"/>
              </w:rPr>
              <w:t>;</w:t>
            </w:r>
          </w:p>
          <w:p w14:paraId="5F2DB3B9" w14:textId="77777777" w:rsidR="003A6B1C" w:rsidRPr="00C66CF1" w:rsidRDefault="003A6B1C" w:rsidP="00C30F0A">
            <w:pPr>
              <w:jc w:val="both"/>
              <w:rPr>
                <w:sz w:val="22"/>
                <w:lang w:val="vi-VN"/>
              </w:rPr>
            </w:pPr>
            <w:r w:rsidRPr="00C66CF1">
              <w:rPr>
                <w:sz w:val="22"/>
                <w:lang w:val="vi-VN"/>
              </w:rPr>
              <w:t>- TTr Tỉnh ủy, TTr HĐND tỉnh;</w:t>
            </w:r>
          </w:p>
          <w:p w14:paraId="7754B8EA" w14:textId="77777777" w:rsidR="003A6B1C" w:rsidRPr="00C66CF1" w:rsidRDefault="003A6B1C" w:rsidP="00C30F0A">
            <w:pPr>
              <w:jc w:val="both"/>
              <w:rPr>
                <w:sz w:val="22"/>
                <w:lang w:val="vi-VN"/>
              </w:rPr>
            </w:pPr>
            <w:r w:rsidRPr="00C66CF1">
              <w:rPr>
                <w:sz w:val="22"/>
                <w:lang w:val="vi-VN"/>
              </w:rPr>
              <w:t xml:space="preserve">- Đoàn Đại biểu Quốc hội Thanh Hóa; </w:t>
            </w:r>
          </w:p>
          <w:p w14:paraId="0846DAC1" w14:textId="77777777" w:rsidR="003A6B1C" w:rsidRPr="00C66CF1" w:rsidRDefault="003A6B1C" w:rsidP="00C30F0A">
            <w:pPr>
              <w:jc w:val="both"/>
              <w:rPr>
                <w:sz w:val="22"/>
                <w:lang w:val="vi-VN"/>
              </w:rPr>
            </w:pPr>
            <w:r w:rsidRPr="00C66CF1">
              <w:rPr>
                <w:sz w:val="22"/>
                <w:lang w:val="vi-VN"/>
              </w:rPr>
              <w:t>- Chủ tịch, các PCT UBND tỉnh;</w:t>
            </w:r>
          </w:p>
          <w:p w14:paraId="2142C767" w14:textId="77777777" w:rsidR="003A6B1C" w:rsidRPr="00C66CF1" w:rsidRDefault="003A6B1C" w:rsidP="00C30F0A">
            <w:pPr>
              <w:jc w:val="both"/>
              <w:rPr>
                <w:sz w:val="22"/>
                <w:lang w:val="vi-VN"/>
              </w:rPr>
            </w:pPr>
            <w:r w:rsidRPr="00C66CF1">
              <w:rPr>
                <w:sz w:val="22"/>
                <w:lang w:val="vi-VN"/>
              </w:rPr>
              <w:t>- Cục kiểm tra văn bản Bộ Tư pháp;</w:t>
            </w:r>
          </w:p>
          <w:p w14:paraId="19E8711E" w14:textId="77777777" w:rsidR="003A6B1C" w:rsidRPr="00C66CF1" w:rsidRDefault="003A6B1C" w:rsidP="00C30F0A">
            <w:pPr>
              <w:jc w:val="both"/>
              <w:rPr>
                <w:sz w:val="22"/>
                <w:lang w:val="vi-VN"/>
              </w:rPr>
            </w:pPr>
            <w:r w:rsidRPr="00C66CF1">
              <w:rPr>
                <w:sz w:val="22"/>
                <w:lang w:val="vi-VN"/>
              </w:rPr>
              <w:t>- UB MBTQ tỉnh và các đoàn thể cấp tỉnh;</w:t>
            </w:r>
          </w:p>
          <w:p w14:paraId="0548564E" w14:textId="77777777" w:rsidR="003A6B1C" w:rsidRPr="00C66CF1" w:rsidRDefault="003A6B1C" w:rsidP="00C30F0A">
            <w:pPr>
              <w:jc w:val="both"/>
              <w:rPr>
                <w:sz w:val="22"/>
                <w:lang w:val="vi-VN"/>
              </w:rPr>
            </w:pPr>
            <w:r w:rsidRPr="00C66CF1">
              <w:rPr>
                <w:sz w:val="22"/>
                <w:lang w:val="vi-VN"/>
              </w:rPr>
              <w:t>- TTr Huyện ủy, Thị ủy, Thành ủy;</w:t>
            </w:r>
          </w:p>
          <w:p w14:paraId="4323AFF9" w14:textId="77777777" w:rsidR="003A6B1C" w:rsidRPr="00C66CF1" w:rsidRDefault="003A6B1C" w:rsidP="00C30F0A">
            <w:pPr>
              <w:jc w:val="both"/>
              <w:rPr>
                <w:sz w:val="22"/>
                <w:lang w:val="vi-VN"/>
              </w:rPr>
            </w:pPr>
            <w:r w:rsidRPr="00C66CF1">
              <w:rPr>
                <w:sz w:val="22"/>
                <w:lang w:val="vi-VN"/>
              </w:rPr>
              <w:t>- Cổng thông tin điện tử tỉnh Thanh Hóa;</w:t>
            </w:r>
          </w:p>
          <w:p w14:paraId="4B22C1CB" w14:textId="77777777" w:rsidR="003A6B1C" w:rsidRPr="00C66CF1" w:rsidRDefault="003A6B1C" w:rsidP="00C30F0A">
            <w:pPr>
              <w:jc w:val="both"/>
              <w:rPr>
                <w:sz w:val="22"/>
              </w:rPr>
            </w:pPr>
            <w:r w:rsidRPr="00C66CF1">
              <w:rPr>
                <w:sz w:val="22"/>
              </w:rPr>
              <w:t>- Lưu: VT, NN.</w:t>
            </w:r>
          </w:p>
        </w:tc>
        <w:tc>
          <w:tcPr>
            <w:tcW w:w="3969" w:type="dxa"/>
          </w:tcPr>
          <w:p w14:paraId="0F715686" w14:textId="77777777" w:rsidR="003A6B1C" w:rsidRPr="00C66CF1" w:rsidRDefault="003A6B1C" w:rsidP="00C30F0A">
            <w:pPr>
              <w:jc w:val="center"/>
              <w:rPr>
                <w:b/>
                <w:sz w:val="26"/>
                <w:szCs w:val="26"/>
              </w:rPr>
            </w:pPr>
            <w:r w:rsidRPr="00C66CF1">
              <w:rPr>
                <w:b/>
                <w:bCs/>
                <w:sz w:val="26"/>
                <w:szCs w:val="28"/>
                <w:lang w:val="sv-SE"/>
              </w:rPr>
              <w:t xml:space="preserve">TM. UỶ BAN NHÂN DÂN                                                              </w:t>
            </w:r>
            <w:r w:rsidRPr="00C66CF1">
              <w:rPr>
                <w:b/>
                <w:sz w:val="26"/>
                <w:szCs w:val="26"/>
              </w:rPr>
              <w:t>KT. CHỦ TỊCH</w:t>
            </w:r>
          </w:p>
          <w:p w14:paraId="0A111AFD" w14:textId="77777777" w:rsidR="003A6B1C" w:rsidRPr="00C66CF1" w:rsidRDefault="003A6B1C" w:rsidP="00C30F0A">
            <w:pPr>
              <w:jc w:val="center"/>
              <w:rPr>
                <w:b/>
                <w:sz w:val="26"/>
                <w:szCs w:val="26"/>
              </w:rPr>
            </w:pPr>
            <w:r w:rsidRPr="00C66CF1">
              <w:rPr>
                <w:b/>
                <w:sz w:val="26"/>
                <w:szCs w:val="26"/>
              </w:rPr>
              <w:t>PHÓ CHỦ TỊCH</w:t>
            </w:r>
          </w:p>
          <w:p w14:paraId="4D451A40" w14:textId="77777777" w:rsidR="003A6B1C" w:rsidRPr="00C66CF1" w:rsidRDefault="003A6B1C" w:rsidP="00C30F0A">
            <w:pPr>
              <w:jc w:val="center"/>
              <w:rPr>
                <w:b/>
                <w:sz w:val="28"/>
              </w:rPr>
            </w:pPr>
          </w:p>
          <w:p w14:paraId="6F0CE7E2" w14:textId="77777777" w:rsidR="003A6B1C" w:rsidRPr="00C66CF1" w:rsidRDefault="003A6B1C" w:rsidP="00C30F0A">
            <w:pPr>
              <w:jc w:val="center"/>
              <w:rPr>
                <w:b/>
                <w:sz w:val="28"/>
              </w:rPr>
            </w:pPr>
          </w:p>
          <w:p w14:paraId="5D28B2C0" w14:textId="77777777" w:rsidR="003A6B1C" w:rsidRPr="00C66CF1" w:rsidRDefault="003A6B1C" w:rsidP="00C30F0A">
            <w:pPr>
              <w:rPr>
                <w:b/>
                <w:sz w:val="28"/>
              </w:rPr>
            </w:pPr>
          </w:p>
          <w:p w14:paraId="7D5E4E15" w14:textId="77777777" w:rsidR="003A6B1C" w:rsidRPr="00C66CF1" w:rsidRDefault="003A6B1C" w:rsidP="00C30F0A">
            <w:pPr>
              <w:jc w:val="center"/>
              <w:rPr>
                <w:b/>
                <w:sz w:val="28"/>
              </w:rPr>
            </w:pPr>
            <w:r w:rsidRPr="00C66CF1">
              <w:rPr>
                <w:b/>
                <w:sz w:val="28"/>
              </w:rPr>
              <w:t xml:space="preserve">   </w:t>
            </w:r>
          </w:p>
          <w:p w14:paraId="25E66FC5" w14:textId="77777777" w:rsidR="003A6B1C" w:rsidRPr="00C66CF1" w:rsidRDefault="003A6B1C" w:rsidP="00C30F0A">
            <w:pPr>
              <w:jc w:val="center"/>
              <w:rPr>
                <w:b/>
                <w:sz w:val="28"/>
              </w:rPr>
            </w:pPr>
          </w:p>
          <w:p w14:paraId="145AA106" w14:textId="77777777" w:rsidR="003A6B1C" w:rsidRPr="00C66CF1" w:rsidRDefault="003A6B1C" w:rsidP="00C30F0A">
            <w:pPr>
              <w:jc w:val="center"/>
              <w:rPr>
                <w:b/>
                <w:sz w:val="28"/>
              </w:rPr>
            </w:pPr>
            <w:r w:rsidRPr="00C66CF1">
              <w:rPr>
                <w:b/>
                <w:sz w:val="28"/>
              </w:rPr>
              <w:t xml:space="preserve">Lê Đức Giang              </w:t>
            </w:r>
          </w:p>
        </w:tc>
      </w:tr>
    </w:tbl>
    <w:p w14:paraId="7A8971E5" w14:textId="77777777" w:rsidR="00767399" w:rsidRPr="003A6B1C" w:rsidRDefault="00767399" w:rsidP="00E074DA">
      <w:pPr>
        <w:spacing w:before="120" w:after="120" w:line="360" w:lineRule="exact"/>
        <w:ind w:firstLine="680"/>
        <w:jc w:val="both"/>
        <w:rPr>
          <w:sz w:val="28"/>
          <w:szCs w:val="28"/>
          <w:lang w:val="it-IT"/>
        </w:rPr>
      </w:pPr>
    </w:p>
    <w:p w14:paraId="05E348AB" w14:textId="77777777" w:rsidR="00767399" w:rsidRDefault="00767399" w:rsidP="00E074DA">
      <w:pPr>
        <w:spacing w:before="120" w:after="120" w:line="360" w:lineRule="exact"/>
        <w:ind w:firstLine="680"/>
        <w:jc w:val="both"/>
        <w:rPr>
          <w:sz w:val="28"/>
          <w:szCs w:val="28"/>
          <w:lang w:val="da-DK"/>
        </w:rPr>
      </w:pPr>
    </w:p>
    <w:p w14:paraId="7B677FF0" w14:textId="77777777" w:rsidR="00545815" w:rsidRDefault="00545815" w:rsidP="00E074DA">
      <w:pPr>
        <w:spacing w:before="120" w:after="120" w:line="360" w:lineRule="exact"/>
        <w:ind w:firstLine="680"/>
        <w:jc w:val="both"/>
        <w:rPr>
          <w:sz w:val="28"/>
          <w:szCs w:val="28"/>
          <w:lang w:val="da-DK"/>
        </w:rPr>
      </w:pPr>
    </w:p>
    <w:p w14:paraId="4CA426C1" w14:textId="77777777" w:rsidR="00545815" w:rsidRDefault="00545815" w:rsidP="00E074DA">
      <w:pPr>
        <w:spacing w:before="120" w:after="120" w:line="360" w:lineRule="exact"/>
        <w:ind w:firstLine="680"/>
        <w:jc w:val="both"/>
        <w:rPr>
          <w:sz w:val="28"/>
          <w:szCs w:val="28"/>
          <w:lang w:val="da-DK"/>
        </w:rPr>
      </w:pPr>
    </w:p>
    <w:p w14:paraId="506F8AA9" w14:textId="77777777" w:rsidR="00545815" w:rsidRDefault="00545815" w:rsidP="00E074DA">
      <w:pPr>
        <w:spacing w:before="120" w:after="120" w:line="360" w:lineRule="exact"/>
        <w:ind w:firstLine="680"/>
        <w:jc w:val="both"/>
        <w:rPr>
          <w:sz w:val="28"/>
          <w:szCs w:val="28"/>
          <w:lang w:val="da-DK"/>
        </w:rPr>
      </w:pPr>
    </w:p>
    <w:p w14:paraId="62275959" w14:textId="77777777" w:rsidR="00545815" w:rsidRDefault="00545815" w:rsidP="00E074DA">
      <w:pPr>
        <w:spacing w:before="120" w:after="120" w:line="360" w:lineRule="exact"/>
        <w:ind w:firstLine="680"/>
        <w:jc w:val="both"/>
        <w:rPr>
          <w:sz w:val="28"/>
          <w:szCs w:val="28"/>
          <w:lang w:val="da-DK"/>
        </w:rPr>
      </w:pPr>
    </w:p>
    <w:p w14:paraId="1A9B9103" w14:textId="77777777" w:rsidR="00545815" w:rsidRDefault="00545815" w:rsidP="00E074DA">
      <w:pPr>
        <w:spacing w:before="120" w:after="120" w:line="360" w:lineRule="exact"/>
        <w:ind w:firstLine="680"/>
        <w:jc w:val="both"/>
        <w:rPr>
          <w:sz w:val="28"/>
          <w:szCs w:val="28"/>
          <w:lang w:val="da-DK"/>
        </w:rPr>
      </w:pPr>
    </w:p>
    <w:p w14:paraId="5D16E639" w14:textId="77777777" w:rsidR="00545815" w:rsidRDefault="00545815" w:rsidP="00E074DA">
      <w:pPr>
        <w:spacing w:before="120" w:after="120" w:line="360" w:lineRule="exact"/>
        <w:ind w:firstLine="680"/>
        <w:jc w:val="both"/>
        <w:rPr>
          <w:sz w:val="28"/>
          <w:szCs w:val="28"/>
          <w:lang w:val="da-DK"/>
        </w:rPr>
      </w:pPr>
    </w:p>
    <w:p w14:paraId="528AF325" w14:textId="77777777" w:rsidR="00E074DA" w:rsidRPr="00C66CF1" w:rsidRDefault="00E074DA" w:rsidP="00E074DA">
      <w:pPr>
        <w:shd w:val="clear" w:color="auto" w:fill="FFFFFF"/>
        <w:spacing w:before="120" w:line="187" w:lineRule="atLeast"/>
        <w:ind w:firstLine="567"/>
        <w:jc w:val="right"/>
        <w:rPr>
          <w:b/>
          <w:bCs/>
          <w:sz w:val="28"/>
          <w:szCs w:val="28"/>
          <w:lang w:val="vi-VN"/>
        </w:rPr>
        <w:sectPr w:rsidR="00E074DA" w:rsidRPr="00C66CF1" w:rsidSect="00A92838">
          <w:footerReference w:type="default" r:id="rId9"/>
          <w:pgSz w:w="11909" w:h="16834" w:code="9"/>
          <w:pgMar w:top="1134" w:right="1134" w:bottom="1134" w:left="1701" w:header="454" w:footer="454" w:gutter="0"/>
          <w:pgNumType w:start="2"/>
          <w:cols w:space="720"/>
          <w:titlePg/>
          <w:docGrid w:linePitch="381"/>
        </w:sectPr>
      </w:pPr>
      <w:bookmarkStart w:id="2" w:name="loai_2"/>
    </w:p>
    <w:bookmarkEnd w:id="2"/>
    <w:p w14:paraId="379EB57F" w14:textId="77777777" w:rsidR="003E7F85" w:rsidRPr="00C66CF1" w:rsidRDefault="00FE1115" w:rsidP="003E7F85">
      <w:pPr>
        <w:shd w:val="clear" w:color="auto" w:fill="FFFFFF"/>
        <w:spacing w:before="120" w:line="187" w:lineRule="atLeast"/>
        <w:ind w:firstLine="567"/>
        <w:jc w:val="center"/>
        <w:rPr>
          <w:sz w:val="28"/>
          <w:szCs w:val="28"/>
          <w:lang w:val="de-DE"/>
        </w:rPr>
      </w:pPr>
      <w:r w:rsidRPr="00C66CF1">
        <w:rPr>
          <w:b/>
          <w:bCs/>
          <w:noProof/>
          <w:sz w:val="28"/>
          <w:szCs w:val="28"/>
        </w:rPr>
        <w:lastRenderedPageBreak/>
        <mc:AlternateContent>
          <mc:Choice Requires="wps">
            <w:drawing>
              <wp:anchor distT="0" distB="0" distL="114300" distR="114300" simplePos="0" relativeHeight="251669504" behindDoc="0" locked="0" layoutInCell="1" allowOverlap="1" wp14:anchorId="7D2CE914" wp14:editId="3EF6A49E">
                <wp:simplePos x="0" y="0"/>
                <wp:positionH relativeFrom="column">
                  <wp:posOffset>5148580</wp:posOffset>
                </wp:positionH>
                <wp:positionV relativeFrom="paragraph">
                  <wp:posOffset>-434340</wp:posOffset>
                </wp:positionV>
                <wp:extent cx="828675" cy="3048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E1D2B" w14:textId="77777777" w:rsidR="00C66CF1" w:rsidRPr="00FE1115" w:rsidRDefault="00C66CF1" w:rsidP="00FE1115">
                            <w:pPr>
                              <w:spacing w:before="40"/>
                              <w:rPr>
                                <w:sz w:val="28"/>
                                <w:szCs w:val="28"/>
                              </w:rPr>
                            </w:pPr>
                            <w:r>
                              <w:rPr>
                                <w:sz w:val="28"/>
                                <w:szCs w:val="28"/>
                              </w:rPr>
                              <w:t xml:space="preserve"> </w:t>
                            </w:r>
                            <w:r w:rsidRPr="00FE1115">
                              <w:rPr>
                                <w:sz w:val="28"/>
                                <w:szCs w:val="28"/>
                              </w:rPr>
                              <w:t>Mẫu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CE914" id="Text Box 3" o:spid="_x0000_s1027" type="#_x0000_t202" style="position:absolute;left:0;text-align:left;margin-left:405.4pt;margin-top:-34.2pt;width:65.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" fillcolor="white [3201]" strokeweight=".5pt">
                <v:textbox>
                  <w:txbxContent>
                    <w:p w14:paraId="053E1D2B" w14:textId="77777777" w:rsidR="00C66CF1" w:rsidRPr="00FE1115" w:rsidRDefault="00C66CF1" w:rsidP="00FE1115">
                      <w:pPr>
                        <w:spacing w:before="40"/>
                        <w:rPr>
                          <w:sz w:val="28"/>
                          <w:szCs w:val="28"/>
                        </w:rPr>
                      </w:pPr>
                      <w:r>
                        <w:rPr>
                          <w:sz w:val="28"/>
                          <w:szCs w:val="28"/>
                        </w:rPr>
                        <w:t xml:space="preserve"> </w:t>
                      </w:r>
                      <w:r w:rsidRPr="00FE1115">
                        <w:rPr>
                          <w:sz w:val="28"/>
                          <w:szCs w:val="28"/>
                        </w:rPr>
                        <w:t>Mẫu 01</w:t>
                      </w:r>
                    </w:p>
                  </w:txbxContent>
                </v:textbox>
              </v:shape>
            </w:pict>
          </mc:Fallback>
        </mc:AlternateContent>
      </w:r>
      <w:r w:rsidR="003E7F85" w:rsidRPr="00C66CF1">
        <w:rPr>
          <w:b/>
          <w:bCs/>
          <w:noProof/>
          <w:sz w:val="28"/>
          <w:szCs w:val="28"/>
        </w:rPr>
        <mc:AlternateContent>
          <mc:Choice Requires="wps">
            <w:drawing>
              <wp:anchor distT="0" distB="0" distL="114300" distR="114300" simplePos="0" relativeHeight="251667456" behindDoc="0" locked="0" layoutInCell="1" allowOverlap="1" wp14:anchorId="17162116" wp14:editId="46FFFABF">
                <wp:simplePos x="0" y="0"/>
                <wp:positionH relativeFrom="column">
                  <wp:posOffset>2148205</wp:posOffset>
                </wp:positionH>
                <wp:positionV relativeFrom="paragraph">
                  <wp:posOffset>542290</wp:posOffset>
                </wp:positionV>
                <wp:extent cx="1381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45E92"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9.15pt,42.7pt" to="277.9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" strokecolor="black [3200]" strokeweight=".5pt">
                <v:stroke joinstyle="miter"/>
              </v:line>
            </w:pict>
          </mc:Fallback>
        </mc:AlternateContent>
      </w:r>
      <w:r w:rsidR="003E7F85" w:rsidRPr="00C66CF1">
        <w:rPr>
          <w:b/>
          <w:bCs/>
          <w:sz w:val="28"/>
          <w:szCs w:val="28"/>
          <w:lang w:val="vi-VN"/>
        </w:rPr>
        <w:t>CỘNG HÒA XÃ HỘI CHỦ NGHĨA VIỆT NAM</w:t>
      </w:r>
      <w:r w:rsidR="003E7F85" w:rsidRPr="00C66CF1">
        <w:rPr>
          <w:b/>
          <w:bCs/>
          <w:sz w:val="28"/>
          <w:szCs w:val="28"/>
          <w:lang w:val="vi-VN"/>
        </w:rPr>
        <w:br/>
        <w:t>Độc lập - Tự do - Hạnh phúc </w:t>
      </w:r>
      <w:r w:rsidR="003E7F85" w:rsidRPr="00C66CF1">
        <w:rPr>
          <w:b/>
          <w:bCs/>
          <w:sz w:val="28"/>
          <w:szCs w:val="28"/>
          <w:lang w:val="vi-VN"/>
        </w:rPr>
        <w:br/>
      </w:r>
    </w:p>
    <w:p w14:paraId="5EA5A7EB" w14:textId="77777777" w:rsidR="003E7F85" w:rsidRPr="00C66CF1" w:rsidRDefault="003E7F85" w:rsidP="003E7F85">
      <w:pPr>
        <w:shd w:val="clear" w:color="auto" w:fill="FFFFFF"/>
        <w:ind w:firstLine="567"/>
        <w:jc w:val="center"/>
        <w:rPr>
          <w:sz w:val="28"/>
          <w:szCs w:val="28"/>
          <w:lang w:val="de-DE"/>
        </w:rPr>
      </w:pPr>
      <w:r w:rsidRPr="00C66CF1">
        <w:rPr>
          <w:sz w:val="28"/>
          <w:szCs w:val="28"/>
          <w:lang w:val="vi-VN"/>
        </w:rPr>
        <w:t> </w:t>
      </w:r>
      <w:bookmarkStart w:id="3" w:name="loai_2_name"/>
      <w:r w:rsidRPr="00C66CF1">
        <w:rPr>
          <w:b/>
          <w:bCs/>
          <w:sz w:val="28"/>
          <w:szCs w:val="28"/>
          <w:lang w:val="vi-VN"/>
        </w:rPr>
        <w:t>ĐƠN ĐỀ NGHỊ</w:t>
      </w:r>
      <w:bookmarkEnd w:id="3"/>
    </w:p>
    <w:p w14:paraId="1427D9F6" w14:textId="77777777" w:rsidR="003E7F85" w:rsidRPr="00C66CF1" w:rsidRDefault="003E7F85" w:rsidP="003E7F85">
      <w:pPr>
        <w:shd w:val="clear" w:color="auto" w:fill="FFFFFF"/>
        <w:ind w:firstLine="567"/>
        <w:jc w:val="center"/>
        <w:rPr>
          <w:b/>
          <w:bCs/>
          <w:sz w:val="28"/>
          <w:szCs w:val="28"/>
          <w:lang w:val="de-DE"/>
        </w:rPr>
      </w:pPr>
      <w:bookmarkStart w:id="4" w:name="loai_2_name_name"/>
      <w:r w:rsidRPr="00C66CF1">
        <w:rPr>
          <w:b/>
          <w:bCs/>
          <w:sz w:val="28"/>
          <w:szCs w:val="28"/>
          <w:lang w:val="vi-VN"/>
        </w:rPr>
        <w:t xml:space="preserve">Hỗ trợ </w:t>
      </w:r>
      <w:bookmarkEnd w:id="4"/>
      <w:r w:rsidRPr="00C66CF1">
        <w:rPr>
          <w:b/>
          <w:bCs/>
          <w:sz w:val="28"/>
          <w:szCs w:val="28"/>
          <w:lang w:val="de-DE"/>
        </w:rPr>
        <w:t xml:space="preserve">tàu </w:t>
      </w:r>
      <w:r w:rsidR="00025DE2" w:rsidRPr="00C66CF1">
        <w:rPr>
          <w:b/>
          <w:bCs/>
          <w:sz w:val="28"/>
          <w:szCs w:val="28"/>
          <w:lang w:val="de-DE"/>
        </w:rPr>
        <w:t>cá thiệt hại do thiên tai</w:t>
      </w:r>
      <w:r w:rsidRPr="00C66CF1">
        <w:rPr>
          <w:b/>
          <w:bCs/>
          <w:sz w:val="28"/>
          <w:szCs w:val="28"/>
          <w:lang w:val="de-DE"/>
        </w:rPr>
        <w:t xml:space="preserve"> trên biển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47"/>
      </w:tblGrid>
      <w:tr w:rsidR="00B23D5E" w:rsidRPr="00C66CF1" w14:paraId="0AACAE5B" w14:textId="77777777" w:rsidTr="00C16025">
        <w:tc>
          <w:tcPr>
            <w:tcW w:w="2943" w:type="dxa"/>
          </w:tcPr>
          <w:p w14:paraId="57E161F2" w14:textId="77777777" w:rsidR="003E7F85" w:rsidRPr="00C66CF1" w:rsidRDefault="003E7F85" w:rsidP="00C16025">
            <w:pPr>
              <w:spacing w:before="120" w:line="187" w:lineRule="atLeast"/>
              <w:ind w:firstLine="567"/>
              <w:jc w:val="right"/>
              <w:rPr>
                <w:b/>
                <w:bCs/>
                <w:sz w:val="28"/>
                <w:szCs w:val="28"/>
                <w:lang w:val="vi-VN"/>
              </w:rPr>
            </w:pPr>
            <w:r w:rsidRPr="00C66CF1">
              <w:rPr>
                <w:sz w:val="28"/>
                <w:szCs w:val="28"/>
                <w:lang w:val="vi-VN"/>
              </w:rPr>
              <w:t>Kính gửi:</w:t>
            </w:r>
          </w:p>
        </w:tc>
        <w:tc>
          <w:tcPr>
            <w:tcW w:w="6347" w:type="dxa"/>
          </w:tcPr>
          <w:p w14:paraId="7C7767DD" w14:textId="77777777" w:rsidR="003E7F85" w:rsidRPr="00C66CF1" w:rsidRDefault="003E7F85" w:rsidP="00C16025">
            <w:pPr>
              <w:spacing w:before="120" w:line="187" w:lineRule="atLeast"/>
              <w:rPr>
                <w:bCs/>
                <w:sz w:val="28"/>
                <w:szCs w:val="28"/>
                <w:lang w:val="vi-VN"/>
              </w:rPr>
            </w:pPr>
            <w:r w:rsidRPr="00C66CF1">
              <w:rPr>
                <w:bCs/>
                <w:sz w:val="28"/>
                <w:szCs w:val="28"/>
                <w:lang w:val="vi-VN"/>
              </w:rPr>
              <w:t>Chủ tịch Uỷ ban nhân</w:t>
            </w:r>
            <w:r w:rsidR="00D04204" w:rsidRPr="00D04204">
              <w:rPr>
                <w:bCs/>
                <w:sz w:val="28"/>
                <w:szCs w:val="28"/>
                <w:lang w:val="vi-VN"/>
              </w:rPr>
              <w:t xml:space="preserve"> dân</w:t>
            </w:r>
            <w:r w:rsidRPr="00C66CF1">
              <w:rPr>
                <w:bCs/>
                <w:sz w:val="28"/>
                <w:szCs w:val="28"/>
                <w:lang w:val="vi-VN"/>
              </w:rPr>
              <w:t xml:space="preserve"> (</w:t>
            </w:r>
            <w:r w:rsidR="00D04204" w:rsidRPr="00D04204">
              <w:rPr>
                <w:bCs/>
                <w:sz w:val="28"/>
                <w:szCs w:val="28"/>
                <w:lang w:val="vi-VN"/>
              </w:rPr>
              <w:t>huyện, thị xã, thành phố</w:t>
            </w:r>
            <w:r w:rsidRPr="00C66CF1">
              <w:rPr>
                <w:bCs/>
                <w:sz w:val="28"/>
                <w:szCs w:val="28"/>
                <w:lang w:val="vi-VN"/>
              </w:rPr>
              <w:t>)</w:t>
            </w:r>
          </w:p>
          <w:p w14:paraId="0BD87928" w14:textId="77777777" w:rsidR="003E7F85" w:rsidRPr="00C66CF1" w:rsidRDefault="003E7F85" w:rsidP="00C16025">
            <w:pPr>
              <w:spacing w:before="120" w:line="187" w:lineRule="atLeast"/>
              <w:rPr>
                <w:b/>
                <w:bCs/>
                <w:sz w:val="28"/>
                <w:szCs w:val="28"/>
                <w:lang w:val="vi-VN"/>
              </w:rPr>
            </w:pPr>
            <w:r w:rsidRPr="00C66CF1">
              <w:rPr>
                <w:bCs/>
                <w:sz w:val="28"/>
                <w:szCs w:val="28"/>
                <w:lang w:val="vi-VN"/>
              </w:rPr>
              <w:t>……………………………………………………….</w:t>
            </w:r>
          </w:p>
        </w:tc>
      </w:tr>
    </w:tbl>
    <w:p w14:paraId="1DA97CBA" w14:textId="77777777" w:rsidR="003E7F85" w:rsidRPr="00C66CF1" w:rsidRDefault="003E7F85" w:rsidP="003E7F85">
      <w:pPr>
        <w:spacing w:before="120" w:line="320" w:lineRule="exact"/>
        <w:jc w:val="both"/>
        <w:rPr>
          <w:b/>
          <w:sz w:val="28"/>
          <w:szCs w:val="28"/>
          <w:lang w:val="vi-VN"/>
        </w:rPr>
      </w:pPr>
      <w:r w:rsidRPr="00C66CF1">
        <w:rPr>
          <w:b/>
          <w:sz w:val="28"/>
          <w:szCs w:val="28"/>
          <w:lang w:val="vi-VN"/>
        </w:rPr>
        <w:t>I. Thông tin chung</w:t>
      </w:r>
    </w:p>
    <w:p w14:paraId="0A22B0BC" w14:textId="77777777" w:rsidR="003E7F85" w:rsidRPr="00C66CF1" w:rsidRDefault="003E7F85" w:rsidP="003E7F85">
      <w:pPr>
        <w:spacing w:before="120" w:line="320" w:lineRule="exact"/>
        <w:jc w:val="both"/>
        <w:rPr>
          <w:sz w:val="28"/>
          <w:szCs w:val="28"/>
          <w:lang w:val="vi-VN"/>
        </w:rPr>
      </w:pPr>
      <w:r w:rsidRPr="00C66CF1">
        <w:rPr>
          <w:sz w:val="28"/>
          <w:szCs w:val="28"/>
          <w:lang w:val="vi-VN"/>
        </w:rPr>
        <w:t>1. Tên tổ chức hoặc hộ gia đình, cá nhân:……………………………………….</w:t>
      </w:r>
    </w:p>
    <w:p w14:paraId="6FE2C282" w14:textId="77777777" w:rsidR="003E7F85" w:rsidRPr="00C66CF1" w:rsidRDefault="003E7F85" w:rsidP="003E7F85">
      <w:pPr>
        <w:spacing w:before="120" w:line="320" w:lineRule="exact"/>
        <w:jc w:val="both"/>
        <w:rPr>
          <w:sz w:val="28"/>
          <w:szCs w:val="28"/>
          <w:lang w:val="vi-VN"/>
        </w:rPr>
      </w:pPr>
      <w:r w:rsidRPr="00C66CF1">
        <w:rPr>
          <w:sz w:val="28"/>
          <w:szCs w:val="28"/>
          <w:lang w:val="vi-VN"/>
        </w:rPr>
        <w:t>2. Người đại diện (đối với tổ chức): ……………………………………………..</w:t>
      </w:r>
    </w:p>
    <w:p w14:paraId="694CE77D" w14:textId="77777777" w:rsidR="003E7F85" w:rsidRPr="00C66CF1" w:rsidRDefault="003E7F85" w:rsidP="003E7F85">
      <w:pPr>
        <w:spacing w:before="120" w:line="320" w:lineRule="exact"/>
        <w:jc w:val="both"/>
        <w:rPr>
          <w:sz w:val="28"/>
          <w:szCs w:val="28"/>
          <w:lang w:val="vi-VN"/>
        </w:rPr>
      </w:pPr>
      <w:r w:rsidRPr="00C66CF1">
        <w:rPr>
          <w:sz w:val="28"/>
          <w:szCs w:val="28"/>
          <w:lang w:val="vi-VN"/>
        </w:rPr>
        <w:t>3. Số CMND/thẻ CCCD/Giấy chứng nhận ĐKKD/Mã số doanh nghiệp:</w:t>
      </w:r>
    </w:p>
    <w:p w14:paraId="4659A6C3" w14:textId="77777777" w:rsidR="003E7F85" w:rsidRPr="00C66CF1" w:rsidRDefault="003E7F85" w:rsidP="003E7F85">
      <w:pPr>
        <w:spacing w:before="120" w:line="320" w:lineRule="exact"/>
        <w:jc w:val="both"/>
        <w:rPr>
          <w:sz w:val="28"/>
          <w:szCs w:val="28"/>
          <w:lang w:val="vi-VN"/>
        </w:rPr>
      </w:pPr>
      <w:r w:rsidRPr="00C66CF1">
        <w:rPr>
          <w:sz w:val="28"/>
          <w:szCs w:val="28"/>
          <w:lang w:val="vi-VN"/>
        </w:rPr>
        <w:t>…...………………………………………………………………………………..</w:t>
      </w:r>
    </w:p>
    <w:p w14:paraId="785F6672" w14:textId="77777777" w:rsidR="003E7F85" w:rsidRPr="00C66CF1" w:rsidRDefault="003E7F85" w:rsidP="003E7F85">
      <w:pPr>
        <w:spacing w:before="120" w:line="320" w:lineRule="exact"/>
        <w:jc w:val="both"/>
        <w:rPr>
          <w:sz w:val="28"/>
          <w:szCs w:val="28"/>
          <w:lang w:val="vi-VN"/>
        </w:rPr>
      </w:pPr>
      <w:r w:rsidRPr="00C66CF1">
        <w:rPr>
          <w:sz w:val="28"/>
          <w:szCs w:val="28"/>
          <w:lang w:val="vi-VN"/>
        </w:rPr>
        <w:t>Ngày cấp:………………………...Nơi cấp .......................................................</w:t>
      </w:r>
    </w:p>
    <w:p w14:paraId="7EEA1AEC" w14:textId="77777777" w:rsidR="003E7F85" w:rsidRPr="00C66CF1" w:rsidRDefault="003E7F85" w:rsidP="003E7F85">
      <w:pPr>
        <w:spacing w:before="120" w:line="320" w:lineRule="exact"/>
        <w:jc w:val="both"/>
        <w:rPr>
          <w:sz w:val="28"/>
          <w:szCs w:val="28"/>
          <w:lang w:val="vi-VN"/>
        </w:rPr>
      </w:pPr>
      <w:r w:rsidRPr="00C66CF1">
        <w:rPr>
          <w:sz w:val="28"/>
          <w:szCs w:val="28"/>
          <w:lang w:val="vi-VN"/>
        </w:rPr>
        <w:t>4. Địa chỉ:…………………………………………………………………….</w:t>
      </w:r>
    </w:p>
    <w:p w14:paraId="7617C525" w14:textId="77777777" w:rsidR="003E7F85" w:rsidRPr="00C66CF1" w:rsidRDefault="003E7F85" w:rsidP="003E7F85">
      <w:pPr>
        <w:spacing w:before="120" w:line="320" w:lineRule="exact"/>
        <w:jc w:val="both"/>
        <w:rPr>
          <w:sz w:val="28"/>
          <w:szCs w:val="28"/>
          <w:lang w:val="vi-VN"/>
        </w:rPr>
      </w:pPr>
      <w:r w:rsidRPr="00C66CF1">
        <w:rPr>
          <w:sz w:val="28"/>
          <w:szCs w:val="28"/>
          <w:lang w:val="vi-VN"/>
        </w:rPr>
        <w:t xml:space="preserve">5. Số đăng ký tàu cá (nếu có): ……………………………………………….... </w:t>
      </w:r>
    </w:p>
    <w:p w14:paraId="08F30E90" w14:textId="77777777" w:rsidR="003E7F85" w:rsidRPr="00C66CF1" w:rsidRDefault="003E7F85" w:rsidP="003E7F85">
      <w:pPr>
        <w:spacing w:before="120" w:line="320" w:lineRule="exact"/>
        <w:jc w:val="both"/>
        <w:rPr>
          <w:sz w:val="28"/>
          <w:szCs w:val="28"/>
          <w:lang w:val="vi-VN"/>
        </w:rPr>
      </w:pPr>
      <w:r w:rsidRPr="00C66CF1">
        <w:rPr>
          <w:sz w:val="28"/>
          <w:szCs w:val="28"/>
          <w:lang w:val="vi-VN"/>
        </w:rPr>
        <w:t>6. Điện thoại:.……..………………………………………………………….</w:t>
      </w:r>
    </w:p>
    <w:p w14:paraId="6F825000" w14:textId="77777777" w:rsidR="003E7F85" w:rsidRPr="00C66CF1" w:rsidRDefault="003E7F85" w:rsidP="003E7F85">
      <w:pPr>
        <w:spacing w:before="120" w:line="320" w:lineRule="exact"/>
        <w:jc w:val="both"/>
        <w:rPr>
          <w:b/>
          <w:sz w:val="28"/>
          <w:szCs w:val="28"/>
          <w:lang w:val="vi-VN"/>
        </w:rPr>
      </w:pPr>
      <w:r w:rsidRPr="00C66CF1">
        <w:rPr>
          <w:b/>
          <w:sz w:val="28"/>
          <w:szCs w:val="28"/>
          <w:lang w:val="vi-VN"/>
        </w:rPr>
        <w:t>II. Nội dung</w:t>
      </w:r>
    </w:p>
    <w:p w14:paraId="7543F7D9" w14:textId="77777777" w:rsidR="003E7F85" w:rsidRPr="00C66CF1" w:rsidRDefault="003E7F85" w:rsidP="003E7F85">
      <w:pPr>
        <w:spacing w:before="120" w:line="320" w:lineRule="exact"/>
        <w:ind w:firstLine="567"/>
        <w:jc w:val="both"/>
        <w:rPr>
          <w:sz w:val="28"/>
          <w:szCs w:val="28"/>
          <w:lang w:val="vi-VN"/>
        </w:rPr>
      </w:pPr>
      <w:r w:rsidRPr="00C66CF1">
        <w:rPr>
          <w:sz w:val="28"/>
          <w:szCs w:val="28"/>
          <w:lang w:val="vi-VN"/>
        </w:rPr>
        <w:t xml:space="preserve">Đề nghị hỗ trợ tàu </w:t>
      </w:r>
      <w:r w:rsidR="00025DE2" w:rsidRPr="00C66CF1">
        <w:rPr>
          <w:sz w:val="28"/>
          <w:szCs w:val="28"/>
          <w:lang w:val="vi-VN"/>
        </w:rPr>
        <w:t>cá thiệt hại do thiên tai</w:t>
      </w:r>
      <w:r w:rsidRPr="00C66CF1">
        <w:rPr>
          <w:sz w:val="28"/>
          <w:szCs w:val="28"/>
          <w:lang w:val="vi-VN"/>
        </w:rPr>
        <w:t xml:space="preserve"> trên biển cho tàu cá với thông số kỹ thuật như sau:</w:t>
      </w:r>
    </w:p>
    <w:p w14:paraId="4B8836BE" w14:textId="77777777" w:rsidR="003E7F85" w:rsidRPr="00C66CF1" w:rsidRDefault="003E7F85" w:rsidP="003E7F85">
      <w:pPr>
        <w:spacing w:before="120" w:line="320" w:lineRule="exact"/>
        <w:jc w:val="both"/>
        <w:rPr>
          <w:sz w:val="28"/>
          <w:szCs w:val="28"/>
          <w:lang w:val="vi-VN"/>
        </w:rPr>
      </w:pPr>
      <w:r w:rsidRPr="00C66CF1">
        <w:rPr>
          <w:sz w:val="28"/>
          <w:szCs w:val="28"/>
          <w:lang w:val="vi-VN"/>
        </w:rPr>
        <w:t>Chiều dài lớn nhất:………..m; Tổng công suất:………..;Nghề:……….………..;</w:t>
      </w:r>
    </w:p>
    <w:p w14:paraId="43A8FB0E" w14:textId="77777777" w:rsidR="003E7F85" w:rsidRPr="00C66CF1" w:rsidRDefault="003E7F85" w:rsidP="003E7F85">
      <w:pPr>
        <w:spacing w:before="120" w:line="320" w:lineRule="exact"/>
        <w:ind w:firstLine="567"/>
        <w:jc w:val="both"/>
        <w:rPr>
          <w:sz w:val="28"/>
          <w:szCs w:val="28"/>
        </w:rPr>
      </w:pPr>
      <w:r w:rsidRPr="00C66CF1">
        <w:rPr>
          <w:sz w:val="28"/>
          <w:szCs w:val="28"/>
          <w:lang w:val="vi-VN"/>
        </w:rPr>
        <w:t xml:space="preserve">Mức thiệt hại do thiên tai: </w:t>
      </w:r>
      <w:bookmarkStart w:id="5" w:name="Check3"/>
    </w:p>
    <w:p w14:paraId="44B40E5E" w14:textId="77777777" w:rsidR="003E7F85" w:rsidRPr="00C66CF1" w:rsidRDefault="003E7F85" w:rsidP="003E7F85">
      <w:pPr>
        <w:spacing w:before="120" w:line="320" w:lineRule="exact"/>
        <w:ind w:firstLine="567"/>
        <w:jc w:val="both"/>
        <w:rPr>
          <w:sz w:val="28"/>
          <w:szCs w:val="28"/>
        </w:rPr>
      </w:pPr>
      <w:r w:rsidRPr="00C66CF1">
        <w:rPr>
          <w:sz w:val="28"/>
          <w:szCs w:val="28"/>
        </w:rPr>
        <w:t xml:space="preserve">- Đối với tàu cá:  </w:t>
      </w:r>
    </w:p>
    <w:p w14:paraId="4A981486" w14:textId="77777777" w:rsidR="003E7F85" w:rsidRPr="00C66CF1" w:rsidRDefault="003E7F85" w:rsidP="003E7F85">
      <w:pPr>
        <w:spacing w:before="120" w:line="320" w:lineRule="exact"/>
        <w:ind w:firstLine="567"/>
        <w:jc w:val="both"/>
        <w:rPr>
          <w:sz w:val="28"/>
          <w:szCs w:val="28"/>
          <w:lang w:val="vi-VN"/>
        </w:rPr>
      </w:pPr>
      <w:r w:rsidRPr="00C66CF1">
        <w:rPr>
          <w:sz w:val="28"/>
          <w:szCs w:val="28"/>
          <w:lang w:val="vi-VN"/>
        </w:rPr>
        <w:t xml:space="preserve">Thiệt hại hoàn toàn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bookmarkEnd w:id="5"/>
      <w:r w:rsidRPr="00C66CF1">
        <w:rPr>
          <w:sz w:val="28"/>
          <w:szCs w:val="28"/>
          <w:lang w:val="vi-VN"/>
        </w:rPr>
        <w:t xml:space="preserve">; Thiệt hại </w:t>
      </w:r>
      <w:r w:rsidRPr="00C66CF1">
        <w:rPr>
          <w:sz w:val="28"/>
          <w:szCs w:val="28"/>
        </w:rPr>
        <w:t xml:space="preserve">rất </w:t>
      </w:r>
      <w:r w:rsidRPr="00C66CF1">
        <w:rPr>
          <w:sz w:val="28"/>
          <w:szCs w:val="28"/>
          <w:lang w:val="vi-VN"/>
        </w:rPr>
        <w:t xml:space="preserve">nặng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r w:rsidRPr="00C66CF1">
        <w:rPr>
          <w:sz w:val="28"/>
          <w:szCs w:val="28"/>
          <w:lang w:val="vi-VN"/>
        </w:rPr>
        <w:t xml:space="preserve">; Thiệt hại nặng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r w:rsidRPr="00C66CF1">
        <w:rPr>
          <w:sz w:val="28"/>
          <w:szCs w:val="28"/>
          <w:lang w:val="vi-VN"/>
        </w:rPr>
        <w:t>;</w:t>
      </w:r>
    </w:p>
    <w:p w14:paraId="4758337E" w14:textId="77777777" w:rsidR="003E7F85" w:rsidRPr="00C66CF1" w:rsidRDefault="003E7F85" w:rsidP="003E7F85">
      <w:pPr>
        <w:spacing w:before="120" w:line="320" w:lineRule="exact"/>
        <w:ind w:firstLine="567"/>
        <w:jc w:val="both"/>
        <w:rPr>
          <w:sz w:val="28"/>
          <w:szCs w:val="28"/>
          <w:lang w:val="vi-VN"/>
        </w:rPr>
      </w:pPr>
      <w:r w:rsidRPr="00C66CF1">
        <w:rPr>
          <w:sz w:val="28"/>
          <w:szCs w:val="28"/>
          <w:lang w:val="vi-VN"/>
        </w:rPr>
        <w:t xml:space="preserve">- Đối với ngư cụ: </w:t>
      </w:r>
    </w:p>
    <w:p w14:paraId="1DBC484F" w14:textId="77777777" w:rsidR="003E7F85" w:rsidRPr="00C66CF1" w:rsidRDefault="003E7F85" w:rsidP="003E7F85">
      <w:pPr>
        <w:spacing w:before="120" w:line="320" w:lineRule="exact"/>
        <w:ind w:firstLine="567"/>
        <w:jc w:val="both"/>
        <w:rPr>
          <w:sz w:val="28"/>
          <w:szCs w:val="28"/>
          <w:lang w:val="vi-VN"/>
        </w:rPr>
      </w:pPr>
      <w:r w:rsidRPr="00C66CF1">
        <w:rPr>
          <w:sz w:val="28"/>
          <w:szCs w:val="28"/>
          <w:lang w:val="vi-VN"/>
        </w:rPr>
        <w:t xml:space="preserve">Thiệt hại hoàn toàn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r w:rsidRPr="00C66CF1">
        <w:rPr>
          <w:sz w:val="28"/>
          <w:szCs w:val="28"/>
          <w:lang w:val="vi-VN"/>
        </w:rPr>
        <w:t xml:space="preserve">; Thiệt hại rất nặng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r w:rsidRPr="00C66CF1">
        <w:rPr>
          <w:sz w:val="28"/>
          <w:szCs w:val="28"/>
          <w:lang w:val="vi-VN"/>
        </w:rPr>
        <w:t xml:space="preserve">; Thiệt hại nặng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r w:rsidRPr="00C66CF1">
        <w:rPr>
          <w:sz w:val="28"/>
          <w:szCs w:val="28"/>
          <w:lang w:val="vi-VN"/>
        </w:rPr>
        <w:t>;</w:t>
      </w:r>
    </w:p>
    <w:p w14:paraId="5B2EC8E0" w14:textId="77777777" w:rsidR="003E7F85" w:rsidRPr="00C66CF1" w:rsidRDefault="003E7F85" w:rsidP="003E7F85">
      <w:pPr>
        <w:spacing w:before="120" w:after="120" w:line="320" w:lineRule="exact"/>
        <w:ind w:firstLine="567"/>
        <w:jc w:val="both"/>
        <w:rPr>
          <w:sz w:val="28"/>
          <w:szCs w:val="28"/>
          <w:lang w:val="vi-VN"/>
        </w:rPr>
      </w:pPr>
      <w:r w:rsidRPr="00C66CF1">
        <w:rPr>
          <w:sz w:val="28"/>
          <w:szCs w:val="28"/>
          <w:lang w:val="vi-VN"/>
        </w:rPr>
        <w:t xml:space="preserve">Đề nghị Chủ tịch Uỷ ban nhân cấp </w:t>
      </w:r>
      <w:r w:rsidR="00D04204" w:rsidRPr="00D04204">
        <w:rPr>
          <w:sz w:val="28"/>
          <w:szCs w:val="28"/>
          <w:lang w:val="vi-VN"/>
        </w:rPr>
        <w:t>huyện</w:t>
      </w:r>
      <w:r w:rsidRPr="00C66CF1">
        <w:rPr>
          <w:sz w:val="28"/>
          <w:szCs w:val="28"/>
          <w:lang w:val="vi-VN"/>
        </w:rPr>
        <w:t xml:space="preserve"> báo cáo cấp có thẩm quyền hỗ trợ cho gia đình để sớm ổn định đời sống, tổ chức lại sản xuất, tạo việc làm cho lao động địa phương. Tôi xin cam kết nội dung trên là đúng sự thật và chịu hoàn toàn trách nhiệm trước pháp luật./.</w:t>
      </w:r>
    </w:p>
    <w:tbl>
      <w:tblPr>
        <w:tblW w:w="0" w:type="auto"/>
        <w:tblInd w:w="-318" w:type="dxa"/>
        <w:tblLook w:val="04A0" w:firstRow="1" w:lastRow="0" w:firstColumn="1" w:lastColumn="0" w:noHBand="0" w:noVBand="1"/>
      </w:tblPr>
      <w:tblGrid>
        <w:gridCol w:w="4405"/>
        <w:gridCol w:w="5203"/>
      </w:tblGrid>
      <w:tr w:rsidR="00B23D5E" w:rsidRPr="00E03650" w14:paraId="47A2C93E" w14:textId="77777777" w:rsidTr="00C16025">
        <w:tc>
          <w:tcPr>
            <w:tcW w:w="4405" w:type="dxa"/>
            <w:shd w:val="clear" w:color="auto" w:fill="auto"/>
          </w:tcPr>
          <w:p w14:paraId="2CDD32D6" w14:textId="77777777" w:rsidR="003E7F85" w:rsidRPr="00C66CF1" w:rsidRDefault="003E7F85" w:rsidP="00C16025">
            <w:pPr>
              <w:spacing w:before="120" w:line="247" w:lineRule="auto"/>
              <w:ind w:firstLine="567"/>
              <w:jc w:val="center"/>
              <w:rPr>
                <w:b/>
                <w:sz w:val="28"/>
                <w:szCs w:val="28"/>
                <w:lang w:val="vi-VN"/>
              </w:rPr>
            </w:pPr>
          </w:p>
        </w:tc>
        <w:tc>
          <w:tcPr>
            <w:tcW w:w="5203" w:type="dxa"/>
            <w:shd w:val="clear" w:color="auto" w:fill="auto"/>
          </w:tcPr>
          <w:p w14:paraId="3CF40014" w14:textId="77777777" w:rsidR="003E7F85" w:rsidRPr="00C66CF1" w:rsidRDefault="003E7F85" w:rsidP="00C16025">
            <w:pPr>
              <w:spacing w:line="187" w:lineRule="atLeast"/>
              <w:jc w:val="center"/>
              <w:rPr>
                <w:i/>
                <w:iCs/>
                <w:sz w:val="28"/>
                <w:szCs w:val="28"/>
                <w:lang w:val="vi-VN"/>
              </w:rPr>
            </w:pPr>
            <w:r w:rsidRPr="00C66CF1">
              <w:rPr>
                <w:i/>
                <w:iCs/>
                <w:sz w:val="28"/>
                <w:szCs w:val="28"/>
                <w:lang w:val="vi-VN"/>
              </w:rPr>
              <w:t>………,ngày ….. tháng ….. năm 20…</w:t>
            </w:r>
          </w:p>
          <w:p w14:paraId="77B3CBEA" w14:textId="77777777" w:rsidR="003E7F85" w:rsidRPr="00C66CF1" w:rsidRDefault="003E7F85" w:rsidP="00C16025">
            <w:pPr>
              <w:spacing w:before="120" w:line="247" w:lineRule="auto"/>
              <w:ind w:firstLine="567"/>
              <w:jc w:val="center"/>
              <w:rPr>
                <w:i/>
                <w:iCs/>
                <w:sz w:val="28"/>
                <w:szCs w:val="28"/>
                <w:lang w:val="vi-VN"/>
              </w:rPr>
            </w:pPr>
            <w:r w:rsidRPr="00C66CF1">
              <w:rPr>
                <w:b/>
                <w:bCs/>
                <w:sz w:val="28"/>
                <w:szCs w:val="28"/>
                <w:lang w:val="vi-VN"/>
              </w:rPr>
              <w:t>Người làm đơn</w:t>
            </w:r>
            <w:r w:rsidRPr="00C66CF1">
              <w:rPr>
                <w:b/>
                <w:bCs/>
                <w:sz w:val="28"/>
                <w:szCs w:val="28"/>
                <w:lang w:val="vi-VN"/>
              </w:rPr>
              <w:br/>
            </w:r>
            <w:r w:rsidRPr="00C66CF1">
              <w:rPr>
                <w:i/>
                <w:iCs/>
                <w:sz w:val="28"/>
                <w:szCs w:val="28"/>
                <w:lang w:val="vi-VN"/>
              </w:rPr>
              <w:t>(Ký, ghi rõ họ và tên)</w:t>
            </w:r>
          </w:p>
        </w:tc>
      </w:tr>
    </w:tbl>
    <w:p w14:paraId="4B0F2577" w14:textId="77777777" w:rsidR="003E7F85" w:rsidRPr="00C66CF1" w:rsidRDefault="003E7F85" w:rsidP="003E7F85">
      <w:pPr>
        <w:shd w:val="clear" w:color="auto" w:fill="FFFFFF"/>
        <w:spacing w:before="120" w:line="187" w:lineRule="atLeast"/>
        <w:ind w:firstLine="567"/>
        <w:jc w:val="right"/>
        <w:rPr>
          <w:b/>
          <w:bCs/>
          <w:sz w:val="28"/>
          <w:szCs w:val="28"/>
          <w:lang w:val="vi-VN"/>
        </w:rPr>
      </w:pPr>
    </w:p>
    <w:p w14:paraId="1F1D2D2F" w14:textId="77777777" w:rsidR="003E7F85" w:rsidRPr="00C66CF1" w:rsidRDefault="003E7F85" w:rsidP="003E7F85">
      <w:pPr>
        <w:shd w:val="clear" w:color="auto" w:fill="FFFFFF"/>
        <w:spacing w:before="120" w:line="187" w:lineRule="atLeast"/>
        <w:ind w:firstLine="567"/>
        <w:jc w:val="right"/>
        <w:rPr>
          <w:b/>
          <w:bCs/>
          <w:sz w:val="28"/>
          <w:szCs w:val="28"/>
          <w:lang w:val="vi-VN"/>
        </w:rPr>
      </w:pPr>
    </w:p>
    <w:p w14:paraId="3D5B2D94" w14:textId="77777777" w:rsidR="003E7F85" w:rsidRPr="00C66CF1" w:rsidRDefault="003E7F85" w:rsidP="003E7F85">
      <w:pPr>
        <w:shd w:val="clear" w:color="auto" w:fill="FFFFFF"/>
        <w:spacing w:before="120" w:line="187" w:lineRule="atLeast"/>
        <w:ind w:firstLine="567"/>
        <w:jc w:val="right"/>
        <w:rPr>
          <w:b/>
          <w:bCs/>
          <w:sz w:val="28"/>
          <w:szCs w:val="28"/>
          <w:lang w:val="vi-VN"/>
        </w:rPr>
      </w:pPr>
    </w:p>
    <w:p w14:paraId="6DF067DF" w14:textId="77777777" w:rsidR="008C7F29" w:rsidRPr="00C66CF1" w:rsidRDefault="00D653F9" w:rsidP="008C7F29">
      <w:pPr>
        <w:shd w:val="clear" w:color="auto" w:fill="FFFFFF"/>
        <w:ind w:firstLine="567"/>
        <w:jc w:val="center"/>
        <w:rPr>
          <w:b/>
          <w:bCs/>
          <w:sz w:val="28"/>
          <w:szCs w:val="28"/>
          <w:lang w:val="vi-VN"/>
        </w:rPr>
      </w:pPr>
      <w:r w:rsidRPr="00C66CF1">
        <w:rPr>
          <w:b/>
          <w:bCs/>
          <w:noProof/>
          <w:sz w:val="28"/>
          <w:szCs w:val="28"/>
        </w:rPr>
        <w:lastRenderedPageBreak/>
        <mc:AlternateContent>
          <mc:Choice Requires="wps">
            <w:drawing>
              <wp:anchor distT="0" distB="0" distL="114300" distR="114300" simplePos="0" relativeHeight="251674624" behindDoc="0" locked="0" layoutInCell="1" allowOverlap="1" wp14:anchorId="65433C3D" wp14:editId="5F6ADB9B">
                <wp:simplePos x="0" y="0"/>
                <wp:positionH relativeFrom="column">
                  <wp:posOffset>5062855</wp:posOffset>
                </wp:positionH>
                <wp:positionV relativeFrom="paragraph">
                  <wp:posOffset>-472440</wp:posOffset>
                </wp:positionV>
                <wp:extent cx="82867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20B633" w14:textId="77777777" w:rsidR="00C66CF1" w:rsidRPr="00FE1115" w:rsidRDefault="00C66CF1" w:rsidP="00FE1115">
                            <w:pPr>
                              <w:spacing w:before="40"/>
                              <w:rPr>
                                <w:sz w:val="28"/>
                                <w:szCs w:val="28"/>
                              </w:rPr>
                            </w:pPr>
                            <w:r>
                              <w:rPr>
                                <w:sz w:val="28"/>
                                <w:szCs w:val="28"/>
                              </w:rPr>
                              <w:t xml:space="preserve"> </w:t>
                            </w:r>
                            <w:r w:rsidRPr="00FE1115">
                              <w:rPr>
                                <w:sz w:val="28"/>
                                <w:szCs w:val="28"/>
                              </w:rPr>
                              <w:t>Mẫu 0</w:t>
                            </w:r>
                            <w:r>
                              <w:rPr>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33C3D" id="Text Box 5" o:spid="_x0000_s1028" type="#_x0000_t202" style="position:absolute;left:0;text-align:left;margin-left:398.65pt;margin-top:-37.2pt;width:65.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" fillcolor="white [3201]" strokeweight=".5pt">
                <v:textbox>
                  <w:txbxContent>
                    <w:p w14:paraId="6620B633" w14:textId="77777777" w:rsidR="00C66CF1" w:rsidRPr="00FE1115" w:rsidRDefault="00C66CF1" w:rsidP="00FE1115">
                      <w:pPr>
                        <w:spacing w:before="40"/>
                        <w:rPr>
                          <w:sz w:val="28"/>
                          <w:szCs w:val="28"/>
                        </w:rPr>
                      </w:pPr>
                      <w:r>
                        <w:rPr>
                          <w:sz w:val="28"/>
                          <w:szCs w:val="28"/>
                        </w:rPr>
                        <w:t xml:space="preserve"> </w:t>
                      </w:r>
                      <w:r w:rsidRPr="00FE1115">
                        <w:rPr>
                          <w:sz w:val="28"/>
                          <w:szCs w:val="28"/>
                        </w:rPr>
                        <w:t>Mẫu 0</w:t>
                      </w:r>
                      <w:r>
                        <w:rPr>
                          <w:sz w:val="28"/>
                          <w:szCs w:val="28"/>
                        </w:rPr>
                        <w:t>2</w:t>
                      </w:r>
                    </w:p>
                  </w:txbxContent>
                </v:textbox>
              </v:shape>
            </w:pict>
          </mc:Fallback>
        </mc:AlternateContent>
      </w:r>
      <w:r w:rsidR="00FE1115" w:rsidRPr="00C66CF1">
        <w:rPr>
          <w:b/>
          <w:bCs/>
          <w:noProof/>
          <w:sz w:val="28"/>
          <w:szCs w:val="28"/>
        </w:rPr>
        <mc:AlternateContent>
          <mc:Choice Requires="wps">
            <w:drawing>
              <wp:anchor distT="0" distB="0" distL="114300" distR="114300" simplePos="0" relativeHeight="251673600" behindDoc="0" locked="0" layoutInCell="1" allowOverlap="1" wp14:anchorId="2177B548" wp14:editId="08725B2F">
                <wp:simplePos x="0" y="0"/>
                <wp:positionH relativeFrom="column">
                  <wp:posOffset>2224405</wp:posOffset>
                </wp:positionH>
                <wp:positionV relativeFrom="paragraph">
                  <wp:posOffset>437515</wp:posOffset>
                </wp:positionV>
                <wp:extent cx="13811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4F52A9"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5.15pt,34.45pt" to="283.9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" strokecolor="black [3200]" strokeweight=".5pt">
                <v:stroke joinstyle="miter"/>
              </v:line>
            </w:pict>
          </mc:Fallback>
        </mc:AlternateContent>
      </w:r>
      <w:r w:rsidR="00FE1115" w:rsidRPr="00C66CF1">
        <w:rPr>
          <w:b/>
          <w:bCs/>
          <w:sz w:val="28"/>
          <w:szCs w:val="28"/>
          <w:lang w:val="vi-VN"/>
        </w:rPr>
        <w:t>CỘNG HÒA XÃ HỘI CHỦ NGHĨA VIỆT NAM</w:t>
      </w:r>
      <w:r w:rsidR="00FE1115" w:rsidRPr="00C66CF1">
        <w:rPr>
          <w:b/>
          <w:bCs/>
          <w:sz w:val="28"/>
          <w:szCs w:val="28"/>
          <w:lang w:val="vi-VN"/>
        </w:rPr>
        <w:br/>
        <w:t>Độc lập - Tự do - Hạnh phúc </w:t>
      </w:r>
      <w:r w:rsidR="00FE1115" w:rsidRPr="00C66CF1">
        <w:rPr>
          <w:b/>
          <w:bCs/>
          <w:sz w:val="28"/>
          <w:szCs w:val="28"/>
          <w:lang w:val="vi-VN"/>
        </w:rPr>
        <w:br/>
      </w:r>
    </w:p>
    <w:p w14:paraId="3ACDBF70" w14:textId="23FFF0FA" w:rsidR="00FE1115" w:rsidRPr="00C66CF1" w:rsidRDefault="00FA79F1" w:rsidP="008C7F29">
      <w:pPr>
        <w:shd w:val="clear" w:color="auto" w:fill="FFFFFF"/>
        <w:spacing w:line="187" w:lineRule="atLeast"/>
        <w:ind w:firstLine="567"/>
        <w:jc w:val="center"/>
        <w:rPr>
          <w:b/>
          <w:bCs/>
          <w:sz w:val="28"/>
          <w:szCs w:val="28"/>
          <w:lang w:val="vi-VN"/>
        </w:rPr>
      </w:pPr>
      <w:r w:rsidRPr="00FA79F1">
        <w:rPr>
          <w:b/>
          <w:bCs/>
          <w:sz w:val="28"/>
          <w:szCs w:val="28"/>
          <w:lang w:val="vi-VN"/>
        </w:rPr>
        <w:t>ĐƠN ĐỀ NGHỊ</w:t>
      </w:r>
      <w:r w:rsidR="00FE1115" w:rsidRPr="00C66CF1">
        <w:rPr>
          <w:b/>
          <w:bCs/>
          <w:sz w:val="28"/>
          <w:szCs w:val="28"/>
          <w:lang w:val="vi-VN"/>
        </w:rPr>
        <w:t xml:space="preserve"> XÁC NHẬN</w:t>
      </w:r>
    </w:p>
    <w:p w14:paraId="0235F50C" w14:textId="77777777" w:rsidR="008C7F29" w:rsidRPr="00C66CF1" w:rsidRDefault="008C7F29" w:rsidP="008C7F29">
      <w:pPr>
        <w:shd w:val="clear" w:color="auto" w:fill="FFFFFF"/>
        <w:spacing w:after="120" w:line="187" w:lineRule="atLeast"/>
        <w:ind w:firstLine="567"/>
        <w:jc w:val="center"/>
        <w:rPr>
          <w:b/>
          <w:bCs/>
          <w:sz w:val="28"/>
          <w:szCs w:val="28"/>
          <w:lang w:val="vi-VN"/>
        </w:rPr>
      </w:pPr>
      <w:r w:rsidRPr="00C66CF1">
        <w:rPr>
          <w:b/>
          <w:bCs/>
          <w:sz w:val="28"/>
          <w:szCs w:val="28"/>
          <w:lang w:val="vi-VN"/>
        </w:rPr>
        <w:t xml:space="preserve">Tàu cá bị thiệt hại </w:t>
      </w:r>
      <w:r w:rsidRPr="00C66CF1">
        <w:rPr>
          <w:b/>
          <w:bCs/>
          <w:sz w:val="28"/>
          <w:szCs w:val="28"/>
          <w:lang w:val="de-DE"/>
        </w:rPr>
        <w:t>do thiên tai trên biển</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796"/>
      </w:tblGrid>
      <w:tr w:rsidR="00B23D5E" w:rsidRPr="00E03650" w14:paraId="223CF9A2" w14:textId="77777777" w:rsidTr="00FE1115">
        <w:tc>
          <w:tcPr>
            <w:tcW w:w="1844" w:type="dxa"/>
          </w:tcPr>
          <w:p w14:paraId="6B067A2A" w14:textId="77777777" w:rsidR="00FE1115" w:rsidRPr="00C66CF1" w:rsidRDefault="00FE1115" w:rsidP="00FE1115">
            <w:pPr>
              <w:spacing w:before="120" w:line="187" w:lineRule="atLeast"/>
              <w:ind w:hanging="108"/>
              <w:jc w:val="right"/>
              <w:rPr>
                <w:b/>
                <w:bCs/>
                <w:sz w:val="28"/>
                <w:szCs w:val="28"/>
                <w:lang w:val="vi-VN"/>
              </w:rPr>
            </w:pPr>
            <w:r w:rsidRPr="00C66CF1">
              <w:rPr>
                <w:sz w:val="28"/>
                <w:szCs w:val="28"/>
                <w:lang w:val="vi-VN"/>
              </w:rPr>
              <w:t>Kính gửi:</w:t>
            </w:r>
          </w:p>
        </w:tc>
        <w:tc>
          <w:tcPr>
            <w:tcW w:w="7796" w:type="dxa"/>
          </w:tcPr>
          <w:p w14:paraId="72898EEC" w14:textId="2CCC64DD" w:rsidR="00FE1115" w:rsidRPr="00C66CF1" w:rsidRDefault="00FE1115" w:rsidP="00C16025">
            <w:pPr>
              <w:spacing w:before="120" w:line="187" w:lineRule="atLeast"/>
              <w:rPr>
                <w:b/>
                <w:bCs/>
                <w:sz w:val="28"/>
                <w:szCs w:val="28"/>
                <w:lang w:val="vi-VN"/>
              </w:rPr>
            </w:pPr>
            <w:r w:rsidRPr="00C66CF1">
              <w:rPr>
                <w:bCs/>
                <w:sz w:val="28"/>
                <w:szCs w:val="28"/>
                <w:lang w:val="de-DE"/>
              </w:rPr>
              <w:t>Đồn Biên phòng/Ban chỉ huy Biên phòng cửa khẩu cảng/Hải đội Biên phòng</w:t>
            </w:r>
            <w:r w:rsidR="00FA79F1">
              <w:rPr>
                <w:bCs/>
                <w:sz w:val="28"/>
                <w:szCs w:val="28"/>
                <w:lang w:val="de-DE"/>
              </w:rPr>
              <w:t xml:space="preserve"> </w:t>
            </w:r>
            <w:r w:rsidRPr="00C66CF1">
              <w:rPr>
                <w:bCs/>
                <w:sz w:val="28"/>
                <w:szCs w:val="28"/>
                <w:lang w:val="vi-VN"/>
              </w:rPr>
              <w:t xml:space="preserve"> ……………………………………………………….</w:t>
            </w:r>
          </w:p>
        </w:tc>
      </w:tr>
    </w:tbl>
    <w:p w14:paraId="1841861C" w14:textId="77777777" w:rsidR="008C7F29" w:rsidRPr="00C66CF1" w:rsidRDefault="008C7F29" w:rsidP="008C7F29">
      <w:pPr>
        <w:spacing w:before="80" w:line="320" w:lineRule="exact"/>
        <w:jc w:val="both"/>
        <w:rPr>
          <w:b/>
          <w:bCs/>
          <w:sz w:val="28"/>
          <w:szCs w:val="28"/>
          <w:lang w:val="vi-VN"/>
        </w:rPr>
      </w:pPr>
      <w:r w:rsidRPr="00C66CF1">
        <w:rPr>
          <w:b/>
          <w:bCs/>
          <w:sz w:val="28"/>
          <w:szCs w:val="28"/>
          <w:lang w:val="vi-VN"/>
        </w:rPr>
        <w:t>I. Thông tin chung</w:t>
      </w:r>
    </w:p>
    <w:p w14:paraId="24C293E0" w14:textId="77777777" w:rsidR="00FE1115" w:rsidRPr="00C66CF1" w:rsidRDefault="00FE1115" w:rsidP="008C7F29">
      <w:pPr>
        <w:spacing w:before="80" w:line="320" w:lineRule="exact"/>
        <w:jc w:val="both"/>
        <w:rPr>
          <w:sz w:val="28"/>
          <w:szCs w:val="28"/>
          <w:lang w:val="vi-VN"/>
        </w:rPr>
      </w:pPr>
      <w:r w:rsidRPr="00C66CF1">
        <w:rPr>
          <w:sz w:val="28"/>
          <w:szCs w:val="28"/>
          <w:lang w:val="vi-VN"/>
        </w:rPr>
        <w:t>1. Tên tổ chức hoặc hộ gia đình, cá nhân:……………………………………….</w:t>
      </w:r>
    </w:p>
    <w:p w14:paraId="57AFB896" w14:textId="77777777" w:rsidR="00FE1115" w:rsidRPr="00C66CF1" w:rsidRDefault="00FE1115" w:rsidP="008C7F29">
      <w:pPr>
        <w:spacing w:before="80" w:line="320" w:lineRule="exact"/>
        <w:jc w:val="both"/>
        <w:rPr>
          <w:sz w:val="28"/>
          <w:szCs w:val="28"/>
          <w:lang w:val="vi-VN"/>
        </w:rPr>
      </w:pPr>
      <w:r w:rsidRPr="00C66CF1">
        <w:rPr>
          <w:sz w:val="28"/>
          <w:szCs w:val="28"/>
          <w:lang w:val="vi-VN"/>
        </w:rPr>
        <w:t>2. Người đại diện (đối với tổ chức): ……………………………………………..</w:t>
      </w:r>
    </w:p>
    <w:p w14:paraId="0B4945E3" w14:textId="77777777" w:rsidR="00FE1115" w:rsidRPr="00C66CF1" w:rsidRDefault="00FE1115" w:rsidP="008C7F29">
      <w:pPr>
        <w:spacing w:before="80" w:line="320" w:lineRule="exact"/>
        <w:jc w:val="both"/>
        <w:rPr>
          <w:sz w:val="28"/>
          <w:szCs w:val="28"/>
          <w:lang w:val="vi-VN"/>
        </w:rPr>
      </w:pPr>
      <w:r w:rsidRPr="00C66CF1">
        <w:rPr>
          <w:sz w:val="28"/>
          <w:szCs w:val="28"/>
          <w:lang w:val="vi-VN"/>
        </w:rPr>
        <w:t>3. Số CMND/thẻ CCCD/Giấy chứng nhận ĐKKD/Mã số doanh nghiệp:</w:t>
      </w:r>
    </w:p>
    <w:p w14:paraId="150ABE74" w14:textId="77777777" w:rsidR="00FE1115" w:rsidRPr="00C66CF1" w:rsidRDefault="00FE1115" w:rsidP="008C7F29">
      <w:pPr>
        <w:spacing w:before="80" w:line="320" w:lineRule="exact"/>
        <w:jc w:val="both"/>
        <w:rPr>
          <w:sz w:val="28"/>
          <w:szCs w:val="28"/>
          <w:lang w:val="vi-VN"/>
        </w:rPr>
      </w:pPr>
      <w:r w:rsidRPr="00C66CF1">
        <w:rPr>
          <w:sz w:val="28"/>
          <w:szCs w:val="28"/>
          <w:lang w:val="vi-VN"/>
        </w:rPr>
        <w:t>…...………………………………………………………………………………..</w:t>
      </w:r>
    </w:p>
    <w:p w14:paraId="58392954" w14:textId="77777777" w:rsidR="00FE1115" w:rsidRPr="00C66CF1" w:rsidRDefault="00FE1115" w:rsidP="008C7F29">
      <w:pPr>
        <w:spacing w:before="80" w:line="320" w:lineRule="exact"/>
        <w:jc w:val="both"/>
        <w:rPr>
          <w:sz w:val="28"/>
          <w:szCs w:val="28"/>
          <w:lang w:val="vi-VN"/>
        </w:rPr>
      </w:pPr>
      <w:r w:rsidRPr="00C66CF1">
        <w:rPr>
          <w:sz w:val="28"/>
          <w:szCs w:val="28"/>
          <w:lang w:val="vi-VN"/>
        </w:rPr>
        <w:t>Ngày cấp:………………………...Nơi cấp .......................................................</w:t>
      </w:r>
    </w:p>
    <w:p w14:paraId="23F35668" w14:textId="77777777" w:rsidR="00FE1115" w:rsidRPr="00C66CF1" w:rsidRDefault="00FE1115" w:rsidP="008C7F29">
      <w:pPr>
        <w:spacing w:before="80" w:line="320" w:lineRule="exact"/>
        <w:jc w:val="both"/>
        <w:rPr>
          <w:sz w:val="28"/>
          <w:szCs w:val="28"/>
          <w:lang w:val="vi-VN"/>
        </w:rPr>
      </w:pPr>
      <w:r w:rsidRPr="00C66CF1">
        <w:rPr>
          <w:sz w:val="28"/>
          <w:szCs w:val="28"/>
          <w:lang w:val="vi-VN"/>
        </w:rPr>
        <w:t>4. Địa chỉ:……………………………………………………………………</w:t>
      </w:r>
      <w:r w:rsidR="008C7F29" w:rsidRPr="00C66CF1">
        <w:rPr>
          <w:sz w:val="28"/>
          <w:szCs w:val="28"/>
          <w:lang w:val="vi-VN"/>
        </w:rPr>
        <w:t>……</w:t>
      </w:r>
    </w:p>
    <w:p w14:paraId="494693EB" w14:textId="77777777" w:rsidR="00FE1115" w:rsidRPr="00AD519F" w:rsidRDefault="00FE1115" w:rsidP="008C7F29">
      <w:pPr>
        <w:spacing w:before="80" w:line="320" w:lineRule="exact"/>
        <w:jc w:val="both"/>
        <w:rPr>
          <w:sz w:val="28"/>
          <w:szCs w:val="28"/>
          <w:lang w:val="vi-VN"/>
        </w:rPr>
      </w:pPr>
      <w:r w:rsidRPr="00C66CF1">
        <w:rPr>
          <w:sz w:val="28"/>
          <w:szCs w:val="28"/>
          <w:lang w:val="vi-VN"/>
        </w:rPr>
        <w:t>5. Số đăng ký tàu cá</w:t>
      </w:r>
      <w:r w:rsidR="00AD519F" w:rsidRPr="00AD519F">
        <w:rPr>
          <w:sz w:val="28"/>
          <w:szCs w:val="28"/>
          <w:lang w:val="vi-VN"/>
        </w:rPr>
        <w:t xml:space="preserve"> (nếu có)</w:t>
      </w:r>
      <w:r w:rsidRPr="00C66CF1">
        <w:rPr>
          <w:sz w:val="28"/>
          <w:szCs w:val="28"/>
          <w:lang w:val="vi-VN"/>
        </w:rPr>
        <w:t>:</w:t>
      </w:r>
      <w:r w:rsidR="00AD519F" w:rsidRPr="00C66CF1">
        <w:rPr>
          <w:sz w:val="28"/>
          <w:szCs w:val="28"/>
          <w:lang w:val="vi-VN"/>
        </w:rPr>
        <w:t xml:space="preserve"> </w:t>
      </w:r>
      <w:r w:rsidR="00AD519F">
        <w:rPr>
          <w:sz w:val="28"/>
          <w:szCs w:val="28"/>
          <w:lang w:val="vi-VN"/>
        </w:rPr>
        <w:t>……………………………………………………</w:t>
      </w:r>
    </w:p>
    <w:p w14:paraId="33A58ACB" w14:textId="77777777" w:rsidR="008C7F29" w:rsidRPr="00C66CF1" w:rsidRDefault="008C7F29" w:rsidP="008C7F29">
      <w:pPr>
        <w:spacing w:before="80" w:line="320" w:lineRule="exact"/>
        <w:jc w:val="both"/>
        <w:rPr>
          <w:b/>
          <w:sz w:val="28"/>
          <w:szCs w:val="28"/>
          <w:lang w:val="vi-VN"/>
        </w:rPr>
      </w:pPr>
      <w:r w:rsidRPr="00C66CF1">
        <w:rPr>
          <w:b/>
          <w:sz w:val="28"/>
          <w:szCs w:val="28"/>
          <w:lang w:val="vi-VN"/>
        </w:rPr>
        <w:t>II. Tôi làm đơn xin xác nhận nội dung sau:</w:t>
      </w:r>
    </w:p>
    <w:p w14:paraId="70CA6137" w14:textId="77777777" w:rsidR="00FE1115" w:rsidRPr="00C66CF1" w:rsidRDefault="008C7F29" w:rsidP="008C7F29">
      <w:pPr>
        <w:spacing w:before="80" w:line="320" w:lineRule="exact"/>
        <w:jc w:val="both"/>
        <w:rPr>
          <w:b/>
          <w:sz w:val="28"/>
          <w:szCs w:val="28"/>
          <w:lang w:val="vi-VN"/>
        </w:rPr>
      </w:pPr>
      <w:r w:rsidRPr="00C66CF1">
        <w:rPr>
          <w:sz w:val="28"/>
          <w:szCs w:val="28"/>
          <w:lang w:val="vi-VN"/>
        </w:rPr>
        <w:t>…...………………………………………………………………………………..</w:t>
      </w:r>
    </w:p>
    <w:p w14:paraId="1F006229" w14:textId="77777777" w:rsidR="008C7F29" w:rsidRPr="00C66CF1" w:rsidRDefault="008C7F29" w:rsidP="008C7F29">
      <w:pPr>
        <w:spacing w:before="80" w:line="320" w:lineRule="exact"/>
        <w:jc w:val="both"/>
        <w:rPr>
          <w:b/>
          <w:sz w:val="28"/>
          <w:szCs w:val="28"/>
          <w:lang w:val="vi-VN"/>
        </w:rPr>
      </w:pPr>
      <w:r w:rsidRPr="00C66CF1">
        <w:rPr>
          <w:sz w:val="28"/>
          <w:szCs w:val="28"/>
          <w:lang w:val="vi-VN"/>
        </w:rPr>
        <w:t>…...………………………………………………………………………………..</w:t>
      </w:r>
    </w:p>
    <w:p w14:paraId="6CC27703" w14:textId="77777777" w:rsidR="008C7F29" w:rsidRPr="00C66CF1" w:rsidRDefault="008C7F29" w:rsidP="008C7F29">
      <w:pPr>
        <w:spacing w:before="80" w:line="320" w:lineRule="exact"/>
        <w:jc w:val="both"/>
        <w:rPr>
          <w:b/>
          <w:sz w:val="28"/>
          <w:szCs w:val="28"/>
          <w:lang w:val="vi-VN"/>
        </w:rPr>
      </w:pPr>
      <w:r w:rsidRPr="00C66CF1">
        <w:rPr>
          <w:sz w:val="28"/>
          <w:szCs w:val="28"/>
          <w:lang w:val="vi-VN"/>
        </w:rPr>
        <w:t>…...………………………………………………………………………………..</w:t>
      </w:r>
    </w:p>
    <w:p w14:paraId="7B5CB029" w14:textId="77777777" w:rsidR="008C7F29" w:rsidRPr="00C66CF1" w:rsidRDefault="008C7F29" w:rsidP="008C7F29">
      <w:pPr>
        <w:spacing w:before="80" w:line="320" w:lineRule="exact"/>
        <w:jc w:val="both"/>
        <w:rPr>
          <w:b/>
          <w:sz w:val="28"/>
          <w:szCs w:val="28"/>
          <w:lang w:val="vi-VN"/>
        </w:rPr>
      </w:pPr>
      <w:r w:rsidRPr="00C66CF1">
        <w:rPr>
          <w:sz w:val="28"/>
          <w:szCs w:val="28"/>
          <w:lang w:val="vi-VN"/>
        </w:rPr>
        <w:t>…...………………………………………………………………………………..</w:t>
      </w:r>
    </w:p>
    <w:p w14:paraId="2DDF21B0" w14:textId="77777777" w:rsidR="008C7F29" w:rsidRPr="00C66CF1" w:rsidRDefault="008C7F29" w:rsidP="008C7F29">
      <w:pPr>
        <w:spacing w:before="80" w:line="320" w:lineRule="exact"/>
        <w:jc w:val="both"/>
        <w:rPr>
          <w:b/>
          <w:sz w:val="28"/>
          <w:szCs w:val="28"/>
          <w:lang w:val="vi-VN"/>
        </w:rPr>
      </w:pPr>
      <w:r w:rsidRPr="00C66CF1">
        <w:rPr>
          <w:sz w:val="28"/>
          <w:szCs w:val="28"/>
          <w:lang w:val="vi-VN"/>
        </w:rPr>
        <w:t>…...………………………………………………………………………………..</w:t>
      </w:r>
    </w:p>
    <w:p w14:paraId="641C1C1A" w14:textId="77777777" w:rsidR="008C7F29" w:rsidRPr="00C66CF1" w:rsidRDefault="008C7F29" w:rsidP="008C7F29">
      <w:pPr>
        <w:spacing w:before="80" w:line="320" w:lineRule="exact"/>
        <w:jc w:val="both"/>
        <w:rPr>
          <w:b/>
          <w:sz w:val="28"/>
          <w:szCs w:val="28"/>
          <w:lang w:val="vi-VN"/>
        </w:rPr>
      </w:pPr>
      <w:r w:rsidRPr="00C66CF1">
        <w:rPr>
          <w:sz w:val="28"/>
          <w:szCs w:val="28"/>
          <w:lang w:val="vi-VN"/>
        </w:rPr>
        <w:t>…...………………………………………………………………………………..</w:t>
      </w:r>
    </w:p>
    <w:p w14:paraId="256EF002" w14:textId="77777777" w:rsidR="008C7F29" w:rsidRPr="00C66CF1" w:rsidRDefault="008C7F29" w:rsidP="008C7F29">
      <w:pPr>
        <w:spacing w:before="80" w:line="320" w:lineRule="exact"/>
        <w:jc w:val="both"/>
        <w:rPr>
          <w:b/>
          <w:sz w:val="28"/>
          <w:szCs w:val="28"/>
          <w:lang w:val="vi-VN"/>
        </w:rPr>
      </w:pPr>
      <w:r w:rsidRPr="00C66CF1">
        <w:rPr>
          <w:sz w:val="28"/>
          <w:szCs w:val="28"/>
          <w:lang w:val="vi-VN"/>
        </w:rPr>
        <w:t>…...………………………………………………………………………………..…...………………………………………………………………………………..</w:t>
      </w:r>
    </w:p>
    <w:p w14:paraId="2BFA390C" w14:textId="77777777" w:rsidR="008C7F29" w:rsidRPr="00C66CF1" w:rsidRDefault="008C7F29" w:rsidP="008C7F29">
      <w:pPr>
        <w:spacing w:before="80" w:line="320" w:lineRule="exact"/>
        <w:jc w:val="both"/>
        <w:rPr>
          <w:b/>
          <w:sz w:val="28"/>
          <w:szCs w:val="28"/>
          <w:lang w:val="vi-VN"/>
        </w:rPr>
      </w:pPr>
      <w:r w:rsidRPr="00C66CF1">
        <w:rPr>
          <w:sz w:val="28"/>
          <w:szCs w:val="28"/>
          <w:lang w:val="vi-VN"/>
        </w:rPr>
        <w:t>…...………………………………………………………………………………..</w:t>
      </w:r>
    </w:p>
    <w:p w14:paraId="396B3D4E" w14:textId="77777777" w:rsidR="008C7F29" w:rsidRPr="00C66CF1" w:rsidRDefault="008C7F29" w:rsidP="008C7F29">
      <w:pPr>
        <w:spacing w:before="80" w:line="320" w:lineRule="exact"/>
        <w:jc w:val="both"/>
        <w:rPr>
          <w:b/>
          <w:sz w:val="28"/>
          <w:szCs w:val="28"/>
          <w:lang w:val="vi-VN"/>
        </w:rPr>
      </w:pPr>
      <w:r w:rsidRPr="00C66CF1">
        <w:rPr>
          <w:sz w:val="28"/>
          <w:szCs w:val="28"/>
          <w:lang w:val="vi-VN"/>
        </w:rPr>
        <w:t>…...………………………………………………………………………………..</w:t>
      </w:r>
    </w:p>
    <w:p w14:paraId="621B98CC" w14:textId="77777777" w:rsidR="008C7F29" w:rsidRPr="00C66CF1" w:rsidRDefault="008C7F29" w:rsidP="008C7F29">
      <w:pPr>
        <w:spacing w:before="80" w:line="320" w:lineRule="exact"/>
        <w:jc w:val="both"/>
        <w:rPr>
          <w:b/>
          <w:sz w:val="28"/>
          <w:szCs w:val="28"/>
          <w:lang w:val="vi-VN"/>
        </w:rPr>
      </w:pPr>
      <w:r w:rsidRPr="00C66CF1">
        <w:rPr>
          <w:sz w:val="28"/>
          <w:szCs w:val="28"/>
          <w:lang w:val="vi-VN"/>
        </w:rPr>
        <w:t>…...………………………………………………………………………………..</w:t>
      </w:r>
    </w:p>
    <w:p w14:paraId="57C1C48B" w14:textId="77777777" w:rsidR="008C7F29" w:rsidRPr="00C66CF1" w:rsidRDefault="008C7F29" w:rsidP="008C7F29">
      <w:pPr>
        <w:spacing w:before="80" w:line="320" w:lineRule="exact"/>
        <w:jc w:val="both"/>
        <w:rPr>
          <w:b/>
          <w:sz w:val="28"/>
          <w:szCs w:val="28"/>
          <w:lang w:val="vi-VN"/>
        </w:rPr>
      </w:pPr>
      <w:r w:rsidRPr="00C66CF1">
        <w:rPr>
          <w:sz w:val="28"/>
          <w:szCs w:val="28"/>
          <w:lang w:val="vi-VN"/>
        </w:rPr>
        <w:t>…...………………………………………………………………………………..</w:t>
      </w:r>
    </w:p>
    <w:p w14:paraId="3F9DDAB1" w14:textId="77777777" w:rsidR="008C7F29" w:rsidRPr="00C66CF1" w:rsidRDefault="008C7F29" w:rsidP="008C7F29">
      <w:pPr>
        <w:spacing w:before="80" w:line="320" w:lineRule="exact"/>
        <w:jc w:val="both"/>
        <w:rPr>
          <w:b/>
          <w:sz w:val="28"/>
          <w:szCs w:val="28"/>
          <w:lang w:val="vi-VN"/>
        </w:rPr>
      </w:pPr>
      <w:r w:rsidRPr="00C66CF1">
        <w:rPr>
          <w:sz w:val="28"/>
          <w:szCs w:val="28"/>
          <w:lang w:val="vi-VN"/>
        </w:rPr>
        <w:t>…...………………………………………………………………………………..</w:t>
      </w:r>
    </w:p>
    <w:p w14:paraId="25DB9C1B" w14:textId="77777777" w:rsidR="008C7F29" w:rsidRPr="00C66CF1" w:rsidRDefault="008C7F29" w:rsidP="008C7F29">
      <w:pPr>
        <w:spacing w:before="80" w:line="320" w:lineRule="exact"/>
        <w:jc w:val="both"/>
        <w:rPr>
          <w:b/>
          <w:sz w:val="28"/>
          <w:szCs w:val="28"/>
          <w:lang w:val="vi-VN"/>
        </w:rPr>
      </w:pPr>
      <w:r w:rsidRPr="00C66CF1">
        <w:rPr>
          <w:sz w:val="28"/>
          <w:szCs w:val="28"/>
          <w:lang w:val="vi-VN"/>
        </w:rPr>
        <w:tab/>
        <w:t>Tôi xin cam kết nội dung trên là đúng sự thật và chịu hoàn toàn trách nhiệm trước pháp luật./.</w:t>
      </w:r>
    </w:p>
    <w:tbl>
      <w:tblPr>
        <w:tblW w:w="10056" w:type="dxa"/>
        <w:tblInd w:w="-318" w:type="dxa"/>
        <w:tblLook w:val="04A0" w:firstRow="1" w:lastRow="0" w:firstColumn="1" w:lastColumn="0" w:noHBand="0" w:noVBand="1"/>
      </w:tblPr>
      <w:tblGrid>
        <w:gridCol w:w="5388"/>
        <w:gridCol w:w="4668"/>
      </w:tblGrid>
      <w:tr w:rsidR="00B23D5E" w:rsidRPr="00E03650" w14:paraId="6A9C9664" w14:textId="77777777" w:rsidTr="003A6B1C">
        <w:tc>
          <w:tcPr>
            <w:tcW w:w="5388" w:type="dxa"/>
            <w:shd w:val="clear" w:color="auto" w:fill="auto"/>
          </w:tcPr>
          <w:p w14:paraId="75008F8C" w14:textId="77777777" w:rsidR="008C7F29" w:rsidRPr="00C66CF1" w:rsidRDefault="008C7F29" w:rsidP="00DF75B4">
            <w:pPr>
              <w:ind w:firstLine="567"/>
              <w:jc w:val="center"/>
              <w:rPr>
                <w:b/>
                <w:sz w:val="28"/>
                <w:szCs w:val="28"/>
                <w:lang w:val="vi-VN"/>
              </w:rPr>
            </w:pPr>
            <w:r w:rsidRPr="00C66CF1">
              <w:rPr>
                <w:b/>
                <w:sz w:val="28"/>
                <w:szCs w:val="28"/>
                <w:lang w:val="vi-VN"/>
              </w:rPr>
              <w:t>Xác nhận của Biên phòng</w:t>
            </w:r>
          </w:p>
          <w:p w14:paraId="318FE299" w14:textId="77777777" w:rsidR="008C7F29" w:rsidRPr="00C66CF1" w:rsidRDefault="008C7F29" w:rsidP="00DF75B4">
            <w:pPr>
              <w:ind w:firstLine="567"/>
              <w:jc w:val="center"/>
              <w:rPr>
                <w:b/>
                <w:sz w:val="28"/>
                <w:szCs w:val="28"/>
                <w:lang w:val="vi-VN"/>
              </w:rPr>
            </w:pPr>
            <w:r w:rsidRPr="00C66CF1">
              <w:rPr>
                <w:i/>
                <w:iCs/>
                <w:sz w:val="28"/>
                <w:szCs w:val="28"/>
                <w:lang w:val="vi-VN"/>
              </w:rPr>
              <w:t>(Ký, đóng dấu, ghi rõ họ và tên)</w:t>
            </w:r>
          </w:p>
        </w:tc>
        <w:tc>
          <w:tcPr>
            <w:tcW w:w="4668" w:type="dxa"/>
            <w:shd w:val="clear" w:color="auto" w:fill="auto"/>
          </w:tcPr>
          <w:p w14:paraId="77F4E16B" w14:textId="77777777" w:rsidR="008C7F29" w:rsidRPr="00C66CF1" w:rsidRDefault="008C7F29" w:rsidP="00C16025">
            <w:pPr>
              <w:spacing w:line="187" w:lineRule="atLeast"/>
              <w:jc w:val="center"/>
              <w:rPr>
                <w:i/>
                <w:iCs/>
                <w:sz w:val="28"/>
                <w:szCs w:val="28"/>
                <w:lang w:val="vi-VN"/>
              </w:rPr>
            </w:pPr>
            <w:r w:rsidRPr="00C66CF1">
              <w:rPr>
                <w:i/>
                <w:iCs/>
                <w:sz w:val="28"/>
                <w:szCs w:val="28"/>
                <w:lang w:val="vi-VN"/>
              </w:rPr>
              <w:t>………,ngày ….. tháng ….. năm 20…</w:t>
            </w:r>
          </w:p>
          <w:p w14:paraId="0878BDE9" w14:textId="77777777" w:rsidR="008C7F29" w:rsidRPr="00C66CF1" w:rsidRDefault="008C7F29" w:rsidP="008C7F29">
            <w:pPr>
              <w:spacing w:line="247" w:lineRule="auto"/>
              <w:ind w:firstLine="567"/>
              <w:jc w:val="center"/>
              <w:rPr>
                <w:i/>
                <w:iCs/>
                <w:sz w:val="28"/>
                <w:szCs w:val="28"/>
                <w:lang w:val="vi-VN"/>
              </w:rPr>
            </w:pPr>
            <w:r w:rsidRPr="00C66CF1">
              <w:rPr>
                <w:b/>
                <w:bCs/>
                <w:sz w:val="28"/>
                <w:szCs w:val="28"/>
                <w:lang w:val="vi-VN"/>
              </w:rPr>
              <w:t>Người làm đơn</w:t>
            </w:r>
            <w:r w:rsidRPr="00C66CF1">
              <w:rPr>
                <w:b/>
                <w:bCs/>
                <w:sz w:val="28"/>
                <w:szCs w:val="28"/>
                <w:lang w:val="vi-VN"/>
              </w:rPr>
              <w:br/>
            </w:r>
            <w:r w:rsidRPr="00C66CF1">
              <w:rPr>
                <w:i/>
                <w:iCs/>
                <w:sz w:val="28"/>
                <w:szCs w:val="28"/>
                <w:lang w:val="vi-VN"/>
              </w:rPr>
              <w:t>(Ký, ghi rõ họ và tên)</w:t>
            </w:r>
          </w:p>
          <w:p w14:paraId="1B1A46D3" w14:textId="77777777" w:rsidR="008C7F29" w:rsidRPr="00C66CF1" w:rsidRDefault="008C7F29" w:rsidP="008C7F29">
            <w:pPr>
              <w:spacing w:line="247" w:lineRule="auto"/>
              <w:ind w:firstLine="567"/>
              <w:jc w:val="center"/>
              <w:rPr>
                <w:i/>
                <w:iCs/>
                <w:sz w:val="28"/>
                <w:szCs w:val="28"/>
                <w:lang w:val="vi-VN"/>
              </w:rPr>
            </w:pPr>
          </w:p>
          <w:p w14:paraId="5A1BC273" w14:textId="77777777" w:rsidR="008C7F29" w:rsidRPr="00071994" w:rsidRDefault="008C7F29" w:rsidP="008C7F29">
            <w:pPr>
              <w:spacing w:line="247" w:lineRule="auto"/>
              <w:ind w:firstLine="567"/>
              <w:jc w:val="center"/>
              <w:rPr>
                <w:i/>
                <w:iCs/>
                <w:sz w:val="28"/>
                <w:szCs w:val="28"/>
                <w:lang w:val="vi-VN"/>
              </w:rPr>
            </w:pPr>
          </w:p>
          <w:p w14:paraId="75FF9FA6" w14:textId="77777777" w:rsidR="008C7F29" w:rsidRPr="00C66CF1" w:rsidRDefault="008C7F29" w:rsidP="008C7F29">
            <w:pPr>
              <w:spacing w:line="247" w:lineRule="auto"/>
              <w:ind w:firstLine="567"/>
              <w:jc w:val="center"/>
              <w:rPr>
                <w:i/>
                <w:iCs/>
                <w:sz w:val="28"/>
                <w:szCs w:val="28"/>
                <w:lang w:val="vi-VN"/>
              </w:rPr>
            </w:pPr>
          </w:p>
        </w:tc>
      </w:tr>
    </w:tbl>
    <w:p w14:paraId="14427A89" w14:textId="77777777" w:rsidR="00587957" w:rsidRPr="00C66CF1" w:rsidRDefault="00587957" w:rsidP="005C14C2">
      <w:pPr>
        <w:shd w:val="clear" w:color="auto" w:fill="FFFFFF"/>
        <w:spacing w:before="120" w:line="187" w:lineRule="atLeast"/>
        <w:rPr>
          <w:b/>
          <w:bCs/>
          <w:sz w:val="28"/>
          <w:szCs w:val="28"/>
          <w:lang w:val="nl-NL"/>
        </w:rPr>
      </w:pPr>
    </w:p>
    <w:sectPr w:rsidR="00587957" w:rsidRPr="00C66CF1" w:rsidSect="00A92838">
      <w:headerReference w:type="first" r:id="rId10"/>
      <w:pgSz w:w="11909" w:h="16834" w:code="9"/>
      <w:pgMar w:top="1134" w:right="1134" w:bottom="1134" w:left="1701" w:header="454" w:footer="454"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73AD8" w14:textId="77777777" w:rsidR="00162B93" w:rsidRDefault="00162B93">
      <w:r>
        <w:separator/>
      </w:r>
    </w:p>
  </w:endnote>
  <w:endnote w:type="continuationSeparator" w:id="0">
    <w:p w14:paraId="53986D67" w14:textId="77777777" w:rsidR="00162B93" w:rsidRDefault="0016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E38A0" w14:textId="77777777" w:rsidR="00C66CF1" w:rsidRDefault="00C66CF1">
    <w:pPr>
      <w:pStyle w:val="Footer"/>
      <w:jc w:val="right"/>
    </w:pPr>
  </w:p>
  <w:p w14:paraId="5D1F0CA4" w14:textId="77777777" w:rsidR="00C66CF1" w:rsidRDefault="00C66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180FA" w14:textId="77777777" w:rsidR="00162B93" w:rsidRDefault="00162B93">
      <w:r>
        <w:separator/>
      </w:r>
    </w:p>
  </w:footnote>
  <w:footnote w:type="continuationSeparator" w:id="0">
    <w:p w14:paraId="3BA74844" w14:textId="77777777" w:rsidR="00162B93" w:rsidRDefault="00162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38684" w14:textId="77777777" w:rsidR="00C66CF1" w:rsidRDefault="00C66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C6619"/>
    <w:multiLevelType w:val="hybridMultilevel"/>
    <w:tmpl w:val="4AE6EA34"/>
    <w:lvl w:ilvl="0" w:tplc="CC5C92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2FD61A9"/>
    <w:multiLevelType w:val="hybridMultilevel"/>
    <w:tmpl w:val="E6E0B5E6"/>
    <w:lvl w:ilvl="0" w:tplc="4BCE72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05E5ACF"/>
    <w:multiLevelType w:val="hybridMultilevel"/>
    <w:tmpl w:val="E6E0B5E6"/>
    <w:lvl w:ilvl="0" w:tplc="4BCE72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8F66CE9"/>
    <w:multiLevelType w:val="hybridMultilevel"/>
    <w:tmpl w:val="500064F2"/>
    <w:lvl w:ilvl="0" w:tplc="D2C0C6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DA"/>
    <w:rsid w:val="00025DE2"/>
    <w:rsid w:val="00034413"/>
    <w:rsid w:val="0004292D"/>
    <w:rsid w:val="00071994"/>
    <w:rsid w:val="000C17A0"/>
    <w:rsid w:val="000C68F5"/>
    <w:rsid w:val="000D735B"/>
    <w:rsid w:val="00136F58"/>
    <w:rsid w:val="00142E4B"/>
    <w:rsid w:val="00162B93"/>
    <w:rsid w:val="00193199"/>
    <w:rsid w:val="001A2467"/>
    <w:rsid w:val="001E5254"/>
    <w:rsid w:val="001F5201"/>
    <w:rsid w:val="001F791D"/>
    <w:rsid w:val="002059B0"/>
    <w:rsid w:val="00206491"/>
    <w:rsid w:val="00235923"/>
    <w:rsid w:val="00244A99"/>
    <w:rsid w:val="00261BA1"/>
    <w:rsid w:val="00287D17"/>
    <w:rsid w:val="00296F24"/>
    <w:rsid w:val="002B5869"/>
    <w:rsid w:val="002B5A82"/>
    <w:rsid w:val="002E10DB"/>
    <w:rsid w:val="002E3E77"/>
    <w:rsid w:val="00305B61"/>
    <w:rsid w:val="00323C74"/>
    <w:rsid w:val="003653ED"/>
    <w:rsid w:val="003741F5"/>
    <w:rsid w:val="00374CB2"/>
    <w:rsid w:val="003875A0"/>
    <w:rsid w:val="003A6B1C"/>
    <w:rsid w:val="003C1D19"/>
    <w:rsid w:val="003D466C"/>
    <w:rsid w:val="003E7F85"/>
    <w:rsid w:val="00456389"/>
    <w:rsid w:val="00461BF2"/>
    <w:rsid w:val="00464156"/>
    <w:rsid w:val="004714CB"/>
    <w:rsid w:val="00471EC2"/>
    <w:rsid w:val="00476ED8"/>
    <w:rsid w:val="0049757C"/>
    <w:rsid w:val="00545815"/>
    <w:rsid w:val="005802C3"/>
    <w:rsid w:val="00587957"/>
    <w:rsid w:val="00594AE5"/>
    <w:rsid w:val="005B0EB9"/>
    <w:rsid w:val="005B46D8"/>
    <w:rsid w:val="005C14C2"/>
    <w:rsid w:val="005C744A"/>
    <w:rsid w:val="005E2E24"/>
    <w:rsid w:val="0061081C"/>
    <w:rsid w:val="0065779B"/>
    <w:rsid w:val="006E4B33"/>
    <w:rsid w:val="00701D3A"/>
    <w:rsid w:val="0070387E"/>
    <w:rsid w:val="00721E21"/>
    <w:rsid w:val="00735A4F"/>
    <w:rsid w:val="00735E0E"/>
    <w:rsid w:val="00745CE5"/>
    <w:rsid w:val="007541A9"/>
    <w:rsid w:val="00757ECB"/>
    <w:rsid w:val="00767399"/>
    <w:rsid w:val="00787B15"/>
    <w:rsid w:val="007A09F2"/>
    <w:rsid w:val="007B63F5"/>
    <w:rsid w:val="008104C2"/>
    <w:rsid w:val="008513F8"/>
    <w:rsid w:val="00855EFA"/>
    <w:rsid w:val="00867EB6"/>
    <w:rsid w:val="00895445"/>
    <w:rsid w:val="008A3875"/>
    <w:rsid w:val="008C7F29"/>
    <w:rsid w:val="00927A61"/>
    <w:rsid w:val="00965136"/>
    <w:rsid w:val="009716B7"/>
    <w:rsid w:val="009958D2"/>
    <w:rsid w:val="009A116B"/>
    <w:rsid w:val="009A1DC9"/>
    <w:rsid w:val="009A29DB"/>
    <w:rsid w:val="009C4AA5"/>
    <w:rsid w:val="009C7350"/>
    <w:rsid w:val="009D3126"/>
    <w:rsid w:val="009E5E07"/>
    <w:rsid w:val="009F1FEE"/>
    <w:rsid w:val="009F5187"/>
    <w:rsid w:val="00A333EA"/>
    <w:rsid w:val="00A713DF"/>
    <w:rsid w:val="00A72689"/>
    <w:rsid w:val="00A87B93"/>
    <w:rsid w:val="00A92838"/>
    <w:rsid w:val="00AD519F"/>
    <w:rsid w:val="00AF344E"/>
    <w:rsid w:val="00B13741"/>
    <w:rsid w:val="00B23D5E"/>
    <w:rsid w:val="00B36B52"/>
    <w:rsid w:val="00BF1683"/>
    <w:rsid w:val="00C16025"/>
    <w:rsid w:val="00C20875"/>
    <w:rsid w:val="00C31A96"/>
    <w:rsid w:val="00C66CF1"/>
    <w:rsid w:val="00C75E08"/>
    <w:rsid w:val="00CE170C"/>
    <w:rsid w:val="00CF6CA1"/>
    <w:rsid w:val="00D04204"/>
    <w:rsid w:val="00D25DE2"/>
    <w:rsid w:val="00D308AD"/>
    <w:rsid w:val="00D47B6C"/>
    <w:rsid w:val="00D653F9"/>
    <w:rsid w:val="00D65AD3"/>
    <w:rsid w:val="00D7292D"/>
    <w:rsid w:val="00D84755"/>
    <w:rsid w:val="00DA4423"/>
    <w:rsid w:val="00DB3045"/>
    <w:rsid w:val="00DB33D5"/>
    <w:rsid w:val="00DC05AA"/>
    <w:rsid w:val="00DC2F60"/>
    <w:rsid w:val="00DF75B4"/>
    <w:rsid w:val="00E00C8B"/>
    <w:rsid w:val="00E00CF2"/>
    <w:rsid w:val="00E03650"/>
    <w:rsid w:val="00E074DA"/>
    <w:rsid w:val="00E122F9"/>
    <w:rsid w:val="00E502AC"/>
    <w:rsid w:val="00E567E5"/>
    <w:rsid w:val="00E900F8"/>
    <w:rsid w:val="00EB0127"/>
    <w:rsid w:val="00ED2CF2"/>
    <w:rsid w:val="00F107DC"/>
    <w:rsid w:val="00F2608E"/>
    <w:rsid w:val="00F3520B"/>
    <w:rsid w:val="00F41091"/>
    <w:rsid w:val="00F92782"/>
    <w:rsid w:val="00FA1165"/>
    <w:rsid w:val="00FA79F1"/>
    <w:rsid w:val="00FE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D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29D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4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074DA"/>
    <w:pPr>
      <w:tabs>
        <w:tab w:val="center" w:pos="4320"/>
        <w:tab w:val="right" w:pos="8640"/>
      </w:tabs>
    </w:pPr>
  </w:style>
  <w:style w:type="character" w:customStyle="1" w:styleId="FooterChar">
    <w:name w:val="Footer Char"/>
    <w:basedOn w:val="DefaultParagraphFont"/>
    <w:link w:val="Footer"/>
    <w:uiPriority w:val="99"/>
    <w:rsid w:val="00E074DA"/>
    <w:rPr>
      <w:rFonts w:ascii="Times New Roman" w:eastAsia="Times New Roman" w:hAnsi="Times New Roman" w:cs="Times New Roman"/>
      <w:sz w:val="24"/>
      <w:szCs w:val="24"/>
    </w:rPr>
  </w:style>
  <w:style w:type="paragraph" w:styleId="NormalWeb">
    <w:name w:val="Normal (Web)"/>
    <w:basedOn w:val="Normal"/>
    <w:uiPriority w:val="99"/>
    <w:unhideWhenUsed/>
    <w:rsid w:val="00E074DA"/>
    <w:pPr>
      <w:spacing w:before="100" w:beforeAutospacing="1" w:after="100" w:afterAutospacing="1"/>
    </w:pPr>
  </w:style>
  <w:style w:type="character" w:customStyle="1" w:styleId="apple-converted-space">
    <w:name w:val="apple-converted-space"/>
    <w:uiPriority w:val="99"/>
    <w:rsid w:val="00E074DA"/>
    <w:rPr>
      <w:rFonts w:cs="Times New Roman"/>
    </w:rPr>
  </w:style>
  <w:style w:type="paragraph" w:styleId="ListParagraph">
    <w:name w:val="List Paragraph"/>
    <w:basedOn w:val="Normal"/>
    <w:uiPriority w:val="34"/>
    <w:qFormat/>
    <w:rsid w:val="003E7F85"/>
    <w:pPr>
      <w:ind w:left="720"/>
      <w:contextualSpacing/>
    </w:pPr>
  </w:style>
  <w:style w:type="character" w:customStyle="1" w:styleId="Heading4Char">
    <w:name w:val="Heading 4 Char"/>
    <w:basedOn w:val="DefaultParagraphFont"/>
    <w:link w:val="Heading4"/>
    <w:uiPriority w:val="9"/>
    <w:rsid w:val="009A29D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92838"/>
    <w:pPr>
      <w:tabs>
        <w:tab w:val="center" w:pos="4680"/>
        <w:tab w:val="right" w:pos="9360"/>
      </w:tabs>
    </w:pPr>
  </w:style>
  <w:style w:type="character" w:customStyle="1" w:styleId="HeaderChar">
    <w:name w:val="Header Char"/>
    <w:basedOn w:val="DefaultParagraphFont"/>
    <w:link w:val="Header"/>
    <w:uiPriority w:val="99"/>
    <w:rsid w:val="00A92838"/>
    <w:rPr>
      <w:rFonts w:ascii="Times New Roman" w:eastAsia="Times New Roman" w:hAnsi="Times New Roman" w:cs="Times New Roman"/>
      <w:sz w:val="24"/>
      <w:szCs w:val="24"/>
    </w:rPr>
  </w:style>
  <w:style w:type="table" w:customStyle="1" w:styleId="TableGrid1">
    <w:name w:val="Table Grid1"/>
    <w:basedOn w:val="TableNormal"/>
    <w:next w:val="TableGrid"/>
    <w:rsid w:val="00E90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87957"/>
    <w:pPr>
      <w:spacing w:after="0" w:line="240" w:lineRule="auto"/>
    </w:pPr>
    <w:rPr>
      <w:rFonts w:ascii="Times New Roman" w:hAnsi="Times New Roman"/>
      <w:sz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D5E"/>
    <w:rPr>
      <w:rFonts w:ascii="Tahoma" w:hAnsi="Tahoma" w:cs="Tahoma"/>
      <w:sz w:val="16"/>
      <w:szCs w:val="16"/>
    </w:rPr>
  </w:style>
  <w:style w:type="character" w:customStyle="1" w:styleId="BalloonTextChar">
    <w:name w:val="Balloon Text Char"/>
    <w:basedOn w:val="DefaultParagraphFont"/>
    <w:link w:val="BalloonText"/>
    <w:uiPriority w:val="99"/>
    <w:semiHidden/>
    <w:rsid w:val="00B23D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D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29D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4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074DA"/>
    <w:pPr>
      <w:tabs>
        <w:tab w:val="center" w:pos="4320"/>
        <w:tab w:val="right" w:pos="8640"/>
      </w:tabs>
    </w:pPr>
  </w:style>
  <w:style w:type="character" w:customStyle="1" w:styleId="FooterChar">
    <w:name w:val="Footer Char"/>
    <w:basedOn w:val="DefaultParagraphFont"/>
    <w:link w:val="Footer"/>
    <w:uiPriority w:val="99"/>
    <w:rsid w:val="00E074DA"/>
    <w:rPr>
      <w:rFonts w:ascii="Times New Roman" w:eastAsia="Times New Roman" w:hAnsi="Times New Roman" w:cs="Times New Roman"/>
      <w:sz w:val="24"/>
      <w:szCs w:val="24"/>
    </w:rPr>
  </w:style>
  <w:style w:type="paragraph" w:styleId="NormalWeb">
    <w:name w:val="Normal (Web)"/>
    <w:basedOn w:val="Normal"/>
    <w:uiPriority w:val="99"/>
    <w:unhideWhenUsed/>
    <w:rsid w:val="00E074DA"/>
    <w:pPr>
      <w:spacing w:before="100" w:beforeAutospacing="1" w:after="100" w:afterAutospacing="1"/>
    </w:pPr>
  </w:style>
  <w:style w:type="character" w:customStyle="1" w:styleId="apple-converted-space">
    <w:name w:val="apple-converted-space"/>
    <w:uiPriority w:val="99"/>
    <w:rsid w:val="00E074DA"/>
    <w:rPr>
      <w:rFonts w:cs="Times New Roman"/>
    </w:rPr>
  </w:style>
  <w:style w:type="paragraph" w:styleId="ListParagraph">
    <w:name w:val="List Paragraph"/>
    <w:basedOn w:val="Normal"/>
    <w:uiPriority w:val="34"/>
    <w:qFormat/>
    <w:rsid w:val="003E7F85"/>
    <w:pPr>
      <w:ind w:left="720"/>
      <w:contextualSpacing/>
    </w:pPr>
  </w:style>
  <w:style w:type="character" w:customStyle="1" w:styleId="Heading4Char">
    <w:name w:val="Heading 4 Char"/>
    <w:basedOn w:val="DefaultParagraphFont"/>
    <w:link w:val="Heading4"/>
    <w:uiPriority w:val="9"/>
    <w:rsid w:val="009A29D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92838"/>
    <w:pPr>
      <w:tabs>
        <w:tab w:val="center" w:pos="4680"/>
        <w:tab w:val="right" w:pos="9360"/>
      </w:tabs>
    </w:pPr>
  </w:style>
  <w:style w:type="character" w:customStyle="1" w:styleId="HeaderChar">
    <w:name w:val="Header Char"/>
    <w:basedOn w:val="DefaultParagraphFont"/>
    <w:link w:val="Header"/>
    <w:uiPriority w:val="99"/>
    <w:rsid w:val="00A92838"/>
    <w:rPr>
      <w:rFonts w:ascii="Times New Roman" w:eastAsia="Times New Roman" w:hAnsi="Times New Roman" w:cs="Times New Roman"/>
      <w:sz w:val="24"/>
      <w:szCs w:val="24"/>
    </w:rPr>
  </w:style>
  <w:style w:type="table" w:customStyle="1" w:styleId="TableGrid1">
    <w:name w:val="Table Grid1"/>
    <w:basedOn w:val="TableNormal"/>
    <w:next w:val="TableGrid"/>
    <w:rsid w:val="00E90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87957"/>
    <w:pPr>
      <w:spacing w:after="0" w:line="240" w:lineRule="auto"/>
    </w:pPr>
    <w:rPr>
      <w:rFonts w:ascii="Times New Roman" w:hAnsi="Times New Roman"/>
      <w:sz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D5E"/>
    <w:rPr>
      <w:rFonts w:ascii="Tahoma" w:hAnsi="Tahoma" w:cs="Tahoma"/>
      <w:sz w:val="16"/>
      <w:szCs w:val="16"/>
    </w:rPr>
  </w:style>
  <w:style w:type="character" w:customStyle="1" w:styleId="BalloonTextChar">
    <w:name w:val="Balloon Text Char"/>
    <w:basedOn w:val="DefaultParagraphFont"/>
    <w:link w:val="BalloonText"/>
    <w:uiPriority w:val="99"/>
    <w:semiHidden/>
    <w:rsid w:val="00B23D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9451">
      <w:bodyDiv w:val="1"/>
      <w:marLeft w:val="0"/>
      <w:marRight w:val="0"/>
      <w:marTop w:val="0"/>
      <w:marBottom w:val="0"/>
      <w:divBdr>
        <w:top w:val="none" w:sz="0" w:space="0" w:color="auto"/>
        <w:left w:val="none" w:sz="0" w:space="0" w:color="auto"/>
        <w:bottom w:val="none" w:sz="0" w:space="0" w:color="auto"/>
        <w:right w:val="none" w:sz="0" w:space="0" w:color="auto"/>
      </w:divBdr>
    </w:div>
    <w:div w:id="20956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DF710-5B6D-4567-B3F9-1F2106120158}">
  <ds:schemaRefs>
    <ds:schemaRef ds:uri="http://schemas.openxmlformats.org/officeDocument/2006/bibliography"/>
  </ds:schemaRefs>
</ds:datastoreItem>
</file>

<file path=customXml/itemProps2.xml><?xml version="1.0" encoding="utf-8"?>
<ds:datastoreItem xmlns:ds="http://schemas.openxmlformats.org/officeDocument/2006/customXml" ds:itemID="{49AA1C97-B50F-4556-A224-D8F6BE231F9E}"/>
</file>

<file path=customXml/itemProps3.xml><?xml version="1.0" encoding="utf-8"?>
<ds:datastoreItem xmlns:ds="http://schemas.openxmlformats.org/officeDocument/2006/customXml" ds:itemID="{B0F79C37-1D52-41C1-B0A0-D09AC393D609}"/>
</file>

<file path=customXml/itemProps4.xml><?xml version="1.0" encoding="utf-8"?>
<ds:datastoreItem xmlns:ds="http://schemas.openxmlformats.org/officeDocument/2006/customXml" ds:itemID="{7314A18B-A3F4-497A-912E-FD834D77D173}"/>
</file>

<file path=docProps/app.xml><?xml version="1.0" encoding="utf-8"?>
<Properties xmlns="http://schemas.openxmlformats.org/officeDocument/2006/extended-properties" xmlns:vt="http://schemas.openxmlformats.org/officeDocument/2006/docPropsVTypes">
  <Template>Normal</Template>
  <TotalTime>0</TotalTime>
  <Pages>8</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2024-04-04T02:23:00Z</cp:lastPrinted>
  <dcterms:created xsi:type="dcterms:W3CDTF">2024-12-25T01:48:00Z</dcterms:created>
  <dcterms:modified xsi:type="dcterms:W3CDTF">2024-12-25T01:48:00Z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