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C22A08" w14:textId="3DC6FFDA" w:rsidR="00E33DC6" w:rsidRPr="001161D5" w:rsidRDefault="008151EC" w:rsidP="002760E1">
      <w:pPr>
        <w:spacing w:before="120" w:after="0" w:line="276" w:lineRule="auto"/>
        <w:ind w:hanging="284"/>
        <w:rPr>
          <w:rFonts w:ascii="Times New Roman" w:hAnsi="Times New Roman" w:cs="Times New Roman"/>
          <w:b/>
          <w:sz w:val="27"/>
          <w:szCs w:val="27"/>
        </w:rPr>
      </w:pPr>
      <w:r w:rsidRPr="001161D5">
        <w:rPr>
          <w:rFonts w:ascii="Times New Roman" w:hAnsi="Times New Roman" w:cs="Times New Roman"/>
          <w:b/>
          <w:sz w:val="27"/>
          <w:szCs w:val="27"/>
          <w:lang w:val="vi-VN"/>
        </w:rPr>
        <w:t>PHỤ LỤC 01</w:t>
      </w:r>
      <w:r w:rsidRPr="001161D5">
        <w:rPr>
          <w:rFonts w:ascii="Times New Roman" w:hAnsi="Times New Roman" w:cs="Times New Roman"/>
          <w:b/>
          <w:sz w:val="27"/>
          <w:szCs w:val="27"/>
        </w:rPr>
        <w:t xml:space="preserve">:  </w:t>
      </w:r>
      <w:r w:rsidR="001C3CBB" w:rsidRPr="001161D5">
        <w:rPr>
          <w:rFonts w:ascii="Times New Roman" w:hAnsi="Times New Roman" w:cs="Times New Roman"/>
          <w:b/>
          <w:sz w:val="27"/>
          <w:szCs w:val="27"/>
          <w:lang w:val="vi-VN"/>
        </w:rPr>
        <w:t xml:space="preserve">TỔNG HỢP </w:t>
      </w:r>
      <w:r w:rsidR="00E33DC6" w:rsidRPr="001161D5">
        <w:rPr>
          <w:rFonts w:ascii="Times New Roman" w:hAnsi="Times New Roman" w:cs="Times New Roman"/>
          <w:b/>
          <w:sz w:val="27"/>
          <w:szCs w:val="27"/>
          <w:lang w:val="vi-VN"/>
        </w:rPr>
        <w:t>Ý KIẾN THAM GIA CỦA CÁC ĐƠN VỊ</w:t>
      </w:r>
      <w:r w:rsidR="002760E1" w:rsidRPr="001161D5">
        <w:rPr>
          <w:rFonts w:ascii="Times New Roman" w:hAnsi="Times New Roman" w:cs="Times New Roman"/>
          <w:b/>
          <w:sz w:val="27"/>
          <w:szCs w:val="27"/>
          <w:lang w:val="vi-VN"/>
        </w:rPr>
        <w:t xml:space="preserve">  VÀ NỘI DUNG TIẾP THU CỦA </w:t>
      </w:r>
      <w:r w:rsidR="002760E1" w:rsidRPr="001161D5">
        <w:rPr>
          <w:rFonts w:ascii="Times New Roman" w:hAnsi="Times New Roman" w:cs="Times New Roman"/>
          <w:b/>
          <w:sz w:val="27"/>
          <w:szCs w:val="27"/>
        </w:rPr>
        <w:t>S</w:t>
      </w:r>
      <w:r w:rsidR="002760E1" w:rsidRPr="001161D5">
        <w:rPr>
          <w:rFonts w:ascii="Times New Roman" w:hAnsi="Times New Roman" w:cs="Times New Roman"/>
          <w:b/>
          <w:sz w:val="27"/>
          <w:szCs w:val="27"/>
          <w:lang w:val="vi-VN"/>
        </w:rPr>
        <w:t xml:space="preserve">Ở XÂY </w:t>
      </w:r>
      <w:r w:rsidR="002760E1" w:rsidRPr="001161D5">
        <w:rPr>
          <w:rFonts w:ascii="Times New Roman" w:hAnsi="Times New Roman" w:cs="Times New Roman"/>
          <w:b/>
          <w:sz w:val="27"/>
          <w:szCs w:val="27"/>
        </w:rPr>
        <w:t>DỰNG</w:t>
      </w:r>
    </w:p>
    <w:p w14:paraId="0AB59E07" w14:textId="542D724E" w:rsidR="00517453" w:rsidRPr="001161D5" w:rsidRDefault="00517453" w:rsidP="002760E1">
      <w:pPr>
        <w:spacing w:before="120" w:after="120" w:line="276" w:lineRule="auto"/>
        <w:jc w:val="center"/>
        <w:rPr>
          <w:rFonts w:ascii="Times New Roman" w:hAnsi="Times New Roman" w:cs="Times New Roman"/>
          <w:bCs/>
          <w:i/>
          <w:iCs/>
          <w:sz w:val="27"/>
          <w:szCs w:val="27"/>
          <w:lang w:val="vi-VN"/>
        </w:rPr>
      </w:pPr>
      <w:r w:rsidRPr="001161D5">
        <w:rPr>
          <w:rFonts w:ascii="Times New Roman" w:hAnsi="Times New Roman" w:cs="Times New Roman"/>
          <w:bCs/>
          <w:i/>
          <w:iCs/>
          <w:sz w:val="27"/>
          <w:szCs w:val="27"/>
          <w:lang w:val="vi-VN"/>
        </w:rPr>
        <w:t xml:space="preserve">(Kèm theo </w:t>
      </w:r>
      <w:r w:rsidR="001161D5" w:rsidRPr="001161D5">
        <w:rPr>
          <w:rFonts w:ascii="Times New Roman" w:hAnsi="Times New Roman" w:cs="Times New Roman"/>
          <w:bCs/>
          <w:i/>
          <w:iCs/>
          <w:sz w:val="27"/>
          <w:szCs w:val="27"/>
        </w:rPr>
        <w:t>V</w:t>
      </w:r>
      <w:r w:rsidRPr="001161D5">
        <w:rPr>
          <w:rFonts w:ascii="Times New Roman" w:hAnsi="Times New Roman" w:cs="Times New Roman"/>
          <w:bCs/>
          <w:i/>
          <w:iCs/>
          <w:sz w:val="27"/>
          <w:szCs w:val="27"/>
          <w:lang w:val="vi-VN"/>
        </w:rPr>
        <w:t>ăn bản số          /SXD-</w:t>
      </w:r>
      <w:r w:rsidR="001161D5" w:rsidRPr="001161D5">
        <w:rPr>
          <w:rFonts w:ascii="Times New Roman" w:hAnsi="Times New Roman" w:cs="Times New Roman"/>
          <w:bCs/>
          <w:i/>
          <w:iCs/>
          <w:sz w:val="27"/>
          <w:szCs w:val="27"/>
        </w:rPr>
        <w:t>QH</w:t>
      </w:r>
      <w:r w:rsidRPr="001161D5">
        <w:rPr>
          <w:rFonts w:ascii="Times New Roman" w:hAnsi="Times New Roman" w:cs="Times New Roman"/>
          <w:bCs/>
          <w:i/>
          <w:iCs/>
          <w:sz w:val="27"/>
          <w:szCs w:val="27"/>
          <w:lang w:val="vi-VN"/>
        </w:rPr>
        <w:t xml:space="preserve"> ngày      /</w:t>
      </w:r>
      <w:r w:rsidR="001161D5" w:rsidRPr="001161D5">
        <w:rPr>
          <w:rFonts w:ascii="Times New Roman" w:hAnsi="Times New Roman" w:cs="Times New Roman"/>
          <w:bCs/>
          <w:i/>
          <w:iCs/>
          <w:sz w:val="27"/>
          <w:szCs w:val="27"/>
        </w:rPr>
        <w:t>12</w:t>
      </w:r>
      <w:r w:rsidRPr="001161D5">
        <w:rPr>
          <w:rFonts w:ascii="Times New Roman" w:hAnsi="Times New Roman" w:cs="Times New Roman"/>
          <w:bCs/>
          <w:i/>
          <w:iCs/>
          <w:sz w:val="27"/>
          <w:szCs w:val="27"/>
          <w:lang w:val="vi-VN"/>
        </w:rPr>
        <w:t>/202</w:t>
      </w:r>
      <w:r w:rsidR="004A55FC" w:rsidRPr="001161D5">
        <w:rPr>
          <w:rFonts w:ascii="Times New Roman" w:hAnsi="Times New Roman" w:cs="Times New Roman"/>
          <w:bCs/>
          <w:i/>
          <w:iCs/>
          <w:sz w:val="27"/>
          <w:szCs w:val="27"/>
        </w:rPr>
        <w:t>3</w:t>
      </w:r>
      <w:r w:rsidRPr="001161D5">
        <w:rPr>
          <w:rFonts w:ascii="Times New Roman" w:hAnsi="Times New Roman" w:cs="Times New Roman"/>
          <w:bCs/>
          <w:i/>
          <w:iCs/>
          <w:sz w:val="27"/>
          <w:szCs w:val="27"/>
          <w:lang w:val="vi-VN"/>
        </w:rPr>
        <w:t xml:space="preserve"> của Sở Xây dựng)</w:t>
      </w:r>
    </w:p>
    <w:tbl>
      <w:tblPr>
        <w:tblStyle w:val="TableGrid"/>
        <w:tblW w:w="14318" w:type="dxa"/>
        <w:tblInd w:w="-176" w:type="dxa"/>
        <w:tblLayout w:type="fixed"/>
        <w:tblLook w:val="04A0" w:firstRow="1" w:lastRow="0" w:firstColumn="1" w:lastColumn="0" w:noHBand="0" w:noVBand="1"/>
      </w:tblPr>
      <w:tblGrid>
        <w:gridCol w:w="709"/>
        <w:gridCol w:w="3261"/>
        <w:gridCol w:w="5103"/>
        <w:gridCol w:w="5245"/>
      </w:tblGrid>
      <w:tr w:rsidR="00C913F5" w:rsidRPr="001161D5" w14:paraId="196A8841" w14:textId="77777777" w:rsidTr="005C5DF0">
        <w:trPr>
          <w:tblHeader/>
        </w:trPr>
        <w:tc>
          <w:tcPr>
            <w:tcW w:w="709" w:type="dxa"/>
            <w:vAlign w:val="center"/>
          </w:tcPr>
          <w:p w14:paraId="196A883D" w14:textId="77777777" w:rsidR="00C913F5" w:rsidRPr="001161D5" w:rsidRDefault="00C913F5" w:rsidP="00AB3D51">
            <w:pPr>
              <w:spacing w:before="120" w:line="276" w:lineRule="auto"/>
              <w:jc w:val="both"/>
              <w:rPr>
                <w:rFonts w:ascii="Times New Roman" w:hAnsi="Times New Roman" w:cs="Times New Roman"/>
                <w:b/>
              </w:rPr>
            </w:pPr>
            <w:r w:rsidRPr="001161D5">
              <w:rPr>
                <w:rFonts w:ascii="Times New Roman" w:hAnsi="Times New Roman" w:cs="Times New Roman"/>
                <w:b/>
              </w:rPr>
              <w:t>STT</w:t>
            </w:r>
          </w:p>
        </w:tc>
        <w:tc>
          <w:tcPr>
            <w:tcW w:w="3261" w:type="dxa"/>
            <w:vAlign w:val="center"/>
          </w:tcPr>
          <w:p w14:paraId="196A883E" w14:textId="77777777" w:rsidR="00C913F5" w:rsidRPr="001161D5" w:rsidRDefault="00C913F5" w:rsidP="00AB3D51">
            <w:pPr>
              <w:spacing w:before="120" w:line="276" w:lineRule="auto"/>
              <w:jc w:val="center"/>
              <w:rPr>
                <w:rFonts w:ascii="Times New Roman" w:hAnsi="Times New Roman" w:cs="Times New Roman"/>
                <w:b/>
              </w:rPr>
            </w:pPr>
            <w:r w:rsidRPr="001161D5">
              <w:rPr>
                <w:rFonts w:ascii="Times New Roman" w:hAnsi="Times New Roman" w:cs="Times New Roman"/>
                <w:b/>
              </w:rPr>
              <w:t>Đơn vị</w:t>
            </w:r>
          </w:p>
        </w:tc>
        <w:tc>
          <w:tcPr>
            <w:tcW w:w="5103" w:type="dxa"/>
            <w:vAlign w:val="center"/>
          </w:tcPr>
          <w:p w14:paraId="196A883F" w14:textId="0697C33E" w:rsidR="00C913F5" w:rsidRPr="001161D5" w:rsidRDefault="00EC0B26" w:rsidP="00AB3D51">
            <w:pPr>
              <w:spacing w:before="120" w:line="276" w:lineRule="auto"/>
              <w:ind w:firstLine="342"/>
              <w:jc w:val="center"/>
              <w:rPr>
                <w:rFonts w:ascii="Times New Roman" w:hAnsi="Times New Roman" w:cs="Times New Roman"/>
                <w:b/>
              </w:rPr>
            </w:pPr>
            <w:r w:rsidRPr="001161D5">
              <w:rPr>
                <w:rFonts w:ascii="Times New Roman" w:hAnsi="Times New Roman" w:cs="Times New Roman"/>
                <w:b/>
              </w:rPr>
              <w:t>Nội dung</w:t>
            </w:r>
            <w:r w:rsidR="00CB1D92" w:rsidRPr="001161D5">
              <w:rPr>
                <w:rFonts w:ascii="Times New Roman" w:hAnsi="Times New Roman" w:cs="Times New Roman"/>
                <w:b/>
                <w:lang w:val="vi-VN"/>
              </w:rPr>
              <w:t xml:space="preserve"> ý kiến</w:t>
            </w:r>
            <w:r w:rsidR="00AB3D51" w:rsidRPr="001161D5">
              <w:rPr>
                <w:rFonts w:ascii="Times New Roman" w:hAnsi="Times New Roman" w:cs="Times New Roman"/>
                <w:b/>
              </w:rPr>
              <w:t xml:space="preserve"> tham gia</w:t>
            </w:r>
          </w:p>
        </w:tc>
        <w:tc>
          <w:tcPr>
            <w:tcW w:w="5245" w:type="dxa"/>
            <w:vAlign w:val="center"/>
          </w:tcPr>
          <w:p w14:paraId="196A8840" w14:textId="2618833A" w:rsidR="00C913F5" w:rsidRPr="001161D5" w:rsidRDefault="005C5DF0" w:rsidP="00C77CF4">
            <w:pPr>
              <w:spacing w:before="120" w:line="276" w:lineRule="auto"/>
              <w:jc w:val="center"/>
              <w:rPr>
                <w:rFonts w:ascii="Times New Roman" w:hAnsi="Times New Roman" w:cs="Times New Roman"/>
                <w:b/>
              </w:rPr>
            </w:pPr>
            <w:r>
              <w:rPr>
                <w:rFonts w:ascii="Times New Roman" w:hAnsi="Times New Roman" w:cs="Times New Roman"/>
                <w:b/>
              </w:rPr>
              <w:t>Giải trình,</w:t>
            </w:r>
            <w:r w:rsidR="00AB3D51" w:rsidRPr="001161D5">
              <w:rPr>
                <w:rFonts w:ascii="Times New Roman" w:hAnsi="Times New Roman" w:cs="Times New Roman"/>
                <w:b/>
              </w:rPr>
              <w:t xml:space="preserve"> tiếp thu</w:t>
            </w:r>
            <w:r>
              <w:rPr>
                <w:rFonts w:ascii="Times New Roman" w:hAnsi="Times New Roman" w:cs="Times New Roman"/>
                <w:b/>
              </w:rPr>
              <w:t xml:space="preserve"> ý kiến </w:t>
            </w:r>
            <w:r w:rsidR="00052C7D" w:rsidRPr="001161D5">
              <w:rPr>
                <w:rFonts w:ascii="Times New Roman" w:hAnsi="Times New Roman" w:cs="Times New Roman"/>
                <w:b/>
              </w:rPr>
              <w:t>của</w:t>
            </w:r>
            <w:r w:rsidR="00AB3D51" w:rsidRPr="001161D5">
              <w:rPr>
                <w:rFonts w:ascii="Times New Roman" w:hAnsi="Times New Roman" w:cs="Times New Roman"/>
                <w:b/>
              </w:rPr>
              <w:t xml:space="preserve"> Sở Xây dựng</w:t>
            </w:r>
          </w:p>
        </w:tc>
      </w:tr>
      <w:tr w:rsidR="004B14A0" w:rsidRPr="001161D5" w14:paraId="215D39E3" w14:textId="77777777" w:rsidTr="005C5DF0">
        <w:tc>
          <w:tcPr>
            <w:tcW w:w="14318" w:type="dxa"/>
            <w:gridSpan w:val="4"/>
            <w:vAlign w:val="center"/>
          </w:tcPr>
          <w:p w14:paraId="246DBFA1" w14:textId="0FBFFBE1" w:rsidR="004B14A0" w:rsidRPr="001161D5" w:rsidRDefault="004B14A0" w:rsidP="000C08BC">
            <w:pPr>
              <w:spacing w:before="120" w:line="276" w:lineRule="auto"/>
              <w:ind w:firstLine="342"/>
              <w:rPr>
                <w:rFonts w:ascii="Times New Roman" w:hAnsi="Times New Roman" w:cs="Times New Roman"/>
                <w:b/>
                <w:bCs/>
                <w:iCs/>
                <w:sz w:val="24"/>
                <w:szCs w:val="24"/>
              </w:rPr>
            </w:pPr>
            <w:r w:rsidRPr="001161D5">
              <w:rPr>
                <w:rFonts w:ascii="Times New Roman" w:hAnsi="Times New Roman" w:cs="Times New Roman"/>
                <w:b/>
                <w:bCs/>
                <w:iCs/>
                <w:sz w:val="24"/>
                <w:szCs w:val="24"/>
              </w:rPr>
              <w:t>I</w:t>
            </w:r>
            <w:r w:rsidRPr="001161D5">
              <w:rPr>
                <w:rFonts w:ascii="Times New Roman" w:hAnsi="Times New Roman" w:cs="Times New Roman"/>
                <w:b/>
                <w:bCs/>
                <w:iCs/>
                <w:sz w:val="24"/>
                <w:szCs w:val="24"/>
                <w:lang w:val="vi-VN"/>
              </w:rPr>
              <w:t xml:space="preserve">. </w:t>
            </w:r>
            <w:r w:rsidR="000C08BC" w:rsidRPr="001161D5">
              <w:rPr>
                <w:rFonts w:ascii="Times New Roman" w:hAnsi="Times New Roman" w:cs="Times New Roman"/>
                <w:b/>
                <w:bCs/>
                <w:iCs/>
                <w:sz w:val="24"/>
                <w:szCs w:val="24"/>
              </w:rPr>
              <w:t>Sở Tư pháp</w:t>
            </w:r>
          </w:p>
        </w:tc>
      </w:tr>
      <w:tr w:rsidR="003F6101" w:rsidRPr="001161D5" w14:paraId="47F1AFCB" w14:textId="77777777" w:rsidTr="005C5DF0">
        <w:tc>
          <w:tcPr>
            <w:tcW w:w="9073" w:type="dxa"/>
            <w:gridSpan w:val="3"/>
            <w:vAlign w:val="center"/>
          </w:tcPr>
          <w:p w14:paraId="53E26F73" w14:textId="74DECE2B" w:rsidR="003F6101" w:rsidRPr="001161D5" w:rsidRDefault="003F6101" w:rsidP="003F6101">
            <w:pPr>
              <w:spacing w:before="120" w:line="276" w:lineRule="auto"/>
              <w:jc w:val="both"/>
              <w:rPr>
                <w:rFonts w:ascii="Times New Roman" w:hAnsi="Times New Roman" w:cs="Times New Roman"/>
              </w:rPr>
            </w:pPr>
            <w:r w:rsidRPr="001161D5">
              <w:rPr>
                <w:rFonts w:ascii="Times New Roman" w:hAnsi="Times New Roman" w:cs="Times New Roman"/>
              </w:rPr>
              <w:t xml:space="preserve">Sở Tư pháp đã </w:t>
            </w:r>
            <w:r>
              <w:rPr>
                <w:rFonts w:ascii="Times New Roman" w:hAnsi="Times New Roman" w:cs="Times New Roman"/>
              </w:rPr>
              <w:t>có ý kiến</w:t>
            </w:r>
            <w:r w:rsidRPr="001161D5">
              <w:rPr>
                <w:rFonts w:ascii="Times New Roman" w:hAnsi="Times New Roman" w:cs="Times New Roman"/>
              </w:rPr>
              <w:t xml:space="preserve"> gửi Sở Xây dựng tại </w:t>
            </w:r>
            <w:r w:rsidRPr="003F6101">
              <w:rPr>
                <w:rFonts w:ascii="Times New Roman" w:hAnsi="Times New Roman" w:cs="Times New Roman"/>
                <w:bCs/>
                <w:sz w:val="24"/>
                <w:szCs w:val="24"/>
              </w:rPr>
              <w:t>Công văn số 2866/STP-XDKTVB ngày 22/12/2023</w:t>
            </w:r>
          </w:p>
        </w:tc>
        <w:tc>
          <w:tcPr>
            <w:tcW w:w="5245" w:type="dxa"/>
            <w:vAlign w:val="center"/>
          </w:tcPr>
          <w:p w14:paraId="30DA761B" w14:textId="13E07693" w:rsidR="003F6101" w:rsidRPr="001161D5" w:rsidRDefault="003F6101" w:rsidP="005C5DF0">
            <w:pPr>
              <w:spacing w:before="120" w:line="276" w:lineRule="auto"/>
              <w:ind w:firstLine="34"/>
              <w:jc w:val="both"/>
              <w:rPr>
                <w:rFonts w:ascii="Times New Roman" w:hAnsi="Times New Roman" w:cs="Times New Roman"/>
                <w:sz w:val="24"/>
                <w:szCs w:val="24"/>
              </w:rPr>
            </w:pPr>
            <w:r>
              <w:rPr>
                <w:rFonts w:ascii="Times New Roman" w:hAnsi="Times New Roman" w:cs="Times New Roman"/>
                <w:sz w:val="24"/>
                <w:szCs w:val="24"/>
              </w:rPr>
              <w:t>Sở Xây dựng đã nghiên cứu, hoàn thiện hồ sơ gồm Tờ trình, Dự thảo Quyết định và Phụ lục tổng hợp ý kiến của UBND các huyện, thị xã, thành phố</w:t>
            </w:r>
          </w:p>
        </w:tc>
      </w:tr>
      <w:tr w:rsidR="004B14A0" w:rsidRPr="001161D5" w14:paraId="2EA47EB1" w14:textId="77777777" w:rsidTr="005C5DF0">
        <w:tc>
          <w:tcPr>
            <w:tcW w:w="14318" w:type="dxa"/>
            <w:gridSpan w:val="4"/>
            <w:vAlign w:val="center"/>
          </w:tcPr>
          <w:p w14:paraId="63E6F727" w14:textId="2FA1E988" w:rsidR="004B14A0" w:rsidRPr="001161D5" w:rsidRDefault="004B14A0" w:rsidP="005C5DF0">
            <w:pPr>
              <w:spacing w:before="120" w:line="276" w:lineRule="auto"/>
              <w:ind w:firstLine="34"/>
              <w:jc w:val="both"/>
              <w:rPr>
                <w:rFonts w:ascii="Times New Roman" w:hAnsi="Times New Roman" w:cs="Times New Roman"/>
                <w:b/>
                <w:bCs/>
                <w:sz w:val="24"/>
                <w:szCs w:val="24"/>
              </w:rPr>
            </w:pPr>
            <w:r w:rsidRPr="001161D5">
              <w:rPr>
                <w:rFonts w:ascii="Times New Roman" w:hAnsi="Times New Roman" w:cs="Times New Roman"/>
                <w:b/>
                <w:bCs/>
                <w:sz w:val="24"/>
                <w:szCs w:val="24"/>
              </w:rPr>
              <w:t>II</w:t>
            </w:r>
            <w:r w:rsidRPr="001161D5">
              <w:rPr>
                <w:rFonts w:ascii="Times New Roman" w:hAnsi="Times New Roman" w:cs="Times New Roman"/>
                <w:b/>
                <w:bCs/>
                <w:sz w:val="24"/>
                <w:szCs w:val="24"/>
                <w:lang w:val="vi-VN"/>
              </w:rPr>
              <w:t>. UBND các huyện, thị xã và thành phố</w:t>
            </w:r>
          </w:p>
        </w:tc>
      </w:tr>
      <w:tr w:rsidR="000F610F" w:rsidRPr="001161D5" w14:paraId="196A889A" w14:textId="77777777" w:rsidTr="005C5DF0">
        <w:tc>
          <w:tcPr>
            <w:tcW w:w="709" w:type="dxa"/>
            <w:vAlign w:val="center"/>
          </w:tcPr>
          <w:p w14:paraId="196A8896" w14:textId="536DBD56" w:rsidR="000F610F" w:rsidRPr="001161D5" w:rsidRDefault="000F610F" w:rsidP="00AB3D51">
            <w:pPr>
              <w:spacing w:before="120" w:line="276" w:lineRule="auto"/>
              <w:jc w:val="center"/>
              <w:rPr>
                <w:rFonts w:ascii="Times New Roman" w:hAnsi="Times New Roman" w:cs="Times New Roman"/>
                <w:sz w:val="24"/>
                <w:szCs w:val="24"/>
              </w:rPr>
            </w:pPr>
            <w:r w:rsidRPr="001161D5">
              <w:rPr>
                <w:rFonts w:ascii="Times New Roman" w:hAnsi="Times New Roman" w:cs="Times New Roman"/>
                <w:sz w:val="24"/>
                <w:szCs w:val="24"/>
              </w:rPr>
              <w:t>01</w:t>
            </w:r>
          </w:p>
        </w:tc>
        <w:tc>
          <w:tcPr>
            <w:tcW w:w="3261" w:type="dxa"/>
            <w:vAlign w:val="center"/>
          </w:tcPr>
          <w:p w14:paraId="196A8897" w14:textId="3B8121D5" w:rsidR="000F610F" w:rsidRPr="001161D5" w:rsidRDefault="000C08BC" w:rsidP="00AB3D51">
            <w:pPr>
              <w:spacing w:before="120" w:line="276" w:lineRule="auto"/>
              <w:rPr>
                <w:rFonts w:ascii="Times New Roman" w:hAnsi="Times New Roman" w:cs="Times New Roman"/>
                <w:sz w:val="24"/>
                <w:szCs w:val="24"/>
              </w:rPr>
            </w:pPr>
            <w:r w:rsidRPr="001161D5">
              <w:rPr>
                <w:rFonts w:ascii="Times New Roman" w:hAnsi="Times New Roman" w:cs="Times New Roman"/>
                <w:sz w:val="24"/>
                <w:szCs w:val="24"/>
              </w:rPr>
              <w:t>UBND huyện Thọ Xuân</w:t>
            </w:r>
          </w:p>
        </w:tc>
        <w:tc>
          <w:tcPr>
            <w:tcW w:w="5103" w:type="dxa"/>
            <w:vAlign w:val="center"/>
          </w:tcPr>
          <w:p w14:paraId="196A8898" w14:textId="1F3ACA5E" w:rsidR="000F610F" w:rsidRPr="001161D5" w:rsidRDefault="00046A31" w:rsidP="00AB3D51">
            <w:pPr>
              <w:spacing w:before="120" w:line="276" w:lineRule="auto"/>
              <w:jc w:val="both"/>
              <w:rPr>
                <w:rFonts w:ascii="Times New Roman" w:hAnsi="Times New Roman" w:cs="Times New Roman"/>
                <w:sz w:val="24"/>
                <w:szCs w:val="24"/>
                <w:lang w:val="vi-VN"/>
              </w:rPr>
            </w:pPr>
            <w:r w:rsidRPr="001161D5">
              <w:rPr>
                <w:rFonts w:ascii="Times New Roman" w:hAnsi="Times New Roman" w:cs="Times New Roman"/>
                <w:sz w:val="24"/>
                <w:szCs w:val="24"/>
              </w:rPr>
              <w:t>Thống</w:t>
            </w:r>
            <w:r w:rsidRPr="001161D5">
              <w:rPr>
                <w:rFonts w:ascii="Times New Roman" w:hAnsi="Times New Roman" w:cs="Times New Roman"/>
                <w:sz w:val="24"/>
                <w:szCs w:val="24"/>
                <w:lang w:val="vi-VN"/>
              </w:rPr>
              <w:t xml:space="preserve"> nhất</w:t>
            </w:r>
          </w:p>
        </w:tc>
        <w:tc>
          <w:tcPr>
            <w:tcW w:w="5245" w:type="dxa"/>
            <w:vAlign w:val="center"/>
          </w:tcPr>
          <w:p w14:paraId="196A8899" w14:textId="77777777" w:rsidR="000F610F" w:rsidRPr="001161D5" w:rsidRDefault="000F610F" w:rsidP="005C5DF0">
            <w:pPr>
              <w:spacing w:before="120" w:line="276" w:lineRule="auto"/>
              <w:ind w:firstLine="34"/>
              <w:jc w:val="both"/>
              <w:rPr>
                <w:rFonts w:ascii="Times New Roman" w:hAnsi="Times New Roman" w:cs="Times New Roman"/>
                <w:sz w:val="24"/>
                <w:szCs w:val="24"/>
              </w:rPr>
            </w:pPr>
          </w:p>
        </w:tc>
      </w:tr>
      <w:tr w:rsidR="000C08BC" w:rsidRPr="001161D5" w14:paraId="196A889F" w14:textId="77777777" w:rsidTr="005C5DF0">
        <w:trPr>
          <w:trHeight w:val="71"/>
        </w:trPr>
        <w:tc>
          <w:tcPr>
            <w:tcW w:w="709" w:type="dxa"/>
            <w:vAlign w:val="center"/>
          </w:tcPr>
          <w:p w14:paraId="196A889B" w14:textId="51771F47" w:rsidR="000C08BC" w:rsidRPr="001161D5" w:rsidRDefault="000C08BC" w:rsidP="00AB3D51">
            <w:pPr>
              <w:spacing w:before="120" w:line="276" w:lineRule="auto"/>
              <w:jc w:val="center"/>
              <w:rPr>
                <w:rFonts w:ascii="Times New Roman" w:hAnsi="Times New Roman" w:cs="Times New Roman"/>
                <w:sz w:val="24"/>
                <w:szCs w:val="24"/>
              </w:rPr>
            </w:pPr>
            <w:r w:rsidRPr="001161D5">
              <w:rPr>
                <w:rFonts w:ascii="Times New Roman" w:hAnsi="Times New Roman" w:cs="Times New Roman"/>
                <w:sz w:val="24"/>
                <w:szCs w:val="24"/>
              </w:rPr>
              <w:t>02</w:t>
            </w:r>
          </w:p>
        </w:tc>
        <w:tc>
          <w:tcPr>
            <w:tcW w:w="3261" w:type="dxa"/>
            <w:vAlign w:val="center"/>
          </w:tcPr>
          <w:p w14:paraId="196A889C" w14:textId="07332360" w:rsidR="000C08BC" w:rsidRPr="001161D5" w:rsidRDefault="000C08BC" w:rsidP="00AB3D51">
            <w:pPr>
              <w:spacing w:before="120" w:line="276" w:lineRule="auto"/>
              <w:rPr>
                <w:rFonts w:ascii="Times New Roman" w:hAnsi="Times New Roman" w:cs="Times New Roman"/>
                <w:sz w:val="24"/>
                <w:szCs w:val="24"/>
              </w:rPr>
            </w:pPr>
            <w:r w:rsidRPr="001161D5">
              <w:rPr>
                <w:rFonts w:ascii="Times New Roman" w:hAnsi="Times New Roman" w:cs="Times New Roman"/>
                <w:sz w:val="24"/>
                <w:szCs w:val="24"/>
              </w:rPr>
              <w:t>UBND huyện</w:t>
            </w:r>
            <w:r w:rsidR="00825E9A" w:rsidRPr="001161D5">
              <w:rPr>
                <w:rFonts w:ascii="Times New Roman" w:hAnsi="Times New Roman" w:cs="Times New Roman"/>
                <w:sz w:val="24"/>
                <w:szCs w:val="24"/>
              </w:rPr>
              <w:t xml:space="preserve"> Nga Sơn</w:t>
            </w:r>
          </w:p>
        </w:tc>
        <w:tc>
          <w:tcPr>
            <w:tcW w:w="5103" w:type="dxa"/>
            <w:vAlign w:val="center"/>
          </w:tcPr>
          <w:p w14:paraId="196A889D" w14:textId="071FAA87" w:rsidR="000C08BC" w:rsidRPr="001161D5" w:rsidRDefault="000C08BC" w:rsidP="00AB3D51">
            <w:pPr>
              <w:spacing w:before="120" w:line="276" w:lineRule="auto"/>
              <w:jc w:val="both"/>
              <w:rPr>
                <w:rFonts w:ascii="Times New Roman" w:hAnsi="Times New Roman" w:cs="Times New Roman"/>
                <w:sz w:val="24"/>
                <w:szCs w:val="24"/>
                <w:lang w:val="vi-VN"/>
              </w:rPr>
            </w:pPr>
            <w:r w:rsidRPr="001161D5">
              <w:rPr>
                <w:rFonts w:ascii="Times New Roman" w:hAnsi="Times New Roman" w:cs="Times New Roman"/>
                <w:sz w:val="24"/>
                <w:szCs w:val="24"/>
              </w:rPr>
              <w:t>Thống</w:t>
            </w:r>
            <w:r w:rsidRPr="001161D5">
              <w:rPr>
                <w:rFonts w:ascii="Times New Roman" w:hAnsi="Times New Roman" w:cs="Times New Roman"/>
                <w:sz w:val="24"/>
                <w:szCs w:val="24"/>
                <w:lang w:val="vi-VN"/>
              </w:rPr>
              <w:t xml:space="preserve"> nhất</w:t>
            </w:r>
          </w:p>
        </w:tc>
        <w:tc>
          <w:tcPr>
            <w:tcW w:w="5245" w:type="dxa"/>
            <w:vAlign w:val="center"/>
          </w:tcPr>
          <w:p w14:paraId="196A889E" w14:textId="77777777" w:rsidR="000C08BC" w:rsidRPr="001161D5" w:rsidRDefault="000C08BC" w:rsidP="005C5DF0">
            <w:pPr>
              <w:spacing w:before="120" w:line="276" w:lineRule="auto"/>
              <w:ind w:firstLine="34"/>
              <w:jc w:val="both"/>
              <w:rPr>
                <w:rFonts w:ascii="Times New Roman" w:hAnsi="Times New Roman" w:cs="Times New Roman"/>
                <w:sz w:val="24"/>
                <w:szCs w:val="24"/>
              </w:rPr>
            </w:pPr>
          </w:p>
        </w:tc>
      </w:tr>
      <w:tr w:rsidR="000C08BC" w:rsidRPr="001161D5" w14:paraId="196A88A4" w14:textId="77777777" w:rsidTr="005C5DF0">
        <w:tc>
          <w:tcPr>
            <w:tcW w:w="709" w:type="dxa"/>
            <w:vAlign w:val="center"/>
          </w:tcPr>
          <w:p w14:paraId="196A88A0" w14:textId="7AFBBD9F" w:rsidR="000C08BC" w:rsidRPr="001161D5" w:rsidRDefault="000C08BC" w:rsidP="00AB3D51">
            <w:pPr>
              <w:spacing w:before="120" w:line="276" w:lineRule="auto"/>
              <w:jc w:val="center"/>
              <w:rPr>
                <w:rFonts w:ascii="Times New Roman" w:hAnsi="Times New Roman" w:cs="Times New Roman"/>
                <w:sz w:val="24"/>
                <w:szCs w:val="24"/>
              </w:rPr>
            </w:pPr>
            <w:r w:rsidRPr="001161D5">
              <w:rPr>
                <w:rFonts w:ascii="Times New Roman" w:hAnsi="Times New Roman" w:cs="Times New Roman"/>
                <w:sz w:val="24"/>
                <w:szCs w:val="24"/>
              </w:rPr>
              <w:t>03</w:t>
            </w:r>
          </w:p>
        </w:tc>
        <w:tc>
          <w:tcPr>
            <w:tcW w:w="3261" w:type="dxa"/>
            <w:vAlign w:val="center"/>
          </w:tcPr>
          <w:p w14:paraId="196A88A1" w14:textId="4FE0C1F6" w:rsidR="000C08BC" w:rsidRPr="001161D5" w:rsidRDefault="000C08BC" w:rsidP="00AB3D51">
            <w:pPr>
              <w:spacing w:before="120" w:line="276" w:lineRule="auto"/>
              <w:rPr>
                <w:rFonts w:ascii="Times New Roman" w:hAnsi="Times New Roman" w:cs="Times New Roman"/>
                <w:sz w:val="24"/>
                <w:szCs w:val="24"/>
              </w:rPr>
            </w:pPr>
            <w:r w:rsidRPr="001161D5">
              <w:rPr>
                <w:rFonts w:ascii="Times New Roman" w:hAnsi="Times New Roman" w:cs="Times New Roman"/>
                <w:sz w:val="24"/>
                <w:szCs w:val="24"/>
              </w:rPr>
              <w:t>UBND huyện</w:t>
            </w:r>
            <w:r w:rsidR="00825E9A" w:rsidRPr="001161D5">
              <w:rPr>
                <w:rFonts w:ascii="Times New Roman" w:hAnsi="Times New Roman" w:cs="Times New Roman"/>
                <w:sz w:val="24"/>
                <w:szCs w:val="24"/>
              </w:rPr>
              <w:t xml:space="preserve"> Như Thanh</w:t>
            </w:r>
          </w:p>
        </w:tc>
        <w:tc>
          <w:tcPr>
            <w:tcW w:w="5103" w:type="dxa"/>
            <w:vAlign w:val="center"/>
          </w:tcPr>
          <w:p w14:paraId="196A88A2" w14:textId="14517D11" w:rsidR="000C08BC" w:rsidRPr="001161D5" w:rsidRDefault="000C08BC" w:rsidP="00AB3D51">
            <w:pPr>
              <w:spacing w:before="120" w:line="276" w:lineRule="auto"/>
              <w:jc w:val="both"/>
              <w:rPr>
                <w:rFonts w:ascii="Times New Roman" w:hAnsi="Times New Roman" w:cs="Times New Roman"/>
                <w:sz w:val="24"/>
                <w:szCs w:val="24"/>
                <w:lang w:val="vi-VN"/>
              </w:rPr>
            </w:pPr>
            <w:r w:rsidRPr="001161D5">
              <w:rPr>
                <w:rFonts w:ascii="Times New Roman" w:hAnsi="Times New Roman" w:cs="Times New Roman"/>
                <w:sz w:val="24"/>
                <w:szCs w:val="24"/>
              </w:rPr>
              <w:t>Thống</w:t>
            </w:r>
            <w:r w:rsidRPr="001161D5">
              <w:rPr>
                <w:rFonts w:ascii="Times New Roman" w:hAnsi="Times New Roman" w:cs="Times New Roman"/>
                <w:sz w:val="24"/>
                <w:szCs w:val="24"/>
                <w:lang w:val="vi-VN"/>
              </w:rPr>
              <w:t xml:space="preserve"> nhất</w:t>
            </w:r>
          </w:p>
        </w:tc>
        <w:tc>
          <w:tcPr>
            <w:tcW w:w="5245" w:type="dxa"/>
            <w:vAlign w:val="center"/>
          </w:tcPr>
          <w:p w14:paraId="196A88A3" w14:textId="77777777" w:rsidR="000C08BC" w:rsidRPr="001161D5" w:rsidRDefault="000C08BC" w:rsidP="005C5DF0">
            <w:pPr>
              <w:spacing w:before="120" w:line="276" w:lineRule="auto"/>
              <w:ind w:firstLine="34"/>
              <w:jc w:val="both"/>
              <w:rPr>
                <w:rFonts w:ascii="Times New Roman" w:hAnsi="Times New Roman" w:cs="Times New Roman"/>
                <w:sz w:val="24"/>
                <w:szCs w:val="24"/>
              </w:rPr>
            </w:pPr>
          </w:p>
        </w:tc>
      </w:tr>
      <w:tr w:rsidR="000C08BC" w:rsidRPr="001161D5" w14:paraId="196A88A9" w14:textId="77777777" w:rsidTr="005C5DF0">
        <w:trPr>
          <w:trHeight w:val="190"/>
        </w:trPr>
        <w:tc>
          <w:tcPr>
            <w:tcW w:w="709" w:type="dxa"/>
            <w:vAlign w:val="center"/>
          </w:tcPr>
          <w:p w14:paraId="196A88A5" w14:textId="5A09B903" w:rsidR="000C08BC" w:rsidRPr="001161D5" w:rsidRDefault="000C08BC" w:rsidP="00AB3D51">
            <w:pPr>
              <w:spacing w:before="120" w:line="276" w:lineRule="auto"/>
              <w:jc w:val="center"/>
              <w:rPr>
                <w:rFonts w:ascii="Times New Roman" w:hAnsi="Times New Roman" w:cs="Times New Roman"/>
                <w:sz w:val="24"/>
                <w:szCs w:val="24"/>
              </w:rPr>
            </w:pPr>
            <w:r w:rsidRPr="001161D5">
              <w:rPr>
                <w:rFonts w:ascii="Times New Roman" w:hAnsi="Times New Roman" w:cs="Times New Roman"/>
                <w:sz w:val="24"/>
                <w:szCs w:val="24"/>
              </w:rPr>
              <w:t>04</w:t>
            </w:r>
          </w:p>
        </w:tc>
        <w:tc>
          <w:tcPr>
            <w:tcW w:w="3261" w:type="dxa"/>
            <w:vAlign w:val="center"/>
          </w:tcPr>
          <w:p w14:paraId="196A88A6" w14:textId="7C7DDB05" w:rsidR="000C08BC" w:rsidRPr="001161D5" w:rsidRDefault="000C08BC" w:rsidP="00AB3D51">
            <w:pPr>
              <w:spacing w:before="120" w:line="276" w:lineRule="auto"/>
              <w:rPr>
                <w:rFonts w:ascii="Times New Roman" w:hAnsi="Times New Roman" w:cs="Times New Roman"/>
                <w:sz w:val="24"/>
                <w:szCs w:val="24"/>
              </w:rPr>
            </w:pPr>
            <w:r w:rsidRPr="001161D5">
              <w:rPr>
                <w:rFonts w:ascii="Times New Roman" w:hAnsi="Times New Roman" w:cs="Times New Roman"/>
                <w:sz w:val="24"/>
                <w:szCs w:val="24"/>
              </w:rPr>
              <w:t>UBND huyện</w:t>
            </w:r>
            <w:r w:rsidR="00825E9A" w:rsidRPr="001161D5">
              <w:rPr>
                <w:rFonts w:ascii="Times New Roman" w:hAnsi="Times New Roman" w:cs="Times New Roman"/>
                <w:sz w:val="24"/>
                <w:szCs w:val="24"/>
              </w:rPr>
              <w:t xml:space="preserve"> Quảng Xương</w:t>
            </w:r>
          </w:p>
        </w:tc>
        <w:tc>
          <w:tcPr>
            <w:tcW w:w="5103" w:type="dxa"/>
            <w:vAlign w:val="center"/>
          </w:tcPr>
          <w:p w14:paraId="196A88A7" w14:textId="65B0EA1B" w:rsidR="000C08BC" w:rsidRPr="001161D5" w:rsidRDefault="000C08BC" w:rsidP="00AB3D51">
            <w:pPr>
              <w:spacing w:before="120" w:line="276" w:lineRule="auto"/>
              <w:jc w:val="both"/>
              <w:rPr>
                <w:rFonts w:ascii="Times New Roman" w:hAnsi="Times New Roman" w:cs="Times New Roman"/>
                <w:sz w:val="24"/>
                <w:szCs w:val="24"/>
                <w:lang w:val="vi-VN"/>
              </w:rPr>
            </w:pPr>
            <w:r w:rsidRPr="001161D5">
              <w:rPr>
                <w:rFonts w:ascii="Times New Roman" w:hAnsi="Times New Roman" w:cs="Times New Roman"/>
                <w:sz w:val="24"/>
                <w:szCs w:val="24"/>
              </w:rPr>
              <w:t>Thống</w:t>
            </w:r>
            <w:r w:rsidRPr="001161D5">
              <w:rPr>
                <w:rFonts w:ascii="Times New Roman" w:hAnsi="Times New Roman" w:cs="Times New Roman"/>
                <w:sz w:val="24"/>
                <w:szCs w:val="24"/>
                <w:lang w:val="vi-VN"/>
              </w:rPr>
              <w:t xml:space="preserve"> nhất</w:t>
            </w:r>
          </w:p>
        </w:tc>
        <w:tc>
          <w:tcPr>
            <w:tcW w:w="5245" w:type="dxa"/>
            <w:vAlign w:val="center"/>
          </w:tcPr>
          <w:p w14:paraId="196A88A8" w14:textId="77777777" w:rsidR="000C08BC" w:rsidRPr="001161D5" w:rsidRDefault="000C08BC" w:rsidP="005C5DF0">
            <w:pPr>
              <w:spacing w:before="120" w:line="276" w:lineRule="auto"/>
              <w:ind w:firstLine="34"/>
              <w:jc w:val="both"/>
              <w:rPr>
                <w:rFonts w:ascii="Times New Roman" w:hAnsi="Times New Roman" w:cs="Times New Roman"/>
                <w:sz w:val="24"/>
                <w:szCs w:val="24"/>
              </w:rPr>
            </w:pPr>
          </w:p>
        </w:tc>
      </w:tr>
      <w:tr w:rsidR="000C08BC" w:rsidRPr="001161D5" w14:paraId="196A88AE" w14:textId="77777777" w:rsidTr="005C5DF0">
        <w:tc>
          <w:tcPr>
            <w:tcW w:w="709" w:type="dxa"/>
            <w:vAlign w:val="center"/>
          </w:tcPr>
          <w:p w14:paraId="196A88AA" w14:textId="52A90969" w:rsidR="000C08BC" w:rsidRPr="001161D5" w:rsidRDefault="000C08BC" w:rsidP="00AB3D51">
            <w:pPr>
              <w:spacing w:before="120" w:line="276" w:lineRule="auto"/>
              <w:jc w:val="center"/>
              <w:rPr>
                <w:rFonts w:ascii="Times New Roman" w:hAnsi="Times New Roman" w:cs="Times New Roman"/>
                <w:sz w:val="24"/>
                <w:szCs w:val="24"/>
              </w:rPr>
            </w:pPr>
            <w:r w:rsidRPr="001161D5">
              <w:rPr>
                <w:rFonts w:ascii="Times New Roman" w:hAnsi="Times New Roman" w:cs="Times New Roman"/>
                <w:sz w:val="24"/>
                <w:szCs w:val="24"/>
              </w:rPr>
              <w:t>05</w:t>
            </w:r>
          </w:p>
        </w:tc>
        <w:tc>
          <w:tcPr>
            <w:tcW w:w="3261" w:type="dxa"/>
            <w:vAlign w:val="center"/>
          </w:tcPr>
          <w:p w14:paraId="196A88AB" w14:textId="03485B29" w:rsidR="000C08BC" w:rsidRPr="001161D5" w:rsidRDefault="000C08BC" w:rsidP="00AB3D51">
            <w:pPr>
              <w:spacing w:before="120" w:line="276" w:lineRule="auto"/>
              <w:rPr>
                <w:rFonts w:ascii="Times New Roman" w:hAnsi="Times New Roman" w:cs="Times New Roman"/>
                <w:sz w:val="24"/>
                <w:szCs w:val="24"/>
              </w:rPr>
            </w:pPr>
            <w:r w:rsidRPr="001161D5">
              <w:rPr>
                <w:rFonts w:ascii="Times New Roman" w:hAnsi="Times New Roman" w:cs="Times New Roman"/>
                <w:sz w:val="24"/>
                <w:szCs w:val="24"/>
              </w:rPr>
              <w:t>UBND huyện</w:t>
            </w:r>
            <w:r w:rsidR="00825E9A" w:rsidRPr="001161D5">
              <w:rPr>
                <w:rFonts w:ascii="Times New Roman" w:hAnsi="Times New Roman" w:cs="Times New Roman"/>
                <w:sz w:val="24"/>
                <w:szCs w:val="24"/>
              </w:rPr>
              <w:t xml:space="preserve"> Đông Sơn</w:t>
            </w:r>
          </w:p>
        </w:tc>
        <w:tc>
          <w:tcPr>
            <w:tcW w:w="5103" w:type="dxa"/>
            <w:vAlign w:val="center"/>
          </w:tcPr>
          <w:p w14:paraId="196A88AC" w14:textId="0B7B2171" w:rsidR="000C08BC" w:rsidRPr="001161D5" w:rsidRDefault="00825E9A" w:rsidP="00AB3D51">
            <w:pPr>
              <w:spacing w:before="120" w:line="276" w:lineRule="auto"/>
              <w:jc w:val="both"/>
              <w:rPr>
                <w:rFonts w:ascii="Times New Roman" w:hAnsi="Times New Roman" w:cs="Times New Roman"/>
                <w:sz w:val="24"/>
                <w:szCs w:val="24"/>
                <w:lang w:val="vi-VN"/>
              </w:rPr>
            </w:pPr>
            <w:r w:rsidRPr="001161D5">
              <w:rPr>
                <w:rFonts w:ascii="Times New Roman" w:hAnsi="Times New Roman" w:cs="Times New Roman"/>
                <w:sz w:val="24"/>
                <w:szCs w:val="24"/>
              </w:rPr>
              <w:t>Tại Điều 2. Phân cấp cho Ủy ban nhân dân cấp huyện phê duyệt, ban hành quy chế quản lý kiến trúc nông thôn sau khi có kết quả thẩm định của Sở Xây dựng đổi thành: Phân cấp cho UBND cấp huyện phê duyệt, ban hành quy chế quản lý kiến trúc nông thôn sau khi có ý kiến thống nhất của Sở Xây dựng.</w:t>
            </w:r>
          </w:p>
        </w:tc>
        <w:tc>
          <w:tcPr>
            <w:tcW w:w="5245" w:type="dxa"/>
            <w:vAlign w:val="center"/>
          </w:tcPr>
          <w:p w14:paraId="196A88AD" w14:textId="01F29A48" w:rsidR="000C08BC" w:rsidRPr="001161D5" w:rsidRDefault="005C5DF0" w:rsidP="005C5DF0">
            <w:pPr>
              <w:spacing w:before="120" w:line="276" w:lineRule="auto"/>
              <w:ind w:firstLine="34"/>
              <w:jc w:val="both"/>
              <w:rPr>
                <w:rFonts w:ascii="Times New Roman" w:hAnsi="Times New Roman" w:cs="Times New Roman"/>
                <w:sz w:val="24"/>
                <w:szCs w:val="24"/>
              </w:rPr>
            </w:pPr>
            <w:r>
              <w:rPr>
                <w:rFonts w:ascii="Times New Roman" w:hAnsi="Times New Roman" w:cs="Times New Roman"/>
                <w:sz w:val="24"/>
                <w:szCs w:val="24"/>
              </w:rPr>
              <w:t>Theo quy định tại khoản 2 Điều 9 Nghị định số 85/2020/NĐ-CP “</w:t>
            </w:r>
            <w:r w:rsidRPr="005C5DF0">
              <w:rPr>
                <w:rStyle w:val="Vnbnnidung"/>
                <w:sz w:val="24"/>
                <w:szCs w:val="24"/>
              </w:rPr>
              <w:t>Cơ quan chuyên môn về kiến trúc thuộc Ủy ban nhân dân cấp tỉnh có trách nhiệm tổ chức thẩm định quy chế quản lý kiến trúc</w:t>
            </w:r>
            <w:r>
              <w:rPr>
                <w:rFonts w:ascii="Times New Roman" w:hAnsi="Times New Roman" w:cs="Times New Roman"/>
                <w:sz w:val="24"/>
                <w:szCs w:val="24"/>
              </w:rPr>
              <w:t xml:space="preserve">” vì vậy, nội dung Dự thảo Quyết định </w:t>
            </w:r>
            <w:r w:rsidRPr="005C5DF0">
              <w:rPr>
                <w:rFonts w:ascii="Times New Roman" w:hAnsi="Times New Roman" w:cs="Times New Roman"/>
                <w:sz w:val="24"/>
                <w:szCs w:val="24"/>
              </w:rPr>
              <w:t xml:space="preserve">“Phân cấp cho Ủy ban nhân dân cấp huyện phê duyệt, ban hành quy chế quản lý kiến trúc điểm dân cư nông thôn </w:t>
            </w:r>
            <w:r w:rsidRPr="005C5DF0">
              <w:rPr>
                <w:rFonts w:ascii="Times New Roman" w:hAnsi="Times New Roman" w:cs="Times New Roman"/>
                <w:b/>
                <w:sz w:val="24"/>
                <w:szCs w:val="24"/>
              </w:rPr>
              <w:t>sau khi có kết quả thẩm định</w:t>
            </w:r>
            <w:r w:rsidRPr="005C5DF0">
              <w:rPr>
                <w:rFonts w:ascii="Times New Roman" w:hAnsi="Times New Roman" w:cs="Times New Roman"/>
                <w:sz w:val="24"/>
                <w:szCs w:val="24"/>
              </w:rPr>
              <w:t xml:space="preserve"> của Sở Xây dựng.”</w:t>
            </w:r>
            <w:r>
              <w:rPr>
                <w:rFonts w:ascii="Times New Roman" w:hAnsi="Times New Roman" w:cs="Times New Roman"/>
                <w:sz w:val="24"/>
                <w:szCs w:val="24"/>
              </w:rPr>
              <w:t xml:space="preserve"> là đúng quy định của pháp luật.</w:t>
            </w:r>
          </w:p>
        </w:tc>
      </w:tr>
      <w:tr w:rsidR="000C08BC" w:rsidRPr="001161D5" w14:paraId="196A88B3" w14:textId="77777777" w:rsidTr="005C5DF0">
        <w:tc>
          <w:tcPr>
            <w:tcW w:w="709" w:type="dxa"/>
            <w:vAlign w:val="center"/>
          </w:tcPr>
          <w:p w14:paraId="196A88AF" w14:textId="1E125012" w:rsidR="000C08BC" w:rsidRPr="001161D5" w:rsidRDefault="000C08BC" w:rsidP="00AB3D51">
            <w:pPr>
              <w:spacing w:before="120" w:line="276" w:lineRule="auto"/>
              <w:jc w:val="center"/>
              <w:rPr>
                <w:rFonts w:ascii="Times New Roman" w:hAnsi="Times New Roman" w:cs="Times New Roman"/>
                <w:sz w:val="24"/>
                <w:szCs w:val="24"/>
              </w:rPr>
            </w:pPr>
            <w:r w:rsidRPr="001161D5">
              <w:rPr>
                <w:rFonts w:ascii="Times New Roman" w:hAnsi="Times New Roman" w:cs="Times New Roman"/>
                <w:sz w:val="24"/>
                <w:szCs w:val="24"/>
              </w:rPr>
              <w:t>06</w:t>
            </w:r>
          </w:p>
        </w:tc>
        <w:tc>
          <w:tcPr>
            <w:tcW w:w="3261" w:type="dxa"/>
            <w:vAlign w:val="center"/>
          </w:tcPr>
          <w:p w14:paraId="196A88B0" w14:textId="5FF8C367" w:rsidR="000C08BC" w:rsidRPr="001161D5" w:rsidRDefault="000C08BC" w:rsidP="00AB3D51">
            <w:pPr>
              <w:spacing w:before="120" w:line="276" w:lineRule="auto"/>
              <w:rPr>
                <w:rFonts w:ascii="Times New Roman" w:hAnsi="Times New Roman" w:cs="Times New Roman"/>
                <w:sz w:val="24"/>
                <w:szCs w:val="24"/>
              </w:rPr>
            </w:pPr>
            <w:r w:rsidRPr="001161D5">
              <w:rPr>
                <w:rFonts w:ascii="Times New Roman" w:hAnsi="Times New Roman" w:cs="Times New Roman"/>
                <w:sz w:val="24"/>
                <w:szCs w:val="24"/>
              </w:rPr>
              <w:t>UBND huyện</w:t>
            </w:r>
            <w:r w:rsidR="00825E9A" w:rsidRPr="001161D5">
              <w:rPr>
                <w:rFonts w:ascii="Times New Roman" w:hAnsi="Times New Roman" w:cs="Times New Roman"/>
                <w:sz w:val="24"/>
                <w:szCs w:val="24"/>
              </w:rPr>
              <w:t xml:space="preserve"> Hậu Lộc</w:t>
            </w:r>
          </w:p>
        </w:tc>
        <w:tc>
          <w:tcPr>
            <w:tcW w:w="5103" w:type="dxa"/>
            <w:vAlign w:val="center"/>
          </w:tcPr>
          <w:p w14:paraId="196A88B1" w14:textId="7CA7C06A" w:rsidR="000C08BC" w:rsidRPr="001161D5" w:rsidRDefault="000C08BC" w:rsidP="00AB3D51">
            <w:pPr>
              <w:spacing w:before="120" w:line="276" w:lineRule="auto"/>
              <w:jc w:val="both"/>
              <w:rPr>
                <w:rFonts w:ascii="Times New Roman" w:hAnsi="Times New Roman" w:cs="Times New Roman"/>
                <w:sz w:val="24"/>
                <w:szCs w:val="24"/>
                <w:lang w:val="vi-VN"/>
              </w:rPr>
            </w:pPr>
            <w:r w:rsidRPr="001161D5">
              <w:rPr>
                <w:rFonts w:ascii="Times New Roman" w:hAnsi="Times New Roman" w:cs="Times New Roman"/>
                <w:sz w:val="24"/>
                <w:szCs w:val="24"/>
              </w:rPr>
              <w:t>Thống</w:t>
            </w:r>
            <w:r w:rsidRPr="001161D5">
              <w:rPr>
                <w:rFonts w:ascii="Times New Roman" w:hAnsi="Times New Roman" w:cs="Times New Roman"/>
                <w:sz w:val="24"/>
                <w:szCs w:val="24"/>
                <w:lang w:val="vi-VN"/>
              </w:rPr>
              <w:t xml:space="preserve"> nhất</w:t>
            </w:r>
          </w:p>
        </w:tc>
        <w:tc>
          <w:tcPr>
            <w:tcW w:w="5245" w:type="dxa"/>
            <w:vAlign w:val="center"/>
          </w:tcPr>
          <w:p w14:paraId="196A88B2" w14:textId="77777777" w:rsidR="000C08BC" w:rsidRPr="001161D5" w:rsidRDefault="000C08BC" w:rsidP="005C5DF0">
            <w:pPr>
              <w:spacing w:before="120" w:line="276" w:lineRule="auto"/>
              <w:ind w:firstLine="34"/>
              <w:jc w:val="both"/>
              <w:rPr>
                <w:rFonts w:ascii="Times New Roman" w:hAnsi="Times New Roman" w:cs="Times New Roman"/>
                <w:sz w:val="24"/>
                <w:szCs w:val="24"/>
              </w:rPr>
            </w:pPr>
          </w:p>
        </w:tc>
      </w:tr>
      <w:tr w:rsidR="000C08BC" w:rsidRPr="001161D5" w14:paraId="196A88BD" w14:textId="77777777" w:rsidTr="005C5DF0">
        <w:trPr>
          <w:trHeight w:val="127"/>
        </w:trPr>
        <w:tc>
          <w:tcPr>
            <w:tcW w:w="709" w:type="dxa"/>
            <w:tcBorders>
              <w:bottom w:val="single" w:sz="2" w:space="0" w:color="auto"/>
            </w:tcBorders>
            <w:vAlign w:val="center"/>
          </w:tcPr>
          <w:p w14:paraId="196A88B9" w14:textId="0853AF78" w:rsidR="000C08BC" w:rsidRPr="001161D5" w:rsidRDefault="000C08BC" w:rsidP="00AB3D51">
            <w:pPr>
              <w:spacing w:before="120" w:line="276" w:lineRule="auto"/>
              <w:jc w:val="center"/>
              <w:rPr>
                <w:rFonts w:ascii="Times New Roman" w:hAnsi="Times New Roman" w:cs="Times New Roman"/>
                <w:sz w:val="24"/>
                <w:szCs w:val="24"/>
              </w:rPr>
            </w:pPr>
            <w:r w:rsidRPr="001161D5">
              <w:rPr>
                <w:rFonts w:ascii="Times New Roman" w:hAnsi="Times New Roman" w:cs="Times New Roman"/>
                <w:sz w:val="24"/>
                <w:szCs w:val="24"/>
              </w:rPr>
              <w:t>07</w:t>
            </w:r>
          </w:p>
        </w:tc>
        <w:tc>
          <w:tcPr>
            <w:tcW w:w="3261" w:type="dxa"/>
            <w:tcBorders>
              <w:bottom w:val="single" w:sz="2" w:space="0" w:color="auto"/>
            </w:tcBorders>
            <w:vAlign w:val="center"/>
          </w:tcPr>
          <w:p w14:paraId="196A88BA" w14:textId="2A04CCEA" w:rsidR="000C08BC" w:rsidRPr="001161D5" w:rsidRDefault="000C08BC" w:rsidP="00AB3D51">
            <w:pPr>
              <w:spacing w:before="120" w:line="276" w:lineRule="auto"/>
              <w:rPr>
                <w:rFonts w:ascii="Times New Roman" w:hAnsi="Times New Roman" w:cs="Times New Roman"/>
                <w:sz w:val="24"/>
                <w:szCs w:val="24"/>
              </w:rPr>
            </w:pPr>
            <w:r w:rsidRPr="001161D5">
              <w:rPr>
                <w:rFonts w:ascii="Times New Roman" w:hAnsi="Times New Roman" w:cs="Times New Roman"/>
                <w:sz w:val="24"/>
                <w:szCs w:val="24"/>
              </w:rPr>
              <w:t>UBND huyện</w:t>
            </w:r>
            <w:r w:rsidR="00825E9A" w:rsidRPr="001161D5">
              <w:rPr>
                <w:rFonts w:ascii="Times New Roman" w:hAnsi="Times New Roman" w:cs="Times New Roman"/>
                <w:sz w:val="24"/>
                <w:szCs w:val="24"/>
              </w:rPr>
              <w:t xml:space="preserve"> Bá Thước</w:t>
            </w:r>
          </w:p>
        </w:tc>
        <w:tc>
          <w:tcPr>
            <w:tcW w:w="5103" w:type="dxa"/>
            <w:tcBorders>
              <w:bottom w:val="single" w:sz="2" w:space="0" w:color="auto"/>
            </w:tcBorders>
            <w:vAlign w:val="center"/>
          </w:tcPr>
          <w:p w14:paraId="196A88BB" w14:textId="167D3A89" w:rsidR="000C08BC" w:rsidRPr="001161D5" w:rsidRDefault="000C08BC" w:rsidP="00AB3D51">
            <w:pPr>
              <w:spacing w:before="120" w:line="276" w:lineRule="auto"/>
              <w:jc w:val="both"/>
              <w:rPr>
                <w:rFonts w:ascii="Times New Roman" w:hAnsi="Times New Roman" w:cs="Times New Roman"/>
                <w:sz w:val="24"/>
                <w:szCs w:val="24"/>
                <w:lang w:val="vi-VN"/>
              </w:rPr>
            </w:pPr>
            <w:r w:rsidRPr="001161D5">
              <w:rPr>
                <w:rFonts w:ascii="Times New Roman" w:hAnsi="Times New Roman" w:cs="Times New Roman"/>
                <w:sz w:val="24"/>
                <w:szCs w:val="24"/>
              </w:rPr>
              <w:t>Thống</w:t>
            </w:r>
            <w:r w:rsidRPr="001161D5">
              <w:rPr>
                <w:rFonts w:ascii="Times New Roman" w:hAnsi="Times New Roman" w:cs="Times New Roman"/>
                <w:sz w:val="24"/>
                <w:szCs w:val="24"/>
                <w:lang w:val="vi-VN"/>
              </w:rPr>
              <w:t xml:space="preserve"> nhất</w:t>
            </w:r>
          </w:p>
        </w:tc>
        <w:tc>
          <w:tcPr>
            <w:tcW w:w="5245" w:type="dxa"/>
            <w:tcBorders>
              <w:bottom w:val="single" w:sz="2" w:space="0" w:color="auto"/>
            </w:tcBorders>
            <w:vAlign w:val="center"/>
          </w:tcPr>
          <w:p w14:paraId="196A88BC" w14:textId="77777777" w:rsidR="000C08BC" w:rsidRPr="001161D5" w:rsidRDefault="000C08BC" w:rsidP="005C5DF0">
            <w:pPr>
              <w:spacing w:before="120" w:line="276" w:lineRule="auto"/>
              <w:ind w:firstLine="34"/>
              <w:jc w:val="both"/>
              <w:rPr>
                <w:rFonts w:ascii="Times New Roman" w:hAnsi="Times New Roman" w:cs="Times New Roman"/>
                <w:sz w:val="24"/>
                <w:szCs w:val="24"/>
              </w:rPr>
            </w:pPr>
          </w:p>
        </w:tc>
      </w:tr>
      <w:tr w:rsidR="000C08BC" w:rsidRPr="001161D5" w14:paraId="196A88C2" w14:textId="77777777" w:rsidTr="005C5DF0">
        <w:trPr>
          <w:trHeight w:val="55"/>
        </w:trPr>
        <w:tc>
          <w:tcPr>
            <w:tcW w:w="709" w:type="dxa"/>
            <w:tcBorders>
              <w:top w:val="single" w:sz="2" w:space="0" w:color="auto"/>
              <w:bottom w:val="single" w:sz="2" w:space="0" w:color="auto"/>
            </w:tcBorders>
            <w:vAlign w:val="center"/>
          </w:tcPr>
          <w:p w14:paraId="196A88BE" w14:textId="0EE51308" w:rsidR="000C08BC" w:rsidRPr="001161D5" w:rsidRDefault="000C08BC" w:rsidP="006C215C">
            <w:pPr>
              <w:spacing w:before="120" w:line="276" w:lineRule="auto"/>
              <w:jc w:val="center"/>
              <w:rPr>
                <w:rFonts w:ascii="Times New Roman" w:hAnsi="Times New Roman" w:cs="Times New Roman"/>
                <w:sz w:val="24"/>
                <w:szCs w:val="24"/>
              </w:rPr>
            </w:pPr>
            <w:r w:rsidRPr="001161D5">
              <w:rPr>
                <w:rFonts w:ascii="Times New Roman" w:hAnsi="Times New Roman" w:cs="Times New Roman"/>
                <w:sz w:val="24"/>
                <w:szCs w:val="24"/>
              </w:rPr>
              <w:t>08</w:t>
            </w:r>
          </w:p>
        </w:tc>
        <w:tc>
          <w:tcPr>
            <w:tcW w:w="3261" w:type="dxa"/>
            <w:tcBorders>
              <w:top w:val="single" w:sz="2" w:space="0" w:color="auto"/>
              <w:bottom w:val="single" w:sz="2" w:space="0" w:color="auto"/>
            </w:tcBorders>
            <w:vAlign w:val="center"/>
          </w:tcPr>
          <w:p w14:paraId="196A88BF" w14:textId="1535E642" w:rsidR="000C08BC" w:rsidRPr="001161D5" w:rsidRDefault="000C08BC" w:rsidP="006C215C">
            <w:pPr>
              <w:spacing w:before="120" w:line="276" w:lineRule="auto"/>
              <w:rPr>
                <w:rFonts w:ascii="Times New Roman" w:hAnsi="Times New Roman" w:cs="Times New Roman"/>
                <w:sz w:val="24"/>
                <w:szCs w:val="24"/>
              </w:rPr>
            </w:pPr>
            <w:r w:rsidRPr="001161D5">
              <w:rPr>
                <w:rFonts w:ascii="Times New Roman" w:hAnsi="Times New Roman" w:cs="Times New Roman"/>
                <w:sz w:val="24"/>
                <w:szCs w:val="24"/>
              </w:rPr>
              <w:t>UBND huyện</w:t>
            </w:r>
            <w:r w:rsidR="00825E9A" w:rsidRPr="001161D5">
              <w:rPr>
                <w:rFonts w:ascii="Times New Roman" w:hAnsi="Times New Roman" w:cs="Times New Roman"/>
                <w:sz w:val="24"/>
                <w:szCs w:val="24"/>
              </w:rPr>
              <w:t xml:space="preserve"> Ngọc Lặc</w:t>
            </w:r>
          </w:p>
        </w:tc>
        <w:tc>
          <w:tcPr>
            <w:tcW w:w="5103" w:type="dxa"/>
            <w:tcBorders>
              <w:top w:val="single" w:sz="2" w:space="0" w:color="auto"/>
              <w:bottom w:val="single" w:sz="2" w:space="0" w:color="auto"/>
            </w:tcBorders>
            <w:vAlign w:val="center"/>
          </w:tcPr>
          <w:p w14:paraId="196A88C0" w14:textId="2CF8C1A9" w:rsidR="000C08BC" w:rsidRPr="001161D5" w:rsidRDefault="000C08BC" w:rsidP="006C215C">
            <w:pPr>
              <w:spacing w:before="120" w:line="276" w:lineRule="auto"/>
              <w:jc w:val="both"/>
              <w:rPr>
                <w:rFonts w:ascii="Times New Roman" w:hAnsi="Times New Roman" w:cs="Times New Roman"/>
                <w:sz w:val="24"/>
                <w:szCs w:val="24"/>
                <w:lang w:val="vi-VN"/>
              </w:rPr>
            </w:pPr>
            <w:r w:rsidRPr="001161D5">
              <w:rPr>
                <w:rFonts w:ascii="Times New Roman" w:hAnsi="Times New Roman" w:cs="Times New Roman"/>
                <w:sz w:val="24"/>
                <w:szCs w:val="24"/>
              </w:rPr>
              <w:t>Thống</w:t>
            </w:r>
            <w:r w:rsidRPr="001161D5">
              <w:rPr>
                <w:rFonts w:ascii="Times New Roman" w:hAnsi="Times New Roman" w:cs="Times New Roman"/>
                <w:sz w:val="24"/>
                <w:szCs w:val="24"/>
                <w:lang w:val="vi-VN"/>
              </w:rPr>
              <w:t xml:space="preserve"> nhất</w:t>
            </w:r>
          </w:p>
        </w:tc>
        <w:tc>
          <w:tcPr>
            <w:tcW w:w="5245" w:type="dxa"/>
            <w:tcBorders>
              <w:top w:val="single" w:sz="2" w:space="0" w:color="auto"/>
              <w:bottom w:val="single" w:sz="2" w:space="0" w:color="auto"/>
            </w:tcBorders>
            <w:vAlign w:val="center"/>
          </w:tcPr>
          <w:p w14:paraId="196A88C1" w14:textId="77777777" w:rsidR="000C08BC" w:rsidRPr="001161D5" w:rsidRDefault="000C08BC" w:rsidP="005C5DF0">
            <w:pPr>
              <w:spacing w:before="120" w:line="276" w:lineRule="auto"/>
              <w:ind w:firstLine="34"/>
              <w:jc w:val="both"/>
              <w:rPr>
                <w:rFonts w:ascii="Times New Roman" w:hAnsi="Times New Roman" w:cs="Times New Roman"/>
                <w:sz w:val="24"/>
                <w:szCs w:val="24"/>
              </w:rPr>
            </w:pPr>
          </w:p>
        </w:tc>
      </w:tr>
      <w:tr w:rsidR="000C08BC" w:rsidRPr="001161D5" w14:paraId="196A88DB" w14:textId="77777777" w:rsidTr="005C5DF0">
        <w:tc>
          <w:tcPr>
            <w:tcW w:w="709" w:type="dxa"/>
            <w:vAlign w:val="center"/>
          </w:tcPr>
          <w:p w14:paraId="196A88D7" w14:textId="0517E07E" w:rsidR="000C08BC" w:rsidRPr="001161D5" w:rsidRDefault="000C08BC" w:rsidP="006C215C">
            <w:pPr>
              <w:spacing w:before="120" w:line="276" w:lineRule="auto"/>
              <w:jc w:val="center"/>
              <w:rPr>
                <w:rFonts w:ascii="Times New Roman" w:hAnsi="Times New Roman" w:cs="Times New Roman"/>
                <w:sz w:val="24"/>
                <w:szCs w:val="24"/>
              </w:rPr>
            </w:pPr>
            <w:r w:rsidRPr="001161D5">
              <w:rPr>
                <w:rFonts w:ascii="Times New Roman" w:hAnsi="Times New Roman" w:cs="Times New Roman"/>
                <w:sz w:val="24"/>
                <w:szCs w:val="24"/>
              </w:rPr>
              <w:t>09</w:t>
            </w:r>
          </w:p>
        </w:tc>
        <w:tc>
          <w:tcPr>
            <w:tcW w:w="3261" w:type="dxa"/>
            <w:vAlign w:val="center"/>
          </w:tcPr>
          <w:p w14:paraId="196A88D8" w14:textId="4FCF1CC3" w:rsidR="000C08BC" w:rsidRPr="001161D5" w:rsidRDefault="000C08BC" w:rsidP="006C215C">
            <w:pPr>
              <w:spacing w:before="120" w:line="276" w:lineRule="auto"/>
              <w:rPr>
                <w:rFonts w:ascii="Times New Roman" w:hAnsi="Times New Roman" w:cs="Times New Roman"/>
                <w:sz w:val="24"/>
                <w:szCs w:val="24"/>
              </w:rPr>
            </w:pPr>
            <w:r w:rsidRPr="001161D5">
              <w:rPr>
                <w:rFonts w:ascii="Times New Roman" w:hAnsi="Times New Roman" w:cs="Times New Roman"/>
                <w:sz w:val="24"/>
                <w:szCs w:val="24"/>
              </w:rPr>
              <w:t>UBND huyện</w:t>
            </w:r>
            <w:r w:rsidR="00825E9A" w:rsidRPr="001161D5">
              <w:rPr>
                <w:rFonts w:ascii="Times New Roman" w:hAnsi="Times New Roman" w:cs="Times New Roman"/>
                <w:sz w:val="24"/>
                <w:szCs w:val="24"/>
              </w:rPr>
              <w:t xml:space="preserve"> Quan Sơn</w:t>
            </w:r>
          </w:p>
        </w:tc>
        <w:tc>
          <w:tcPr>
            <w:tcW w:w="5103" w:type="dxa"/>
            <w:vAlign w:val="center"/>
          </w:tcPr>
          <w:p w14:paraId="196A88D9" w14:textId="4270FAFC" w:rsidR="000C08BC" w:rsidRPr="001161D5" w:rsidRDefault="000C08BC" w:rsidP="006C215C">
            <w:pPr>
              <w:spacing w:before="120" w:line="276" w:lineRule="auto"/>
              <w:jc w:val="both"/>
              <w:rPr>
                <w:rFonts w:ascii="Times New Roman" w:hAnsi="Times New Roman" w:cs="Times New Roman"/>
                <w:sz w:val="24"/>
                <w:szCs w:val="24"/>
                <w:lang w:val="vi-VN"/>
              </w:rPr>
            </w:pPr>
            <w:r w:rsidRPr="001161D5">
              <w:rPr>
                <w:rFonts w:ascii="Times New Roman" w:hAnsi="Times New Roman" w:cs="Times New Roman"/>
                <w:sz w:val="24"/>
                <w:szCs w:val="24"/>
              </w:rPr>
              <w:t>Thống</w:t>
            </w:r>
            <w:r w:rsidRPr="001161D5">
              <w:rPr>
                <w:rFonts w:ascii="Times New Roman" w:hAnsi="Times New Roman" w:cs="Times New Roman"/>
                <w:sz w:val="24"/>
                <w:szCs w:val="24"/>
                <w:lang w:val="vi-VN"/>
              </w:rPr>
              <w:t xml:space="preserve"> nhất</w:t>
            </w:r>
          </w:p>
        </w:tc>
        <w:tc>
          <w:tcPr>
            <w:tcW w:w="5245" w:type="dxa"/>
            <w:vAlign w:val="center"/>
          </w:tcPr>
          <w:p w14:paraId="196A88DA" w14:textId="77777777" w:rsidR="000C08BC" w:rsidRPr="001161D5" w:rsidRDefault="000C08BC" w:rsidP="005C5DF0">
            <w:pPr>
              <w:spacing w:before="120" w:line="276" w:lineRule="auto"/>
              <w:ind w:firstLine="34"/>
              <w:jc w:val="both"/>
              <w:rPr>
                <w:rFonts w:ascii="Times New Roman" w:hAnsi="Times New Roman" w:cs="Times New Roman"/>
                <w:sz w:val="24"/>
                <w:szCs w:val="24"/>
              </w:rPr>
            </w:pPr>
          </w:p>
        </w:tc>
      </w:tr>
      <w:tr w:rsidR="000C08BC" w:rsidRPr="001161D5" w14:paraId="196A88E6" w14:textId="77777777" w:rsidTr="005C5DF0">
        <w:trPr>
          <w:trHeight w:val="394"/>
        </w:trPr>
        <w:tc>
          <w:tcPr>
            <w:tcW w:w="709" w:type="dxa"/>
            <w:vAlign w:val="center"/>
          </w:tcPr>
          <w:p w14:paraId="196A88E2" w14:textId="000BF94D" w:rsidR="000C08BC" w:rsidRPr="001161D5" w:rsidRDefault="000C08BC" w:rsidP="006C215C">
            <w:pPr>
              <w:spacing w:before="120" w:line="276" w:lineRule="auto"/>
              <w:jc w:val="center"/>
              <w:rPr>
                <w:rFonts w:ascii="Times New Roman" w:hAnsi="Times New Roman" w:cs="Times New Roman"/>
                <w:sz w:val="24"/>
                <w:szCs w:val="24"/>
              </w:rPr>
            </w:pPr>
            <w:r w:rsidRPr="001161D5">
              <w:rPr>
                <w:rFonts w:ascii="Times New Roman" w:hAnsi="Times New Roman" w:cs="Times New Roman"/>
                <w:sz w:val="24"/>
                <w:szCs w:val="24"/>
              </w:rPr>
              <w:t>10</w:t>
            </w:r>
          </w:p>
        </w:tc>
        <w:tc>
          <w:tcPr>
            <w:tcW w:w="3261" w:type="dxa"/>
            <w:vAlign w:val="center"/>
          </w:tcPr>
          <w:p w14:paraId="196A88E3" w14:textId="6797E2D9" w:rsidR="000C08BC" w:rsidRPr="001161D5" w:rsidRDefault="000C08BC" w:rsidP="007F22EB">
            <w:pPr>
              <w:spacing w:before="120" w:line="276" w:lineRule="auto"/>
              <w:rPr>
                <w:rFonts w:ascii="Times New Roman" w:hAnsi="Times New Roman" w:cs="Times New Roman"/>
                <w:sz w:val="24"/>
                <w:szCs w:val="24"/>
              </w:rPr>
            </w:pPr>
            <w:r w:rsidRPr="001161D5">
              <w:rPr>
                <w:rFonts w:ascii="Times New Roman" w:hAnsi="Times New Roman" w:cs="Times New Roman"/>
                <w:sz w:val="24"/>
                <w:szCs w:val="24"/>
              </w:rPr>
              <w:t>UBND huyện</w:t>
            </w:r>
            <w:r w:rsidR="00825E9A" w:rsidRPr="001161D5">
              <w:rPr>
                <w:rFonts w:ascii="Times New Roman" w:hAnsi="Times New Roman" w:cs="Times New Roman"/>
                <w:sz w:val="24"/>
                <w:szCs w:val="24"/>
              </w:rPr>
              <w:t xml:space="preserve"> </w:t>
            </w:r>
            <w:r w:rsidR="007F22EB" w:rsidRPr="001161D5">
              <w:rPr>
                <w:rFonts w:ascii="Times New Roman" w:hAnsi="Times New Roman" w:cs="Times New Roman"/>
                <w:sz w:val="24"/>
                <w:szCs w:val="24"/>
              </w:rPr>
              <w:t>Vĩnh Lộc</w:t>
            </w:r>
          </w:p>
        </w:tc>
        <w:tc>
          <w:tcPr>
            <w:tcW w:w="5103" w:type="dxa"/>
            <w:vAlign w:val="center"/>
          </w:tcPr>
          <w:p w14:paraId="196A88E4" w14:textId="038E66AC" w:rsidR="000C08BC" w:rsidRPr="001161D5" w:rsidRDefault="000C08BC" w:rsidP="006C215C">
            <w:pPr>
              <w:spacing w:before="120" w:line="276" w:lineRule="auto"/>
              <w:jc w:val="both"/>
              <w:rPr>
                <w:rFonts w:ascii="Times New Roman" w:hAnsi="Times New Roman" w:cs="Times New Roman"/>
                <w:sz w:val="24"/>
                <w:szCs w:val="24"/>
                <w:lang w:val="vi-VN"/>
              </w:rPr>
            </w:pPr>
            <w:r w:rsidRPr="001161D5">
              <w:rPr>
                <w:rFonts w:ascii="Times New Roman" w:hAnsi="Times New Roman" w:cs="Times New Roman"/>
                <w:sz w:val="24"/>
                <w:szCs w:val="24"/>
              </w:rPr>
              <w:t>Thống</w:t>
            </w:r>
            <w:r w:rsidRPr="001161D5">
              <w:rPr>
                <w:rFonts w:ascii="Times New Roman" w:hAnsi="Times New Roman" w:cs="Times New Roman"/>
                <w:sz w:val="24"/>
                <w:szCs w:val="24"/>
                <w:lang w:val="vi-VN"/>
              </w:rPr>
              <w:t xml:space="preserve"> nhất</w:t>
            </w:r>
          </w:p>
        </w:tc>
        <w:tc>
          <w:tcPr>
            <w:tcW w:w="5245" w:type="dxa"/>
            <w:vAlign w:val="center"/>
          </w:tcPr>
          <w:p w14:paraId="196A88E5" w14:textId="77777777" w:rsidR="000C08BC" w:rsidRPr="001161D5" w:rsidRDefault="000C08BC" w:rsidP="005C5DF0">
            <w:pPr>
              <w:spacing w:before="120" w:line="276" w:lineRule="auto"/>
              <w:ind w:firstLine="34"/>
              <w:jc w:val="both"/>
              <w:rPr>
                <w:rFonts w:ascii="Times New Roman" w:hAnsi="Times New Roman" w:cs="Times New Roman"/>
                <w:i/>
                <w:sz w:val="24"/>
                <w:szCs w:val="24"/>
              </w:rPr>
            </w:pPr>
          </w:p>
        </w:tc>
      </w:tr>
      <w:tr w:rsidR="000C08BC" w:rsidRPr="001161D5" w14:paraId="196A88F0" w14:textId="77777777" w:rsidTr="005C5DF0">
        <w:trPr>
          <w:trHeight w:val="404"/>
        </w:trPr>
        <w:tc>
          <w:tcPr>
            <w:tcW w:w="709" w:type="dxa"/>
            <w:vAlign w:val="center"/>
          </w:tcPr>
          <w:p w14:paraId="196A88EC" w14:textId="6667A2F0" w:rsidR="000C08BC" w:rsidRPr="001161D5" w:rsidRDefault="000C08BC" w:rsidP="006C215C">
            <w:pPr>
              <w:spacing w:before="120" w:line="276" w:lineRule="auto"/>
              <w:jc w:val="center"/>
              <w:rPr>
                <w:rFonts w:ascii="Times New Roman" w:hAnsi="Times New Roman" w:cs="Times New Roman"/>
                <w:sz w:val="24"/>
                <w:szCs w:val="24"/>
              </w:rPr>
            </w:pPr>
            <w:r w:rsidRPr="001161D5">
              <w:rPr>
                <w:rFonts w:ascii="Times New Roman" w:hAnsi="Times New Roman" w:cs="Times New Roman"/>
                <w:sz w:val="24"/>
                <w:szCs w:val="24"/>
              </w:rPr>
              <w:t>11</w:t>
            </w:r>
          </w:p>
        </w:tc>
        <w:tc>
          <w:tcPr>
            <w:tcW w:w="3261" w:type="dxa"/>
            <w:vAlign w:val="center"/>
          </w:tcPr>
          <w:p w14:paraId="196A88ED" w14:textId="4ED81753" w:rsidR="000C08BC" w:rsidRPr="001161D5" w:rsidRDefault="000C08BC" w:rsidP="007F22EB">
            <w:pPr>
              <w:spacing w:before="120" w:line="276" w:lineRule="auto"/>
              <w:rPr>
                <w:rFonts w:ascii="Times New Roman" w:hAnsi="Times New Roman" w:cs="Times New Roman"/>
                <w:sz w:val="24"/>
                <w:szCs w:val="24"/>
              </w:rPr>
            </w:pPr>
            <w:r w:rsidRPr="001161D5">
              <w:rPr>
                <w:rFonts w:ascii="Times New Roman" w:hAnsi="Times New Roman" w:cs="Times New Roman"/>
                <w:sz w:val="24"/>
                <w:szCs w:val="24"/>
              </w:rPr>
              <w:t>UBND huyện</w:t>
            </w:r>
            <w:r w:rsidR="00825E9A" w:rsidRPr="001161D5">
              <w:rPr>
                <w:rFonts w:ascii="Times New Roman" w:hAnsi="Times New Roman" w:cs="Times New Roman"/>
                <w:sz w:val="24"/>
                <w:szCs w:val="24"/>
              </w:rPr>
              <w:t xml:space="preserve"> </w:t>
            </w:r>
            <w:r w:rsidR="007F22EB" w:rsidRPr="001161D5">
              <w:rPr>
                <w:rFonts w:ascii="Times New Roman" w:hAnsi="Times New Roman" w:cs="Times New Roman"/>
                <w:sz w:val="24"/>
                <w:szCs w:val="24"/>
              </w:rPr>
              <w:t>Triệu Sơn</w:t>
            </w:r>
          </w:p>
        </w:tc>
        <w:tc>
          <w:tcPr>
            <w:tcW w:w="5103" w:type="dxa"/>
            <w:vAlign w:val="center"/>
          </w:tcPr>
          <w:p w14:paraId="196A88EE" w14:textId="4B82A60F" w:rsidR="000C08BC" w:rsidRPr="001161D5" w:rsidRDefault="000C08BC" w:rsidP="006C215C">
            <w:pPr>
              <w:spacing w:before="120" w:line="276" w:lineRule="auto"/>
              <w:jc w:val="both"/>
              <w:rPr>
                <w:rFonts w:ascii="Times New Roman" w:hAnsi="Times New Roman" w:cs="Times New Roman"/>
                <w:sz w:val="24"/>
                <w:szCs w:val="24"/>
                <w:lang w:val="vi-VN"/>
              </w:rPr>
            </w:pPr>
            <w:r w:rsidRPr="001161D5">
              <w:rPr>
                <w:rFonts w:ascii="Times New Roman" w:hAnsi="Times New Roman" w:cs="Times New Roman"/>
                <w:sz w:val="24"/>
                <w:szCs w:val="24"/>
              </w:rPr>
              <w:t>Thống</w:t>
            </w:r>
            <w:r w:rsidRPr="001161D5">
              <w:rPr>
                <w:rFonts w:ascii="Times New Roman" w:hAnsi="Times New Roman" w:cs="Times New Roman"/>
                <w:sz w:val="24"/>
                <w:szCs w:val="24"/>
                <w:lang w:val="vi-VN"/>
              </w:rPr>
              <w:t xml:space="preserve"> nhất</w:t>
            </w:r>
          </w:p>
        </w:tc>
        <w:tc>
          <w:tcPr>
            <w:tcW w:w="5245" w:type="dxa"/>
            <w:vAlign w:val="center"/>
          </w:tcPr>
          <w:p w14:paraId="196A88EF" w14:textId="77777777" w:rsidR="000C08BC" w:rsidRPr="001161D5" w:rsidRDefault="000C08BC" w:rsidP="005C5DF0">
            <w:pPr>
              <w:spacing w:before="120" w:line="276" w:lineRule="auto"/>
              <w:ind w:firstLine="34"/>
              <w:jc w:val="both"/>
              <w:rPr>
                <w:rFonts w:ascii="Times New Roman" w:hAnsi="Times New Roman" w:cs="Times New Roman"/>
                <w:sz w:val="24"/>
                <w:szCs w:val="24"/>
              </w:rPr>
            </w:pPr>
          </w:p>
        </w:tc>
      </w:tr>
      <w:tr w:rsidR="000C08BC" w:rsidRPr="001161D5" w14:paraId="196A88F5" w14:textId="77777777" w:rsidTr="005C5DF0">
        <w:trPr>
          <w:trHeight w:val="480"/>
        </w:trPr>
        <w:tc>
          <w:tcPr>
            <w:tcW w:w="709" w:type="dxa"/>
            <w:vAlign w:val="center"/>
          </w:tcPr>
          <w:p w14:paraId="196A88F1" w14:textId="0E8DA80F" w:rsidR="000C08BC" w:rsidRPr="001161D5" w:rsidRDefault="000C08BC" w:rsidP="006C215C">
            <w:pPr>
              <w:spacing w:before="120" w:line="276" w:lineRule="auto"/>
              <w:jc w:val="center"/>
              <w:rPr>
                <w:rFonts w:ascii="Times New Roman" w:hAnsi="Times New Roman" w:cs="Times New Roman"/>
                <w:sz w:val="24"/>
                <w:szCs w:val="24"/>
              </w:rPr>
            </w:pPr>
            <w:r w:rsidRPr="001161D5">
              <w:rPr>
                <w:rFonts w:ascii="Times New Roman" w:hAnsi="Times New Roman" w:cs="Times New Roman"/>
                <w:sz w:val="24"/>
                <w:szCs w:val="24"/>
              </w:rPr>
              <w:lastRenderedPageBreak/>
              <w:t>12</w:t>
            </w:r>
          </w:p>
        </w:tc>
        <w:tc>
          <w:tcPr>
            <w:tcW w:w="3261" w:type="dxa"/>
            <w:vAlign w:val="center"/>
          </w:tcPr>
          <w:p w14:paraId="196A88F2" w14:textId="4FF41DE4" w:rsidR="000C08BC" w:rsidRPr="001161D5" w:rsidRDefault="000C08BC" w:rsidP="007F22EB">
            <w:pPr>
              <w:spacing w:before="120" w:line="276" w:lineRule="auto"/>
              <w:rPr>
                <w:rFonts w:ascii="Times New Roman" w:hAnsi="Times New Roman" w:cs="Times New Roman"/>
                <w:sz w:val="24"/>
                <w:szCs w:val="24"/>
              </w:rPr>
            </w:pPr>
            <w:r w:rsidRPr="001161D5">
              <w:rPr>
                <w:rFonts w:ascii="Times New Roman" w:hAnsi="Times New Roman" w:cs="Times New Roman"/>
                <w:sz w:val="24"/>
                <w:szCs w:val="24"/>
              </w:rPr>
              <w:t>UBND huyện</w:t>
            </w:r>
            <w:r w:rsidR="00825E9A" w:rsidRPr="001161D5">
              <w:rPr>
                <w:rFonts w:ascii="Times New Roman" w:hAnsi="Times New Roman" w:cs="Times New Roman"/>
                <w:sz w:val="24"/>
                <w:szCs w:val="24"/>
              </w:rPr>
              <w:t xml:space="preserve"> </w:t>
            </w:r>
            <w:r w:rsidR="007F22EB" w:rsidRPr="001161D5">
              <w:rPr>
                <w:rFonts w:ascii="Times New Roman" w:hAnsi="Times New Roman" w:cs="Times New Roman"/>
                <w:sz w:val="24"/>
                <w:szCs w:val="24"/>
              </w:rPr>
              <w:t>Yên Định</w:t>
            </w:r>
          </w:p>
        </w:tc>
        <w:tc>
          <w:tcPr>
            <w:tcW w:w="5103" w:type="dxa"/>
            <w:vAlign w:val="center"/>
          </w:tcPr>
          <w:p w14:paraId="196A88F3" w14:textId="7AA0439C" w:rsidR="000C08BC" w:rsidRPr="001161D5" w:rsidRDefault="000C08BC" w:rsidP="006C215C">
            <w:pPr>
              <w:spacing w:before="120" w:line="276" w:lineRule="auto"/>
              <w:jc w:val="both"/>
              <w:rPr>
                <w:rFonts w:ascii="Times New Roman" w:hAnsi="Times New Roman" w:cs="Times New Roman"/>
                <w:sz w:val="24"/>
                <w:szCs w:val="24"/>
                <w:lang w:val="vi-VN"/>
              </w:rPr>
            </w:pPr>
            <w:r w:rsidRPr="001161D5">
              <w:rPr>
                <w:rFonts w:ascii="Times New Roman" w:hAnsi="Times New Roman" w:cs="Times New Roman"/>
                <w:sz w:val="24"/>
                <w:szCs w:val="24"/>
              </w:rPr>
              <w:t>Thống</w:t>
            </w:r>
            <w:r w:rsidRPr="001161D5">
              <w:rPr>
                <w:rFonts w:ascii="Times New Roman" w:hAnsi="Times New Roman" w:cs="Times New Roman"/>
                <w:sz w:val="24"/>
                <w:szCs w:val="24"/>
                <w:lang w:val="vi-VN"/>
              </w:rPr>
              <w:t xml:space="preserve"> nhất</w:t>
            </w:r>
          </w:p>
        </w:tc>
        <w:tc>
          <w:tcPr>
            <w:tcW w:w="5245" w:type="dxa"/>
            <w:vAlign w:val="center"/>
          </w:tcPr>
          <w:p w14:paraId="196A88F4" w14:textId="77777777" w:rsidR="000C08BC" w:rsidRPr="001161D5" w:rsidRDefault="000C08BC" w:rsidP="005C5DF0">
            <w:pPr>
              <w:spacing w:before="120" w:line="276" w:lineRule="auto"/>
              <w:ind w:firstLine="34"/>
              <w:jc w:val="both"/>
              <w:rPr>
                <w:rFonts w:ascii="Times New Roman" w:hAnsi="Times New Roman" w:cs="Times New Roman"/>
                <w:sz w:val="24"/>
                <w:szCs w:val="24"/>
              </w:rPr>
            </w:pPr>
          </w:p>
        </w:tc>
      </w:tr>
      <w:tr w:rsidR="000C08BC" w:rsidRPr="001161D5" w14:paraId="196A8900" w14:textId="77777777" w:rsidTr="005C5DF0">
        <w:trPr>
          <w:trHeight w:val="645"/>
        </w:trPr>
        <w:tc>
          <w:tcPr>
            <w:tcW w:w="709" w:type="dxa"/>
            <w:vAlign w:val="center"/>
          </w:tcPr>
          <w:p w14:paraId="196A88FC" w14:textId="6C480888" w:rsidR="000C08BC" w:rsidRPr="001161D5" w:rsidRDefault="000C08BC" w:rsidP="006C215C">
            <w:pPr>
              <w:spacing w:before="120" w:line="276" w:lineRule="auto"/>
              <w:jc w:val="center"/>
              <w:rPr>
                <w:rFonts w:ascii="Times New Roman" w:hAnsi="Times New Roman" w:cs="Times New Roman"/>
                <w:sz w:val="24"/>
                <w:szCs w:val="24"/>
              </w:rPr>
            </w:pPr>
            <w:r w:rsidRPr="001161D5">
              <w:rPr>
                <w:rFonts w:ascii="Times New Roman" w:hAnsi="Times New Roman" w:cs="Times New Roman"/>
                <w:sz w:val="24"/>
                <w:szCs w:val="24"/>
              </w:rPr>
              <w:t>13</w:t>
            </w:r>
          </w:p>
        </w:tc>
        <w:tc>
          <w:tcPr>
            <w:tcW w:w="3261" w:type="dxa"/>
            <w:vAlign w:val="center"/>
          </w:tcPr>
          <w:p w14:paraId="196A88FD" w14:textId="632B8DF7" w:rsidR="000C08BC" w:rsidRPr="001161D5" w:rsidRDefault="000C08BC" w:rsidP="006C215C">
            <w:pPr>
              <w:spacing w:before="120" w:line="276" w:lineRule="auto"/>
              <w:rPr>
                <w:rFonts w:ascii="Times New Roman" w:hAnsi="Times New Roman" w:cs="Times New Roman"/>
                <w:sz w:val="24"/>
                <w:szCs w:val="24"/>
              </w:rPr>
            </w:pPr>
            <w:r w:rsidRPr="001161D5">
              <w:rPr>
                <w:rFonts w:ascii="Times New Roman" w:hAnsi="Times New Roman" w:cs="Times New Roman"/>
                <w:sz w:val="24"/>
                <w:szCs w:val="24"/>
              </w:rPr>
              <w:t>UBND huyện</w:t>
            </w:r>
            <w:r w:rsidR="007F22EB" w:rsidRPr="001161D5">
              <w:rPr>
                <w:rFonts w:ascii="Times New Roman" w:hAnsi="Times New Roman" w:cs="Times New Roman"/>
                <w:sz w:val="24"/>
                <w:szCs w:val="24"/>
              </w:rPr>
              <w:t xml:space="preserve"> Thiệu Hóa</w:t>
            </w:r>
          </w:p>
        </w:tc>
        <w:tc>
          <w:tcPr>
            <w:tcW w:w="5103" w:type="dxa"/>
            <w:vAlign w:val="center"/>
          </w:tcPr>
          <w:p w14:paraId="196A88FE" w14:textId="4BD81F6C" w:rsidR="000C08BC" w:rsidRPr="001161D5" w:rsidRDefault="005C5DF0" w:rsidP="006C215C">
            <w:pPr>
              <w:spacing w:before="120" w:line="276" w:lineRule="auto"/>
              <w:jc w:val="both"/>
              <w:rPr>
                <w:rFonts w:ascii="Times New Roman" w:hAnsi="Times New Roman" w:cs="Times New Roman"/>
                <w:sz w:val="24"/>
                <w:szCs w:val="24"/>
              </w:rPr>
            </w:pPr>
            <w:r>
              <w:rPr>
                <w:rFonts w:ascii="Times New Roman" w:hAnsi="Times New Roman" w:cs="Times New Roman"/>
                <w:sz w:val="24"/>
                <w:szCs w:val="24"/>
              </w:rPr>
              <w:t>Thống nhất</w:t>
            </w:r>
          </w:p>
        </w:tc>
        <w:tc>
          <w:tcPr>
            <w:tcW w:w="5245" w:type="dxa"/>
            <w:vAlign w:val="center"/>
          </w:tcPr>
          <w:p w14:paraId="196A88FF" w14:textId="5E4E2B5B" w:rsidR="000C08BC" w:rsidRPr="001161D5" w:rsidRDefault="000C08BC" w:rsidP="005C5DF0">
            <w:pPr>
              <w:spacing w:before="120" w:line="276" w:lineRule="auto"/>
              <w:ind w:firstLine="34"/>
              <w:jc w:val="both"/>
              <w:rPr>
                <w:rFonts w:ascii="Times New Roman" w:hAnsi="Times New Roman" w:cs="Times New Roman"/>
                <w:sz w:val="24"/>
                <w:szCs w:val="24"/>
                <w:lang w:val="vi-VN"/>
              </w:rPr>
            </w:pPr>
          </w:p>
        </w:tc>
      </w:tr>
      <w:tr w:rsidR="005C5DF0" w:rsidRPr="001161D5" w14:paraId="196A8905" w14:textId="77777777" w:rsidTr="005C5DF0">
        <w:trPr>
          <w:trHeight w:val="1397"/>
        </w:trPr>
        <w:tc>
          <w:tcPr>
            <w:tcW w:w="709" w:type="dxa"/>
            <w:vMerge w:val="restart"/>
            <w:vAlign w:val="center"/>
          </w:tcPr>
          <w:p w14:paraId="196A8901" w14:textId="227C3E99" w:rsidR="005C5DF0" w:rsidRPr="001161D5" w:rsidRDefault="005C5DF0" w:rsidP="006C215C">
            <w:pPr>
              <w:spacing w:before="120" w:line="276" w:lineRule="auto"/>
              <w:jc w:val="center"/>
              <w:rPr>
                <w:rFonts w:ascii="Times New Roman" w:hAnsi="Times New Roman" w:cs="Times New Roman"/>
                <w:sz w:val="24"/>
                <w:szCs w:val="24"/>
              </w:rPr>
            </w:pPr>
            <w:r w:rsidRPr="001161D5">
              <w:rPr>
                <w:rFonts w:ascii="Times New Roman" w:hAnsi="Times New Roman" w:cs="Times New Roman"/>
                <w:sz w:val="24"/>
                <w:szCs w:val="24"/>
              </w:rPr>
              <w:t>14</w:t>
            </w:r>
          </w:p>
        </w:tc>
        <w:tc>
          <w:tcPr>
            <w:tcW w:w="3261" w:type="dxa"/>
            <w:vMerge w:val="restart"/>
            <w:vAlign w:val="center"/>
          </w:tcPr>
          <w:p w14:paraId="196A8902" w14:textId="18F22A47" w:rsidR="005C5DF0" w:rsidRPr="001161D5" w:rsidRDefault="005C5DF0" w:rsidP="006C215C">
            <w:pPr>
              <w:spacing w:before="120" w:line="276" w:lineRule="auto"/>
              <w:rPr>
                <w:rFonts w:ascii="Times New Roman" w:hAnsi="Times New Roman" w:cs="Times New Roman"/>
                <w:sz w:val="24"/>
                <w:szCs w:val="24"/>
              </w:rPr>
            </w:pPr>
            <w:r w:rsidRPr="001161D5">
              <w:rPr>
                <w:rFonts w:ascii="Times New Roman" w:hAnsi="Times New Roman" w:cs="Times New Roman"/>
                <w:sz w:val="24"/>
                <w:szCs w:val="24"/>
              </w:rPr>
              <w:t>UBND huyện Quan Hóa</w:t>
            </w:r>
          </w:p>
        </w:tc>
        <w:tc>
          <w:tcPr>
            <w:tcW w:w="5103" w:type="dxa"/>
            <w:vAlign w:val="center"/>
          </w:tcPr>
          <w:p w14:paraId="196A8903" w14:textId="1BFADE7B" w:rsidR="005C5DF0" w:rsidRPr="001161D5" w:rsidRDefault="005C5DF0" w:rsidP="006C215C">
            <w:pPr>
              <w:spacing w:before="120" w:line="276" w:lineRule="auto"/>
              <w:jc w:val="both"/>
              <w:rPr>
                <w:rFonts w:ascii="Times New Roman" w:hAnsi="Times New Roman" w:cs="Times New Roman"/>
                <w:sz w:val="24"/>
                <w:szCs w:val="24"/>
              </w:rPr>
            </w:pPr>
            <w:r w:rsidRPr="001161D5">
              <w:rPr>
                <w:rFonts w:ascii="Times New Roman" w:hAnsi="Times New Roman" w:cs="Times New Roman"/>
                <w:sz w:val="24"/>
                <w:szCs w:val="24"/>
              </w:rPr>
              <w:t xml:space="preserve">Việc phân cấp cho Uỷ ban nhân dân cấp huyện thực hiện lập, </w:t>
            </w:r>
            <w:r w:rsidRPr="001161D5">
              <w:rPr>
                <w:rFonts w:ascii="Times New Roman" w:hAnsi="Times New Roman" w:cs="Times New Roman"/>
                <w:b/>
                <w:sz w:val="24"/>
                <w:szCs w:val="24"/>
              </w:rPr>
              <w:t>thẩm định</w:t>
            </w:r>
            <w:r w:rsidRPr="001161D5">
              <w:rPr>
                <w:rFonts w:ascii="Times New Roman" w:hAnsi="Times New Roman" w:cs="Times New Roman"/>
                <w:sz w:val="24"/>
                <w:szCs w:val="24"/>
              </w:rPr>
              <w:t>, phê duyệt, ban hành Quy chế quản lý kiến trúc Đô thị là chưa phù hợp với Nghị định 85/2020/NĐ-CP.</w:t>
            </w:r>
          </w:p>
        </w:tc>
        <w:tc>
          <w:tcPr>
            <w:tcW w:w="5245" w:type="dxa"/>
            <w:vAlign w:val="center"/>
          </w:tcPr>
          <w:p w14:paraId="196A8904" w14:textId="7CFD7950" w:rsidR="005C5DF0" w:rsidRPr="001161D5" w:rsidRDefault="005C5DF0" w:rsidP="005C5DF0">
            <w:pPr>
              <w:spacing w:before="120" w:line="276" w:lineRule="auto"/>
              <w:ind w:firstLine="34"/>
              <w:jc w:val="both"/>
              <w:rPr>
                <w:rFonts w:ascii="Times New Roman" w:hAnsi="Times New Roman" w:cs="Times New Roman"/>
                <w:sz w:val="24"/>
                <w:szCs w:val="24"/>
              </w:rPr>
            </w:pPr>
            <w:r>
              <w:rPr>
                <w:rFonts w:ascii="Times New Roman" w:hAnsi="Times New Roman" w:cs="Times New Roman"/>
                <w:sz w:val="24"/>
                <w:szCs w:val="24"/>
              </w:rPr>
              <w:t>Dự thảo Quyết định không có nội dung phân cấp cho UBND cấp huyện thẩm định Quy chế quản lý kiến trúc.</w:t>
            </w:r>
          </w:p>
        </w:tc>
      </w:tr>
      <w:tr w:rsidR="001064D8" w:rsidRPr="001161D5" w14:paraId="4CDAD9B2" w14:textId="77777777" w:rsidTr="005C5DF0">
        <w:trPr>
          <w:trHeight w:val="1397"/>
        </w:trPr>
        <w:tc>
          <w:tcPr>
            <w:tcW w:w="709" w:type="dxa"/>
            <w:vMerge/>
            <w:vAlign w:val="center"/>
          </w:tcPr>
          <w:p w14:paraId="3127DA51" w14:textId="77777777" w:rsidR="001064D8" w:rsidRPr="001161D5" w:rsidRDefault="001064D8" w:rsidP="006C215C">
            <w:pPr>
              <w:spacing w:before="120" w:line="276" w:lineRule="auto"/>
              <w:jc w:val="center"/>
              <w:rPr>
                <w:rFonts w:ascii="Times New Roman" w:hAnsi="Times New Roman" w:cs="Times New Roman"/>
                <w:sz w:val="24"/>
                <w:szCs w:val="24"/>
              </w:rPr>
            </w:pPr>
          </w:p>
        </w:tc>
        <w:tc>
          <w:tcPr>
            <w:tcW w:w="3261" w:type="dxa"/>
            <w:vMerge/>
            <w:vAlign w:val="center"/>
          </w:tcPr>
          <w:p w14:paraId="60EF1E2E" w14:textId="77777777" w:rsidR="001064D8" w:rsidRPr="001161D5" w:rsidRDefault="001064D8" w:rsidP="006C215C">
            <w:pPr>
              <w:spacing w:before="120" w:line="276" w:lineRule="auto"/>
              <w:rPr>
                <w:rFonts w:ascii="Times New Roman" w:hAnsi="Times New Roman" w:cs="Times New Roman"/>
                <w:sz w:val="24"/>
                <w:szCs w:val="24"/>
              </w:rPr>
            </w:pPr>
          </w:p>
        </w:tc>
        <w:tc>
          <w:tcPr>
            <w:tcW w:w="5103" w:type="dxa"/>
            <w:vAlign w:val="center"/>
          </w:tcPr>
          <w:p w14:paraId="5065B2DC" w14:textId="196EC2AD" w:rsidR="001064D8" w:rsidRPr="001161D5" w:rsidRDefault="001064D8" w:rsidP="006C215C">
            <w:pPr>
              <w:spacing w:before="120" w:line="276" w:lineRule="auto"/>
              <w:jc w:val="both"/>
              <w:rPr>
                <w:rFonts w:ascii="Times New Roman" w:hAnsi="Times New Roman" w:cs="Times New Roman"/>
                <w:sz w:val="24"/>
                <w:szCs w:val="24"/>
              </w:rPr>
            </w:pPr>
            <w:r w:rsidRPr="001161D5">
              <w:rPr>
                <w:rFonts w:ascii="Times New Roman" w:hAnsi="Times New Roman" w:cs="Times New Roman"/>
                <w:sz w:val="24"/>
                <w:szCs w:val="24"/>
              </w:rPr>
              <w:t xml:space="preserve">Quan Hoá là một huyện miền núi nghèo, còn rất khó khăn về nguồn kinh phí để thực hiện lập quy chế quản lý kiến trúc. Đây là nhiệm vụ còn mới đối với Uỷ ban nhân dân cấp huyện, </w:t>
            </w:r>
            <w:r w:rsidRPr="001064D8">
              <w:rPr>
                <w:rFonts w:ascii="Times New Roman" w:hAnsi="Times New Roman" w:cs="Times New Roman"/>
                <w:b/>
                <w:sz w:val="24"/>
                <w:szCs w:val="24"/>
              </w:rPr>
              <w:t>trình độ chuyên môn và quản lý về lĩnh vực kiến trúc đối với phòng chuyên môn cấp huyện còn nhiều hạn chế</w:t>
            </w:r>
            <w:r w:rsidRPr="001161D5">
              <w:rPr>
                <w:rFonts w:ascii="Times New Roman" w:hAnsi="Times New Roman" w:cs="Times New Roman"/>
                <w:sz w:val="24"/>
                <w:szCs w:val="24"/>
              </w:rPr>
              <w:t xml:space="preserve">. Do đó Uỷ ban nhân dân huyện Quan Hoá </w:t>
            </w:r>
            <w:r w:rsidRPr="005C5DF0">
              <w:rPr>
                <w:rFonts w:ascii="Times New Roman" w:hAnsi="Times New Roman" w:cs="Times New Roman"/>
                <w:b/>
                <w:sz w:val="24"/>
                <w:szCs w:val="24"/>
              </w:rPr>
              <w:t>đề nghị chưa phân cấp</w:t>
            </w:r>
            <w:r w:rsidRPr="001161D5">
              <w:rPr>
                <w:rFonts w:ascii="Times New Roman" w:hAnsi="Times New Roman" w:cs="Times New Roman"/>
                <w:sz w:val="24"/>
                <w:szCs w:val="24"/>
              </w:rPr>
              <w:t>, phân quyền cho Uỷ ban nhân dân cấp huyện thực hiện lập Quy chế quản lý kiến trúc đô thị và Quy chế quản lý kiến trúc điểm dân cư nông thôn.</w:t>
            </w:r>
          </w:p>
        </w:tc>
        <w:tc>
          <w:tcPr>
            <w:tcW w:w="5245" w:type="dxa"/>
            <w:vAlign w:val="center"/>
          </w:tcPr>
          <w:p w14:paraId="688B8E31" w14:textId="3E77F14F" w:rsidR="001064D8" w:rsidRDefault="001064D8" w:rsidP="005C5DF0">
            <w:pPr>
              <w:spacing w:before="120" w:line="276" w:lineRule="auto"/>
              <w:ind w:firstLine="34"/>
              <w:jc w:val="both"/>
              <w:rPr>
                <w:rFonts w:ascii="Times New Roman" w:hAnsi="Times New Roman" w:cs="Times New Roman"/>
                <w:sz w:val="24"/>
                <w:szCs w:val="24"/>
              </w:rPr>
            </w:pPr>
            <w:r>
              <w:rPr>
                <w:rFonts w:ascii="Times New Roman" w:hAnsi="Times New Roman" w:cs="Times New Roman"/>
                <w:sz w:val="24"/>
                <w:szCs w:val="24"/>
              </w:rPr>
              <w:t>Theo quy định tại khoản 2 Điều 9 Nghị định số 85/2020/NĐ-CP “</w:t>
            </w:r>
            <w:r w:rsidRPr="005C5DF0">
              <w:rPr>
                <w:rStyle w:val="Vnbnnidung"/>
                <w:sz w:val="24"/>
                <w:szCs w:val="24"/>
              </w:rPr>
              <w:t>Cơ quan chuyên môn về kiến trúc thuộc Ủy ban nhân dân cấp tỉnh có trách nhiệm tổ chức thẩm định quy chế quản lý kiến trúc</w:t>
            </w:r>
            <w:r>
              <w:rPr>
                <w:rFonts w:ascii="Times New Roman" w:hAnsi="Times New Roman" w:cs="Times New Roman"/>
                <w:sz w:val="24"/>
                <w:szCs w:val="24"/>
              </w:rPr>
              <w:t>”, do đó, UBND cấp huyện chỉ phê duyệt, ban hành Quy chế sau khi đã được Sở Xây dựng thẩm định đảm bảo theo quy định của pháp luật.</w:t>
            </w:r>
          </w:p>
        </w:tc>
      </w:tr>
      <w:tr w:rsidR="005C5DF0" w:rsidRPr="001161D5" w14:paraId="4B0C7DAE" w14:textId="77777777" w:rsidTr="005C5DF0">
        <w:trPr>
          <w:trHeight w:val="4856"/>
        </w:trPr>
        <w:tc>
          <w:tcPr>
            <w:tcW w:w="709" w:type="dxa"/>
            <w:vMerge/>
            <w:vAlign w:val="center"/>
          </w:tcPr>
          <w:p w14:paraId="2EC69DD4" w14:textId="77777777" w:rsidR="005C5DF0" w:rsidRPr="001161D5" w:rsidRDefault="005C5DF0" w:rsidP="006C215C">
            <w:pPr>
              <w:spacing w:before="120" w:line="276" w:lineRule="auto"/>
              <w:jc w:val="center"/>
              <w:rPr>
                <w:rFonts w:ascii="Times New Roman" w:hAnsi="Times New Roman" w:cs="Times New Roman"/>
                <w:sz w:val="24"/>
                <w:szCs w:val="24"/>
              </w:rPr>
            </w:pPr>
          </w:p>
        </w:tc>
        <w:tc>
          <w:tcPr>
            <w:tcW w:w="3261" w:type="dxa"/>
            <w:vMerge/>
            <w:vAlign w:val="center"/>
          </w:tcPr>
          <w:p w14:paraId="14A19D11" w14:textId="77777777" w:rsidR="005C5DF0" w:rsidRPr="001161D5" w:rsidRDefault="005C5DF0" w:rsidP="006C215C">
            <w:pPr>
              <w:spacing w:before="120" w:line="276" w:lineRule="auto"/>
              <w:rPr>
                <w:rFonts w:ascii="Times New Roman" w:hAnsi="Times New Roman" w:cs="Times New Roman"/>
                <w:sz w:val="24"/>
                <w:szCs w:val="24"/>
              </w:rPr>
            </w:pPr>
          </w:p>
        </w:tc>
        <w:tc>
          <w:tcPr>
            <w:tcW w:w="5103" w:type="dxa"/>
            <w:vAlign w:val="center"/>
          </w:tcPr>
          <w:p w14:paraId="171360DB" w14:textId="2AA5104A" w:rsidR="005C5DF0" w:rsidRPr="001161D5" w:rsidRDefault="005C5DF0" w:rsidP="006C215C">
            <w:pPr>
              <w:spacing w:before="120" w:line="276" w:lineRule="auto"/>
              <w:jc w:val="both"/>
              <w:rPr>
                <w:rFonts w:ascii="Times New Roman" w:hAnsi="Times New Roman" w:cs="Times New Roman"/>
                <w:sz w:val="24"/>
                <w:szCs w:val="24"/>
              </w:rPr>
            </w:pPr>
            <w:r w:rsidRPr="001161D5">
              <w:rPr>
                <w:rFonts w:ascii="Times New Roman" w:hAnsi="Times New Roman" w:cs="Times New Roman"/>
                <w:sz w:val="24"/>
                <w:szCs w:val="24"/>
              </w:rPr>
              <w:t xml:space="preserve">Trong trường hợp phân cấp, phân quyền cho uỷ ban nhân dân cấp huyện thực hiện lập Quy chế quản lý kiến trúc điểm dân cư nông thôn, </w:t>
            </w:r>
            <w:r w:rsidRPr="005C5DF0">
              <w:rPr>
                <w:rFonts w:ascii="Times New Roman" w:hAnsi="Times New Roman" w:cs="Times New Roman"/>
                <w:b/>
                <w:sz w:val="24"/>
                <w:szCs w:val="24"/>
              </w:rPr>
              <w:t>đề nghị Sở Xây dựng tỉnh Thanh Hoá có hướng dẫn chi tiết để các đơn vị thực hiện</w:t>
            </w:r>
            <w:r w:rsidRPr="001161D5">
              <w:rPr>
                <w:rFonts w:ascii="Times New Roman" w:hAnsi="Times New Roman" w:cs="Times New Roman"/>
                <w:sz w:val="24"/>
                <w:szCs w:val="24"/>
              </w:rPr>
              <w:t>.</w:t>
            </w:r>
          </w:p>
        </w:tc>
        <w:tc>
          <w:tcPr>
            <w:tcW w:w="5245" w:type="dxa"/>
            <w:vAlign w:val="center"/>
          </w:tcPr>
          <w:p w14:paraId="791E3714" w14:textId="05924950" w:rsidR="00381D67" w:rsidRDefault="00381D67" w:rsidP="005C5DF0">
            <w:pPr>
              <w:spacing w:before="120" w:line="276" w:lineRule="auto"/>
              <w:ind w:firstLine="34"/>
              <w:jc w:val="both"/>
              <w:rPr>
                <w:rFonts w:ascii="Times New Roman" w:hAnsi="Times New Roman" w:cs="Times New Roman"/>
                <w:sz w:val="24"/>
                <w:szCs w:val="24"/>
              </w:rPr>
            </w:pPr>
            <w:r>
              <w:rPr>
                <w:rFonts w:ascii="Times New Roman" w:hAnsi="Times New Roman" w:cs="Times New Roman"/>
                <w:sz w:val="24"/>
                <w:szCs w:val="24"/>
              </w:rPr>
              <w:t>Về quy định lập, thẩm định, phê duyệt Quy chế quản lý kiến trúc:</w:t>
            </w:r>
          </w:p>
          <w:p w14:paraId="629F4B83" w14:textId="581326ED" w:rsidR="00381D67" w:rsidRDefault="00381D67" w:rsidP="005C5DF0">
            <w:pPr>
              <w:spacing w:before="120" w:line="276" w:lineRule="auto"/>
              <w:ind w:firstLine="34"/>
              <w:jc w:val="both"/>
              <w:rPr>
                <w:rFonts w:ascii="Times New Roman" w:hAnsi="Times New Roman" w:cs="Times New Roman"/>
                <w:sz w:val="24"/>
                <w:szCs w:val="24"/>
              </w:rPr>
            </w:pPr>
            <w:r>
              <w:rPr>
                <w:rFonts w:ascii="Times New Roman" w:hAnsi="Times New Roman" w:cs="Times New Roman"/>
                <w:sz w:val="24"/>
                <w:szCs w:val="24"/>
              </w:rPr>
              <w:t xml:space="preserve">- Chính phủ đã ban hành </w:t>
            </w:r>
            <w:hyperlink r:id="rId9" w:tgtFrame="_blank" w:history="1">
              <w:r w:rsidRPr="00381D67">
                <w:rPr>
                  <w:rFonts w:ascii="Times New Roman" w:hAnsi="Times New Roman" w:cs="Times New Roman"/>
                  <w:sz w:val="24"/>
                  <w:szCs w:val="24"/>
                </w:rPr>
                <w:t>Nghị định 85/2020/NĐ-CP Quy định chi tiết một số điều của Luật Kiến trúc</w:t>
              </w:r>
            </w:hyperlink>
          </w:p>
          <w:p w14:paraId="1A21A190" w14:textId="77777777" w:rsidR="005C5DF0" w:rsidRDefault="00381D67" w:rsidP="005C5DF0">
            <w:pPr>
              <w:spacing w:before="120" w:line="276" w:lineRule="auto"/>
              <w:ind w:firstLine="34"/>
              <w:jc w:val="both"/>
              <w:rPr>
                <w:rFonts w:ascii="Times New Roman" w:hAnsi="Times New Roman" w:cs="Times New Roman"/>
                <w:sz w:val="24"/>
                <w:szCs w:val="24"/>
              </w:rPr>
            </w:pPr>
            <w:r>
              <w:rPr>
                <w:rFonts w:ascii="Times New Roman" w:hAnsi="Times New Roman" w:cs="Times New Roman"/>
                <w:sz w:val="24"/>
                <w:szCs w:val="24"/>
              </w:rPr>
              <w:t xml:space="preserve">- </w:t>
            </w:r>
            <w:r w:rsidRPr="00381D67">
              <w:rPr>
                <w:rFonts w:ascii="Times New Roman" w:hAnsi="Times New Roman" w:cs="Times New Roman"/>
                <w:sz w:val="24"/>
                <w:szCs w:val="24"/>
              </w:rPr>
              <w:t xml:space="preserve">Bộ trưởng Bộ Xây dựng đã ban hành </w:t>
            </w:r>
            <w:hyperlink r:id="rId10" w:tgtFrame="_blank" w:history="1">
              <w:r w:rsidRPr="00381D67">
                <w:rPr>
                  <w:rFonts w:ascii="Times New Roman" w:hAnsi="Times New Roman" w:cs="Times New Roman"/>
                  <w:sz w:val="24"/>
                  <w:szCs w:val="24"/>
                </w:rPr>
                <w:t>Thông tư 08/2021/TT-BXD Hướng dẫn phương pháp xác định chi phí lập và tổ chức thực hiện quy chế quản lý kiến trúc</w:t>
              </w:r>
            </w:hyperlink>
            <w:r>
              <w:rPr>
                <w:rFonts w:ascii="Times New Roman" w:hAnsi="Times New Roman" w:cs="Times New Roman"/>
                <w:sz w:val="24"/>
                <w:szCs w:val="24"/>
              </w:rPr>
              <w:t>.</w:t>
            </w:r>
          </w:p>
          <w:p w14:paraId="5D777691" w14:textId="35871881" w:rsidR="00381D67" w:rsidRPr="00381D67" w:rsidRDefault="00381D67" w:rsidP="005C5DF0">
            <w:pPr>
              <w:spacing w:before="120" w:line="276" w:lineRule="auto"/>
              <w:ind w:firstLine="34"/>
              <w:jc w:val="both"/>
              <w:rPr>
                <w:rFonts w:ascii="Times New Roman" w:hAnsi="Times New Roman" w:cs="Times New Roman"/>
                <w:sz w:val="24"/>
                <w:szCs w:val="24"/>
              </w:rPr>
            </w:pPr>
            <w:r>
              <w:rPr>
                <w:rFonts w:ascii="Times New Roman" w:hAnsi="Times New Roman" w:cs="Times New Roman"/>
                <w:sz w:val="24"/>
                <w:szCs w:val="24"/>
              </w:rPr>
              <w:t>Trong quá trình tổ chức thực hiện, nếu có khó khăn, vướng mắc, UBND huyện Quan Hóa tổng hợp, gửi về Sở Xây dựng để được hướng dẫn hoặc báo cáo cấp thẩm quyền xem.</w:t>
            </w:r>
          </w:p>
        </w:tc>
      </w:tr>
      <w:tr w:rsidR="000C08BC" w:rsidRPr="001161D5" w14:paraId="196A890A" w14:textId="77777777" w:rsidTr="005C5DF0">
        <w:trPr>
          <w:trHeight w:val="678"/>
        </w:trPr>
        <w:tc>
          <w:tcPr>
            <w:tcW w:w="709" w:type="dxa"/>
            <w:vAlign w:val="center"/>
          </w:tcPr>
          <w:p w14:paraId="196A8906" w14:textId="173FCEE8" w:rsidR="000C08BC" w:rsidRPr="001161D5" w:rsidRDefault="000C08BC" w:rsidP="006C215C">
            <w:pPr>
              <w:spacing w:before="120" w:line="276" w:lineRule="auto"/>
              <w:jc w:val="center"/>
              <w:rPr>
                <w:rFonts w:ascii="Times New Roman" w:hAnsi="Times New Roman" w:cs="Times New Roman"/>
                <w:sz w:val="24"/>
                <w:szCs w:val="24"/>
              </w:rPr>
            </w:pPr>
            <w:r w:rsidRPr="001161D5">
              <w:rPr>
                <w:rFonts w:ascii="Times New Roman" w:hAnsi="Times New Roman" w:cs="Times New Roman"/>
                <w:sz w:val="24"/>
                <w:szCs w:val="24"/>
              </w:rPr>
              <w:t>15</w:t>
            </w:r>
          </w:p>
        </w:tc>
        <w:tc>
          <w:tcPr>
            <w:tcW w:w="3261" w:type="dxa"/>
            <w:vAlign w:val="center"/>
          </w:tcPr>
          <w:p w14:paraId="196A8907" w14:textId="19DD29EC" w:rsidR="000C08BC" w:rsidRPr="001161D5" w:rsidRDefault="000C08BC" w:rsidP="006C215C">
            <w:pPr>
              <w:spacing w:before="120" w:line="276" w:lineRule="auto"/>
              <w:rPr>
                <w:rFonts w:ascii="Times New Roman" w:hAnsi="Times New Roman" w:cs="Times New Roman"/>
                <w:sz w:val="24"/>
                <w:szCs w:val="24"/>
              </w:rPr>
            </w:pPr>
            <w:r w:rsidRPr="001161D5">
              <w:rPr>
                <w:rFonts w:ascii="Times New Roman" w:hAnsi="Times New Roman" w:cs="Times New Roman"/>
                <w:sz w:val="24"/>
                <w:szCs w:val="24"/>
              </w:rPr>
              <w:t>UBND huyện</w:t>
            </w:r>
            <w:r w:rsidR="00904EE3" w:rsidRPr="001161D5">
              <w:rPr>
                <w:rFonts w:ascii="Times New Roman" w:hAnsi="Times New Roman" w:cs="Times New Roman"/>
                <w:sz w:val="24"/>
                <w:szCs w:val="24"/>
              </w:rPr>
              <w:t xml:space="preserve"> Như Xuân</w:t>
            </w:r>
          </w:p>
        </w:tc>
        <w:tc>
          <w:tcPr>
            <w:tcW w:w="5103" w:type="dxa"/>
            <w:vAlign w:val="center"/>
          </w:tcPr>
          <w:p w14:paraId="196A8908" w14:textId="68C738CA" w:rsidR="000C08BC" w:rsidRPr="001161D5" w:rsidRDefault="000C08BC" w:rsidP="006C215C">
            <w:pPr>
              <w:spacing w:before="120" w:line="276" w:lineRule="auto"/>
              <w:jc w:val="both"/>
              <w:rPr>
                <w:rFonts w:ascii="Times New Roman" w:hAnsi="Times New Roman" w:cs="Times New Roman"/>
                <w:sz w:val="24"/>
                <w:szCs w:val="24"/>
                <w:lang w:val="vi-VN"/>
              </w:rPr>
            </w:pPr>
            <w:r w:rsidRPr="001161D5">
              <w:rPr>
                <w:rFonts w:ascii="Times New Roman" w:hAnsi="Times New Roman" w:cs="Times New Roman"/>
                <w:sz w:val="24"/>
                <w:szCs w:val="24"/>
              </w:rPr>
              <w:t>Thống</w:t>
            </w:r>
            <w:r w:rsidRPr="001161D5">
              <w:rPr>
                <w:rFonts w:ascii="Times New Roman" w:hAnsi="Times New Roman" w:cs="Times New Roman"/>
                <w:sz w:val="24"/>
                <w:szCs w:val="24"/>
                <w:lang w:val="vi-VN"/>
              </w:rPr>
              <w:t xml:space="preserve"> nhất</w:t>
            </w:r>
          </w:p>
        </w:tc>
        <w:tc>
          <w:tcPr>
            <w:tcW w:w="5245" w:type="dxa"/>
            <w:vAlign w:val="center"/>
          </w:tcPr>
          <w:p w14:paraId="196A8909" w14:textId="77777777" w:rsidR="000C08BC" w:rsidRPr="001161D5" w:rsidRDefault="000C08BC" w:rsidP="005C5DF0">
            <w:pPr>
              <w:spacing w:before="120" w:line="276" w:lineRule="auto"/>
              <w:ind w:firstLine="34"/>
              <w:jc w:val="both"/>
              <w:rPr>
                <w:rFonts w:ascii="Times New Roman" w:hAnsi="Times New Roman" w:cs="Times New Roman"/>
                <w:sz w:val="24"/>
                <w:szCs w:val="24"/>
              </w:rPr>
            </w:pPr>
          </w:p>
        </w:tc>
      </w:tr>
      <w:tr w:rsidR="000C08BC" w:rsidRPr="001161D5" w14:paraId="196A890F" w14:textId="77777777" w:rsidTr="005C5DF0">
        <w:tc>
          <w:tcPr>
            <w:tcW w:w="709" w:type="dxa"/>
            <w:vAlign w:val="center"/>
          </w:tcPr>
          <w:p w14:paraId="196A890B" w14:textId="50B7B66E" w:rsidR="000C08BC" w:rsidRPr="001161D5" w:rsidRDefault="000C08BC" w:rsidP="006C215C">
            <w:pPr>
              <w:spacing w:before="120" w:line="276" w:lineRule="auto"/>
              <w:jc w:val="center"/>
              <w:rPr>
                <w:rFonts w:ascii="Times New Roman" w:hAnsi="Times New Roman" w:cs="Times New Roman"/>
                <w:sz w:val="24"/>
                <w:szCs w:val="24"/>
              </w:rPr>
            </w:pPr>
            <w:r w:rsidRPr="001161D5">
              <w:rPr>
                <w:rFonts w:ascii="Times New Roman" w:hAnsi="Times New Roman" w:cs="Times New Roman"/>
                <w:sz w:val="24"/>
                <w:szCs w:val="24"/>
              </w:rPr>
              <w:t>16</w:t>
            </w:r>
          </w:p>
        </w:tc>
        <w:tc>
          <w:tcPr>
            <w:tcW w:w="3261" w:type="dxa"/>
            <w:vAlign w:val="center"/>
          </w:tcPr>
          <w:p w14:paraId="196A890C" w14:textId="549E11A2" w:rsidR="000C08BC" w:rsidRPr="001161D5" w:rsidRDefault="000C08BC" w:rsidP="006C215C">
            <w:pPr>
              <w:spacing w:before="120" w:line="276" w:lineRule="auto"/>
              <w:rPr>
                <w:rFonts w:ascii="Times New Roman" w:hAnsi="Times New Roman" w:cs="Times New Roman"/>
                <w:sz w:val="24"/>
                <w:szCs w:val="24"/>
              </w:rPr>
            </w:pPr>
            <w:r w:rsidRPr="001161D5">
              <w:rPr>
                <w:rFonts w:ascii="Times New Roman" w:hAnsi="Times New Roman" w:cs="Times New Roman"/>
                <w:sz w:val="24"/>
                <w:szCs w:val="24"/>
              </w:rPr>
              <w:t>UBND huyện</w:t>
            </w:r>
            <w:r w:rsidR="00904EE3" w:rsidRPr="001161D5">
              <w:rPr>
                <w:rFonts w:ascii="Times New Roman" w:hAnsi="Times New Roman" w:cs="Times New Roman"/>
                <w:sz w:val="24"/>
                <w:szCs w:val="24"/>
              </w:rPr>
              <w:t xml:space="preserve"> Cẩm Thủy</w:t>
            </w:r>
          </w:p>
        </w:tc>
        <w:tc>
          <w:tcPr>
            <w:tcW w:w="5103" w:type="dxa"/>
            <w:vAlign w:val="center"/>
          </w:tcPr>
          <w:p w14:paraId="196A890D" w14:textId="72D4CFFA" w:rsidR="000C08BC" w:rsidRPr="001161D5" w:rsidRDefault="000C08BC" w:rsidP="006C215C">
            <w:pPr>
              <w:spacing w:before="120" w:line="276" w:lineRule="auto"/>
              <w:jc w:val="both"/>
              <w:rPr>
                <w:rFonts w:ascii="Times New Roman" w:hAnsi="Times New Roman" w:cs="Times New Roman"/>
                <w:sz w:val="24"/>
                <w:szCs w:val="24"/>
                <w:lang w:val="vi-VN"/>
              </w:rPr>
            </w:pPr>
            <w:r w:rsidRPr="001161D5">
              <w:rPr>
                <w:rFonts w:ascii="Times New Roman" w:hAnsi="Times New Roman" w:cs="Times New Roman"/>
                <w:sz w:val="24"/>
                <w:szCs w:val="24"/>
              </w:rPr>
              <w:t>Thống</w:t>
            </w:r>
            <w:r w:rsidRPr="001161D5">
              <w:rPr>
                <w:rFonts w:ascii="Times New Roman" w:hAnsi="Times New Roman" w:cs="Times New Roman"/>
                <w:sz w:val="24"/>
                <w:szCs w:val="24"/>
                <w:lang w:val="vi-VN"/>
              </w:rPr>
              <w:t xml:space="preserve"> nhất</w:t>
            </w:r>
          </w:p>
        </w:tc>
        <w:tc>
          <w:tcPr>
            <w:tcW w:w="5245" w:type="dxa"/>
            <w:vAlign w:val="center"/>
          </w:tcPr>
          <w:p w14:paraId="196A890E" w14:textId="77777777" w:rsidR="000C08BC" w:rsidRPr="001161D5" w:rsidRDefault="000C08BC" w:rsidP="005C5DF0">
            <w:pPr>
              <w:spacing w:before="120" w:line="276" w:lineRule="auto"/>
              <w:ind w:firstLine="34"/>
              <w:jc w:val="both"/>
              <w:rPr>
                <w:rFonts w:ascii="Times New Roman" w:hAnsi="Times New Roman" w:cs="Times New Roman"/>
                <w:sz w:val="24"/>
                <w:szCs w:val="24"/>
              </w:rPr>
            </w:pPr>
          </w:p>
        </w:tc>
      </w:tr>
      <w:tr w:rsidR="000C08BC" w:rsidRPr="001161D5" w14:paraId="196A891E" w14:textId="77777777" w:rsidTr="005C5DF0">
        <w:trPr>
          <w:trHeight w:val="690"/>
        </w:trPr>
        <w:tc>
          <w:tcPr>
            <w:tcW w:w="709" w:type="dxa"/>
            <w:vAlign w:val="center"/>
          </w:tcPr>
          <w:p w14:paraId="196A891A" w14:textId="32DE7DD7" w:rsidR="000C08BC" w:rsidRPr="001161D5" w:rsidRDefault="000C08BC" w:rsidP="006C215C">
            <w:pPr>
              <w:spacing w:before="120" w:line="276" w:lineRule="auto"/>
              <w:jc w:val="center"/>
              <w:rPr>
                <w:rFonts w:ascii="Times New Roman" w:hAnsi="Times New Roman" w:cs="Times New Roman"/>
                <w:sz w:val="24"/>
                <w:szCs w:val="24"/>
              </w:rPr>
            </w:pPr>
            <w:r w:rsidRPr="001161D5">
              <w:rPr>
                <w:rFonts w:ascii="Times New Roman" w:hAnsi="Times New Roman" w:cs="Times New Roman"/>
                <w:sz w:val="24"/>
                <w:szCs w:val="24"/>
              </w:rPr>
              <w:t>17</w:t>
            </w:r>
          </w:p>
        </w:tc>
        <w:tc>
          <w:tcPr>
            <w:tcW w:w="3261" w:type="dxa"/>
            <w:vAlign w:val="center"/>
          </w:tcPr>
          <w:p w14:paraId="196A891B" w14:textId="4F1757F5" w:rsidR="000C08BC" w:rsidRPr="001161D5" w:rsidRDefault="000C08BC" w:rsidP="006C215C">
            <w:pPr>
              <w:spacing w:before="120" w:line="276" w:lineRule="auto"/>
              <w:rPr>
                <w:rFonts w:ascii="Times New Roman" w:hAnsi="Times New Roman" w:cs="Times New Roman"/>
                <w:sz w:val="24"/>
                <w:szCs w:val="24"/>
              </w:rPr>
            </w:pPr>
            <w:r w:rsidRPr="001161D5">
              <w:rPr>
                <w:rFonts w:ascii="Times New Roman" w:hAnsi="Times New Roman" w:cs="Times New Roman"/>
                <w:sz w:val="24"/>
                <w:szCs w:val="24"/>
              </w:rPr>
              <w:t>UBND huyện</w:t>
            </w:r>
            <w:r w:rsidR="00904EE3" w:rsidRPr="001161D5">
              <w:rPr>
                <w:rFonts w:ascii="Times New Roman" w:hAnsi="Times New Roman" w:cs="Times New Roman"/>
                <w:sz w:val="24"/>
                <w:szCs w:val="24"/>
              </w:rPr>
              <w:t xml:space="preserve"> Thạch Thành</w:t>
            </w:r>
          </w:p>
        </w:tc>
        <w:tc>
          <w:tcPr>
            <w:tcW w:w="5103" w:type="dxa"/>
            <w:vAlign w:val="center"/>
          </w:tcPr>
          <w:p w14:paraId="196A891C" w14:textId="4CB591A7" w:rsidR="000C08BC" w:rsidRPr="001161D5" w:rsidRDefault="000C08BC" w:rsidP="006C215C">
            <w:pPr>
              <w:spacing w:before="120" w:line="276" w:lineRule="auto"/>
              <w:jc w:val="both"/>
              <w:rPr>
                <w:rFonts w:ascii="Times New Roman" w:hAnsi="Times New Roman" w:cs="Times New Roman"/>
                <w:sz w:val="24"/>
                <w:szCs w:val="24"/>
                <w:lang w:val="vi-VN"/>
              </w:rPr>
            </w:pPr>
            <w:r w:rsidRPr="001161D5">
              <w:rPr>
                <w:rFonts w:ascii="Times New Roman" w:hAnsi="Times New Roman" w:cs="Times New Roman"/>
                <w:sz w:val="24"/>
                <w:szCs w:val="24"/>
              </w:rPr>
              <w:t>Thống</w:t>
            </w:r>
            <w:r w:rsidRPr="001161D5">
              <w:rPr>
                <w:rFonts w:ascii="Times New Roman" w:hAnsi="Times New Roman" w:cs="Times New Roman"/>
                <w:sz w:val="24"/>
                <w:szCs w:val="24"/>
                <w:lang w:val="vi-VN"/>
              </w:rPr>
              <w:t xml:space="preserve"> nhất</w:t>
            </w:r>
          </w:p>
        </w:tc>
        <w:tc>
          <w:tcPr>
            <w:tcW w:w="5245" w:type="dxa"/>
            <w:vAlign w:val="center"/>
          </w:tcPr>
          <w:p w14:paraId="196A891D" w14:textId="77777777" w:rsidR="000C08BC" w:rsidRPr="001161D5" w:rsidRDefault="000C08BC" w:rsidP="005C5DF0">
            <w:pPr>
              <w:spacing w:before="120" w:line="276" w:lineRule="auto"/>
              <w:ind w:firstLine="34"/>
              <w:jc w:val="both"/>
              <w:rPr>
                <w:rFonts w:ascii="Times New Roman" w:hAnsi="Times New Roman" w:cs="Times New Roman"/>
                <w:sz w:val="24"/>
                <w:szCs w:val="24"/>
              </w:rPr>
            </w:pPr>
          </w:p>
        </w:tc>
      </w:tr>
      <w:tr w:rsidR="000C08BC" w:rsidRPr="001161D5" w14:paraId="50A3C551" w14:textId="77777777" w:rsidTr="005C5DF0">
        <w:trPr>
          <w:trHeight w:val="690"/>
        </w:trPr>
        <w:tc>
          <w:tcPr>
            <w:tcW w:w="709" w:type="dxa"/>
            <w:vAlign w:val="center"/>
          </w:tcPr>
          <w:p w14:paraId="1135C6CA" w14:textId="1C8E7FD1" w:rsidR="000C08BC" w:rsidRPr="001161D5" w:rsidRDefault="000C08BC" w:rsidP="006C215C">
            <w:pPr>
              <w:spacing w:before="120" w:line="276" w:lineRule="auto"/>
              <w:jc w:val="center"/>
              <w:rPr>
                <w:rFonts w:ascii="Times New Roman" w:hAnsi="Times New Roman" w:cs="Times New Roman"/>
                <w:sz w:val="24"/>
                <w:szCs w:val="24"/>
              </w:rPr>
            </w:pPr>
            <w:r w:rsidRPr="001161D5">
              <w:rPr>
                <w:rFonts w:ascii="Times New Roman" w:hAnsi="Times New Roman" w:cs="Times New Roman"/>
                <w:sz w:val="24"/>
                <w:szCs w:val="24"/>
              </w:rPr>
              <w:t>18</w:t>
            </w:r>
          </w:p>
        </w:tc>
        <w:tc>
          <w:tcPr>
            <w:tcW w:w="3261" w:type="dxa"/>
            <w:vAlign w:val="center"/>
          </w:tcPr>
          <w:p w14:paraId="5717EA15" w14:textId="455034C1" w:rsidR="000C08BC" w:rsidRPr="001161D5" w:rsidRDefault="00904EE3" w:rsidP="006C215C">
            <w:pPr>
              <w:spacing w:before="120" w:line="276" w:lineRule="auto"/>
              <w:rPr>
                <w:rFonts w:ascii="Times New Roman" w:hAnsi="Times New Roman" w:cs="Times New Roman"/>
                <w:sz w:val="24"/>
                <w:szCs w:val="24"/>
              </w:rPr>
            </w:pPr>
            <w:r w:rsidRPr="001161D5">
              <w:rPr>
                <w:rFonts w:ascii="Times New Roman" w:hAnsi="Times New Roman" w:cs="Times New Roman"/>
                <w:sz w:val="24"/>
                <w:szCs w:val="24"/>
              </w:rPr>
              <w:t>UBND TP. Thanh Hóa</w:t>
            </w:r>
          </w:p>
        </w:tc>
        <w:tc>
          <w:tcPr>
            <w:tcW w:w="5103" w:type="dxa"/>
            <w:vAlign w:val="center"/>
          </w:tcPr>
          <w:p w14:paraId="6EBA4117" w14:textId="6FF9E9AF" w:rsidR="000C08BC" w:rsidRPr="001161D5" w:rsidRDefault="000C08BC" w:rsidP="006C215C">
            <w:pPr>
              <w:spacing w:before="120" w:line="276" w:lineRule="auto"/>
              <w:jc w:val="both"/>
              <w:rPr>
                <w:rFonts w:ascii="Times New Roman" w:hAnsi="Times New Roman" w:cs="Times New Roman"/>
                <w:sz w:val="24"/>
                <w:szCs w:val="24"/>
                <w:lang w:val="vi-VN"/>
              </w:rPr>
            </w:pPr>
            <w:r w:rsidRPr="001161D5">
              <w:rPr>
                <w:rFonts w:ascii="Times New Roman" w:hAnsi="Times New Roman" w:cs="Times New Roman"/>
                <w:sz w:val="24"/>
                <w:szCs w:val="24"/>
              </w:rPr>
              <w:t>Thống</w:t>
            </w:r>
            <w:r w:rsidRPr="001161D5">
              <w:rPr>
                <w:rFonts w:ascii="Times New Roman" w:hAnsi="Times New Roman" w:cs="Times New Roman"/>
                <w:sz w:val="24"/>
                <w:szCs w:val="24"/>
                <w:lang w:val="vi-VN"/>
              </w:rPr>
              <w:t xml:space="preserve"> nhất</w:t>
            </w:r>
          </w:p>
        </w:tc>
        <w:tc>
          <w:tcPr>
            <w:tcW w:w="5245" w:type="dxa"/>
            <w:vAlign w:val="center"/>
          </w:tcPr>
          <w:p w14:paraId="7A6004C4" w14:textId="77777777" w:rsidR="000C08BC" w:rsidRPr="001161D5" w:rsidRDefault="000C08BC" w:rsidP="005C5DF0">
            <w:pPr>
              <w:spacing w:before="120" w:line="276" w:lineRule="auto"/>
              <w:ind w:firstLine="34"/>
              <w:jc w:val="both"/>
              <w:rPr>
                <w:rFonts w:ascii="Times New Roman" w:hAnsi="Times New Roman" w:cs="Times New Roman"/>
                <w:sz w:val="24"/>
                <w:szCs w:val="24"/>
              </w:rPr>
            </w:pPr>
          </w:p>
        </w:tc>
      </w:tr>
      <w:tr w:rsidR="000C08BC" w:rsidRPr="001161D5" w14:paraId="6270036F" w14:textId="77777777" w:rsidTr="005C5DF0">
        <w:tc>
          <w:tcPr>
            <w:tcW w:w="709" w:type="dxa"/>
            <w:vAlign w:val="center"/>
          </w:tcPr>
          <w:p w14:paraId="3927D1E2" w14:textId="21CA3F2F" w:rsidR="000C08BC" w:rsidRPr="001161D5" w:rsidRDefault="000C08BC" w:rsidP="006C215C">
            <w:pPr>
              <w:spacing w:before="120" w:line="276" w:lineRule="auto"/>
              <w:jc w:val="center"/>
              <w:rPr>
                <w:rFonts w:ascii="Times New Roman" w:hAnsi="Times New Roman" w:cs="Times New Roman"/>
                <w:sz w:val="24"/>
                <w:szCs w:val="24"/>
              </w:rPr>
            </w:pPr>
            <w:r w:rsidRPr="001161D5">
              <w:rPr>
                <w:rFonts w:ascii="Times New Roman" w:hAnsi="Times New Roman" w:cs="Times New Roman"/>
                <w:sz w:val="24"/>
                <w:szCs w:val="24"/>
              </w:rPr>
              <w:t>19</w:t>
            </w:r>
          </w:p>
        </w:tc>
        <w:tc>
          <w:tcPr>
            <w:tcW w:w="3261" w:type="dxa"/>
            <w:vAlign w:val="center"/>
          </w:tcPr>
          <w:p w14:paraId="47AB8D7D" w14:textId="3104AC0D" w:rsidR="000C08BC" w:rsidRPr="001161D5" w:rsidRDefault="000C08BC" w:rsidP="006C215C">
            <w:pPr>
              <w:spacing w:before="120" w:line="276" w:lineRule="auto"/>
              <w:rPr>
                <w:rFonts w:ascii="Times New Roman" w:hAnsi="Times New Roman" w:cs="Times New Roman"/>
                <w:sz w:val="24"/>
                <w:szCs w:val="24"/>
              </w:rPr>
            </w:pPr>
            <w:r w:rsidRPr="001161D5">
              <w:rPr>
                <w:rFonts w:ascii="Times New Roman" w:hAnsi="Times New Roman" w:cs="Times New Roman"/>
                <w:sz w:val="24"/>
                <w:szCs w:val="24"/>
              </w:rPr>
              <w:t>UBND huyện</w:t>
            </w:r>
            <w:r w:rsidR="00904EE3" w:rsidRPr="001161D5">
              <w:rPr>
                <w:rFonts w:ascii="Times New Roman" w:hAnsi="Times New Roman" w:cs="Times New Roman"/>
                <w:sz w:val="24"/>
                <w:szCs w:val="24"/>
              </w:rPr>
              <w:t xml:space="preserve"> TX. Bỉm Sơn</w:t>
            </w:r>
          </w:p>
        </w:tc>
        <w:tc>
          <w:tcPr>
            <w:tcW w:w="5103" w:type="dxa"/>
            <w:vAlign w:val="center"/>
          </w:tcPr>
          <w:p w14:paraId="45168352" w14:textId="1B4943B2" w:rsidR="000C08BC" w:rsidRPr="001161D5" w:rsidRDefault="00904EE3" w:rsidP="006C215C">
            <w:pPr>
              <w:spacing w:before="120" w:line="276" w:lineRule="auto"/>
              <w:jc w:val="both"/>
              <w:rPr>
                <w:rFonts w:ascii="Times New Roman" w:hAnsi="Times New Roman" w:cs="Times New Roman"/>
                <w:sz w:val="24"/>
                <w:szCs w:val="24"/>
              </w:rPr>
            </w:pPr>
            <w:r w:rsidRPr="001161D5">
              <w:rPr>
                <w:rFonts w:ascii="Times New Roman" w:hAnsi="Times New Roman" w:cs="Times New Roman"/>
                <w:sz w:val="24"/>
                <w:szCs w:val="24"/>
              </w:rPr>
              <w:t>Thống nhất</w:t>
            </w:r>
          </w:p>
        </w:tc>
        <w:tc>
          <w:tcPr>
            <w:tcW w:w="5245" w:type="dxa"/>
            <w:vAlign w:val="center"/>
          </w:tcPr>
          <w:p w14:paraId="0C2AD668" w14:textId="77E2263C" w:rsidR="000C08BC" w:rsidRPr="001161D5" w:rsidRDefault="000C08BC" w:rsidP="005C5DF0">
            <w:pPr>
              <w:spacing w:before="120" w:line="276" w:lineRule="auto"/>
              <w:ind w:firstLine="34"/>
              <w:jc w:val="both"/>
              <w:rPr>
                <w:rFonts w:ascii="Times New Roman" w:hAnsi="Times New Roman" w:cs="Times New Roman"/>
                <w:sz w:val="24"/>
                <w:szCs w:val="24"/>
                <w:lang w:val="vi-VN"/>
              </w:rPr>
            </w:pPr>
          </w:p>
        </w:tc>
      </w:tr>
      <w:tr w:rsidR="000C08BC" w:rsidRPr="001161D5" w14:paraId="69E82F67" w14:textId="77777777" w:rsidTr="005C5DF0">
        <w:trPr>
          <w:trHeight w:val="546"/>
        </w:trPr>
        <w:tc>
          <w:tcPr>
            <w:tcW w:w="709" w:type="dxa"/>
            <w:vAlign w:val="center"/>
          </w:tcPr>
          <w:p w14:paraId="542603FF" w14:textId="66E6A1C6" w:rsidR="000C08BC" w:rsidRPr="001161D5" w:rsidRDefault="000C08BC" w:rsidP="006C215C">
            <w:pPr>
              <w:spacing w:before="120" w:line="276" w:lineRule="auto"/>
              <w:jc w:val="center"/>
              <w:rPr>
                <w:rFonts w:ascii="Times New Roman" w:hAnsi="Times New Roman" w:cs="Times New Roman"/>
                <w:sz w:val="24"/>
                <w:szCs w:val="24"/>
              </w:rPr>
            </w:pPr>
            <w:r w:rsidRPr="001161D5">
              <w:rPr>
                <w:rFonts w:ascii="Times New Roman" w:hAnsi="Times New Roman" w:cs="Times New Roman"/>
                <w:sz w:val="24"/>
                <w:szCs w:val="24"/>
              </w:rPr>
              <w:t>20</w:t>
            </w:r>
          </w:p>
        </w:tc>
        <w:tc>
          <w:tcPr>
            <w:tcW w:w="3261" w:type="dxa"/>
            <w:vAlign w:val="center"/>
          </w:tcPr>
          <w:p w14:paraId="51742E25" w14:textId="64B6B663" w:rsidR="000C08BC" w:rsidRPr="001161D5" w:rsidRDefault="000C08BC" w:rsidP="006C215C">
            <w:pPr>
              <w:spacing w:before="120" w:line="276" w:lineRule="auto"/>
              <w:rPr>
                <w:rFonts w:ascii="Times New Roman" w:hAnsi="Times New Roman" w:cs="Times New Roman"/>
                <w:sz w:val="24"/>
                <w:szCs w:val="24"/>
              </w:rPr>
            </w:pPr>
            <w:r w:rsidRPr="001161D5">
              <w:rPr>
                <w:rFonts w:ascii="Times New Roman" w:hAnsi="Times New Roman" w:cs="Times New Roman"/>
                <w:sz w:val="24"/>
                <w:szCs w:val="24"/>
              </w:rPr>
              <w:t>UBND huyện</w:t>
            </w:r>
            <w:r w:rsidR="00904EE3" w:rsidRPr="001161D5">
              <w:rPr>
                <w:rFonts w:ascii="Times New Roman" w:hAnsi="Times New Roman" w:cs="Times New Roman"/>
                <w:sz w:val="24"/>
                <w:szCs w:val="24"/>
              </w:rPr>
              <w:t xml:space="preserve"> Thường Xuân</w:t>
            </w:r>
          </w:p>
        </w:tc>
        <w:tc>
          <w:tcPr>
            <w:tcW w:w="5103" w:type="dxa"/>
            <w:vAlign w:val="center"/>
          </w:tcPr>
          <w:p w14:paraId="37AD6DEF" w14:textId="60A5BF47" w:rsidR="000C08BC" w:rsidRPr="001161D5" w:rsidRDefault="00904EE3" w:rsidP="006C215C">
            <w:pPr>
              <w:spacing w:before="120" w:line="276" w:lineRule="auto"/>
              <w:jc w:val="both"/>
              <w:rPr>
                <w:rFonts w:ascii="Times New Roman" w:hAnsi="Times New Roman" w:cs="Times New Roman"/>
                <w:sz w:val="24"/>
                <w:szCs w:val="24"/>
              </w:rPr>
            </w:pPr>
            <w:r w:rsidRPr="001161D5">
              <w:rPr>
                <w:rFonts w:ascii="Times New Roman" w:hAnsi="Times New Roman" w:cs="Times New Roman"/>
                <w:sz w:val="24"/>
                <w:szCs w:val="24"/>
              </w:rPr>
              <w:t xml:space="preserve">Đề nghị sửa đổi nội dung tại Điều 1 như sau: “Phân cấp cho Ủy ban nhân dân các huyện, thị xã, thành phố trên địa bàn tỉnh (Ủy ban nhân dân cấp huyện) lập Quy chế quản lý kiến trúc đô thị và Quy chế quản lý kiến trúc điểm dân cư nông thôn” thành “Phân cấp cho Ủy ban nhân dân các huyện, thị xã, thành phố trên địa bàn tỉnh (Ủy ban nhân </w:t>
            </w:r>
            <w:r w:rsidRPr="001161D5">
              <w:rPr>
                <w:rFonts w:ascii="Times New Roman" w:hAnsi="Times New Roman" w:cs="Times New Roman"/>
                <w:sz w:val="24"/>
                <w:szCs w:val="24"/>
              </w:rPr>
              <w:lastRenderedPageBreak/>
              <w:t>dân cấp huyện) tổ chức lập Quy chế quản lý kiến trúc đô thị và Quy chế quản lý kiến trúc điểm dân cư nông thôn.</w:t>
            </w:r>
          </w:p>
        </w:tc>
        <w:tc>
          <w:tcPr>
            <w:tcW w:w="5245" w:type="dxa"/>
            <w:vAlign w:val="center"/>
          </w:tcPr>
          <w:p w14:paraId="75A81FF6" w14:textId="19425006" w:rsidR="008458EC" w:rsidRPr="008458EC" w:rsidRDefault="008458EC" w:rsidP="005C5DF0">
            <w:pPr>
              <w:spacing w:before="120" w:line="276" w:lineRule="auto"/>
              <w:ind w:firstLine="34"/>
              <w:jc w:val="both"/>
              <w:rPr>
                <w:rFonts w:ascii="Times New Roman" w:hAnsi="Times New Roman" w:cs="Times New Roman"/>
                <w:sz w:val="24"/>
                <w:szCs w:val="24"/>
              </w:rPr>
            </w:pPr>
            <w:r w:rsidRPr="008458EC">
              <w:rPr>
                <w:rFonts w:ascii="Times New Roman" w:hAnsi="Times New Roman" w:cs="Times New Roman"/>
                <w:sz w:val="24"/>
                <w:szCs w:val="24"/>
              </w:rPr>
              <w:lastRenderedPageBreak/>
              <w:t xml:space="preserve">Khoản 4 Điều 14 Luật Kiến trúc năm 2019 quy định: </w:t>
            </w:r>
            <w:r w:rsidRPr="008458EC">
              <w:rPr>
                <w:rFonts w:ascii="Times New Roman" w:hAnsi="Times New Roman" w:cs="Times New Roman"/>
                <w:b/>
                <w:sz w:val="24"/>
                <w:szCs w:val="24"/>
                <w:lang w:val="vi-VN"/>
              </w:rPr>
              <w:t>Ủy ban nhân dân cấp tỉnh xây dựng quy chế quản lý kiến trúc</w:t>
            </w:r>
            <w:r w:rsidRPr="008458EC">
              <w:rPr>
                <w:rFonts w:ascii="Times New Roman" w:hAnsi="Times New Roman" w:cs="Times New Roman"/>
                <w:sz w:val="24"/>
                <w:szCs w:val="24"/>
                <w:lang w:val="vi-VN"/>
              </w:rPr>
              <w:t xml:space="preserve"> và trình Hội đ</w:t>
            </w:r>
            <w:r w:rsidRPr="008458EC">
              <w:rPr>
                <w:rFonts w:ascii="Times New Roman" w:hAnsi="Times New Roman" w:cs="Times New Roman"/>
                <w:sz w:val="24"/>
                <w:szCs w:val="24"/>
              </w:rPr>
              <w:t>ồ</w:t>
            </w:r>
            <w:r w:rsidRPr="008458EC">
              <w:rPr>
                <w:rFonts w:ascii="Times New Roman" w:hAnsi="Times New Roman" w:cs="Times New Roman"/>
                <w:sz w:val="24"/>
                <w:szCs w:val="24"/>
                <w:lang w:val="vi-VN"/>
              </w:rPr>
              <w:t>ng nhân dân cùng cấp thông qua trước khi ban hành</w:t>
            </w:r>
            <w:r w:rsidRPr="008458EC">
              <w:rPr>
                <w:rFonts w:ascii="Times New Roman" w:hAnsi="Times New Roman" w:cs="Times New Roman"/>
                <w:sz w:val="24"/>
                <w:szCs w:val="24"/>
              </w:rPr>
              <w:t>.</w:t>
            </w:r>
          </w:p>
          <w:p w14:paraId="566F6E98" w14:textId="77777777" w:rsidR="008458EC" w:rsidRDefault="00381D67" w:rsidP="005C5DF0">
            <w:pPr>
              <w:spacing w:before="120" w:line="276" w:lineRule="auto"/>
              <w:ind w:firstLine="34"/>
              <w:jc w:val="both"/>
              <w:rPr>
                <w:rStyle w:val="Vnbnnidung"/>
                <w:sz w:val="24"/>
                <w:szCs w:val="24"/>
              </w:rPr>
            </w:pPr>
            <w:r>
              <w:rPr>
                <w:rFonts w:ascii="Times New Roman" w:hAnsi="Times New Roman" w:cs="Times New Roman"/>
                <w:sz w:val="24"/>
                <w:szCs w:val="24"/>
              </w:rPr>
              <w:t>Khoản 1 Điều 8 Nghị định số 85/2020/NĐ-CP quy định:</w:t>
            </w:r>
            <w:r w:rsidRPr="00381D67">
              <w:rPr>
                <w:rFonts w:ascii="Times New Roman" w:hAnsi="Times New Roman" w:cs="Times New Roman"/>
                <w:sz w:val="24"/>
                <w:szCs w:val="24"/>
              </w:rPr>
              <w:t xml:space="preserve"> </w:t>
            </w:r>
            <w:r w:rsidRPr="00381D67">
              <w:rPr>
                <w:rStyle w:val="Vnbnnidung"/>
                <w:b/>
                <w:sz w:val="24"/>
                <w:szCs w:val="24"/>
              </w:rPr>
              <w:t xml:space="preserve">Ủy ban nhân dân cấp tỉnh phân cấp, ủy </w:t>
            </w:r>
            <w:r w:rsidRPr="00381D67">
              <w:rPr>
                <w:rStyle w:val="Vnbnnidung"/>
                <w:b/>
                <w:sz w:val="24"/>
                <w:szCs w:val="24"/>
              </w:rPr>
              <w:lastRenderedPageBreak/>
              <w:t>quyền cho</w:t>
            </w:r>
            <w:r w:rsidRPr="00381D67">
              <w:rPr>
                <w:rStyle w:val="Vnbnnidung"/>
                <w:sz w:val="24"/>
                <w:szCs w:val="24"/>
              </w:rPr>
              <w:t xml:space="preserve"> cơ quan chuyên môn về kiến trúc thuộc Ủy ban nhân dân cấp tỉnh hoặc </w:t>
            </w:r>
            <w:r w:rsidRPr="00381D67">
              <w:rPr>
                <w:rStyle w:val="Vnbnnidung"/>
                <w:b/>
                <w:sz w:val="24"/>
                <w:szCs w:val="24"/>
              </w:rPr>
              <w:t>Ủy ban nhân dân cấp huyện lập quy chế quản lý kiến trúc</w:t>
            </w:r>
            <w:r w:rsidRPr="00381D67">
              <w:rPr>
                <w:rStyle w:val="Vnbnnidung"/>
                <w:sz w:val="24"/>
                <w:szCs w:val="24"/>
              </w:rPr>
              <w:t>.</w:t>
            </w:r>
            <w:r>
              <w:rPr>
                <w:rStyle w:val="Vnbnnidung"/>
                <w:sz w:val="24"/>
                <w:szCs w:val="24"/>
              </w:rPr>
              <w:t xml:space="preserve"> </w:t>
            </w:r>
          </w:p>
          <w:p w14:paraId="463B3EE2" w14:textId="0BF29E1B" w:rsidR="000C08BC" w:rsidRPr="00381D67" w:rsidRDefault="00381D67" w:rsidP="005C5DF0">
            <w:pPr>
              <w:spacing w:before="120" w:line="276" w:lineRule="auto"/>
              <w:ind w:firstLine="34"/>
              <w:jc w:val="both"/>
              <w:rPr>
                <w:rFonts w:ascii="Times New Roman" w:hAnsi="Times New Roman" w:cs="Times New Roman"/>
                <w:sz w:val="24"/>
                <w:szCs w:val="24"/>
              </w:rPr>
            </w:pPr>
            <w:r>
              <w:rPr>
                <w:rStyle w:val="Vnbnnidung"/>
                <w:sz w:val="24"/>
                <w:szCs w:val="24"/>
              </w:rPr>
              <w:t>Như vậy, nội dung quy định tại Dự thảo Quyết định là đúng quy định của pháp luật.</w:t>
            </w:r>
            <w:bookmarkStart w:id="0" w:name="_GoBack"/>
            <w:bookmarkEnd w:id="0"/>
          </w:p>
        </w:tc>
      </w:tr>
      <w:tr w:rsidR="000C08BC" w:rsidRPr="001161D5" w14:paraId="73657E56" w14:textId="77777777" w:rsidTr="005C5DF0">
        <w:tc>
          <w:tcPr>
            <w:tcW w:w="709" w:type="dxa"/>
            <w:vAlign w:val="center"/>
          </w:tcPr>
          <w:p w14:paraId="4564A615" w14:textId="3B9F5240" w:rsidR="000C08BC" w:rsidRPr="001161D5" w:rsidRDefault="000C08BC" w:rsidP="006C215C">
            <w:pPr>
              <w:spacing w:before="120" w:line="276" w:lineRule="auto"/>
              <w:jc w:val="center"/>
              <w:rPr>
                <w:rFonts w:ascii="Times New Roman" w:hAnsi="Times New Roman" w:cs="Times New Roman"/>
                <w:sz w:val="24"/>
                <w:szCs w:val="24"/>
              </w:rPr>
            </w:pPr>
            <w:r w:rsidRPr="001161D5">
              <w:rPr>
                <w:rFonts w:ascii="Times New Roman" w:hAnsi="Times New Roman" w:cs="Times New Roman"/>
                <w:sz w:val="24"/>
                <w:szCs w:val="24"/>
              </w:rPr>
              <w:lastRenderedPageBreak/>
              <w:t>21</w:t>
            </w:r>
          </w:p>
        </w:tc>
        <w:tc>
          <w:tcPr>
            <w:tcW w:w="3261" w:type="dxa"/>
            <w:vAlign w:val="center"/>
          </w:tcPr>
          <w:p w14:paraId="41445EED" w14:textId="1E77A61B" w:rsidR="000C08BC" w:rsidRPr="001161D5" w:rsidRDefault="000C08BC" w:rsidP="006C215C">
            <w:pPr>
              <w:spacing w:before="120" w:line="276" w:lineRule="auto"/>
              <w:rPr>
                <w:rFonts w:ascii="Times New Roman" w:hAnsi="Times New Roman" w:cs="Times New Roman"/>
                <w:sz w:val="24"/>
                <w:szCs w:val="24"/>
              </w:rPr>
            </w:pPr>
          </w:p>
        </w:tc>
        <w:tc>
          <w:tcPr>
            <w:tcW w:w="5103" w:type="dxa"/>
            <w:vAlign w:val="center"/>
          </w:tcPr>
          <w:p w14:paraId="76FA8821" w14:textId="3FA7ABD3" w:rsidR="000C08BC" w:rsidRPr="001161D5" w:rsidRDefault="000C08BC" w:rsidP="006C215C">
            <w:pPr>
              <w:spacing w:before="120" w:line="276" w:lineRule="auto"/>
              <w:jc w:val="both"/>
              <w:rPr>
                <w:rFonts w:ascii="Times New Roman" w:hAnsi="Times New Roman" w:cs="Times New Roman"/>
                <w:sz w:val="24"/>
                <w:szCs w:val="24"/>
                <w:lang w:val="vi-VN"/>
              </w:rPr>
            </w:pPr>
          </w:p>
        </w:tc>
        <w:tc>
          <w:tcPr>
            <w:tcW w:w="5245" w:type="dxa"/>
            <w:vAlign w:val="center"/>
          </w:tcPr>
          <w:p w14:paraId="0445589F" w14:textId="690CC2AE" w:rsidR="000C08BC" w:rsidRPr="001161D5" w:rsidRDefault="000C08BC" w:rsidP="005C5DF0">
            <w:pPr>
              <w:spacing w:before="120" w:line="276" w:lineRule="auto"/>
              <w:ind w:firstLine="34"/>
              <w:jc w:val="both"/>
              <w:rPr>
                <w:rFonts w:ascii="Times New Roman" w:hAnsi="Times New Roman" w:cs="Times New Roman"/>
                <w:sz w:val="24"/>
                <w:szCs w:val="24"/>
                <w:lang w:val="vi-VN"/>
              </w:rPr>
            </w:pPr>
          </w:p>
        </w:tc>
      </w:tr>
      <w:tr w:rsidR="000C08BC" w:rsidRPr="001161D5" w14:paraId="6080838D" w14:textId="77777777" w:rsidTr="005C5DF0">
        <w:tc>
          <w:tcPr>
            <w:tcW w:w="709" w:type="dxa"/>
            <w:vAlign w:val="center"/>
          </w:tcPr>
          <w:p w14:paraId="3ACF770E" w14:textId="0E314A38" w:rsidR="000C08BC" w:rsidRPr="001161D5" w:rsidRDefault="000C08BC" w:rsidP="006C215C">
            <w:pPr>
              <w:spacing w:before="120" w:line="276" w:lineRule="auto"/>
              <w:jc w:val="center"/>
              <w:rPr>
                <w:rFonts w:ascii="Times New Roman" w:hAnsi="Times New Roman" w:cs="Times New Roman"/>
                <w:sz w:val="24"/>
                <w:szCs w:val="24"/>
              </w:rPr>
            </w:pPr>
            <w:r w:rsidRPr="001161D5">
              <w:rPr>
                <w:rFonts w:ascii="Times New Roman" w:hAnsi="Times New Roman" w:cs="Times New Roman"/>
                <w:sz w:val="24"/>
                <w:szCs w:val="24"/>
              </w:rPr>
              <w:t>22</w:t>
            </w:r>
          </w:p>
        </w:tc>
        <w:tc>
          <w:tcPr>
            <w:tcW w:w="3261" w:type="dxa"/>
            <w:vAlign w:val="center"/>
          </w:tcPr>
          <w:p w14:paraId="44172BD4" w14:textId="09372D7D" w:rsidR="000C08BC" w:rsidRPr="001161D5" w:rsidRDefault="000C08BC" w:rsidP="006C215C">
            <w:pPr>
              <w:spacing w:before="120" w:line="276" w:lineRule="auto"/>
              <w:rPr>
                <w:rFonts w:ascii="Times New Roman" w:hAnsi="Times New Roman" w:cs="Times New Roman"/>
                <w:sz w:val="24"/>
                <w:szCs w:val="24"/>
                <w:lang w:val="vi-VN"/>
              </w:rPr>
            </w:pPr>
          </w:p>
        </w:tc>
        <w:tc>
          <w:tcPr>
            <w:tcW w:w="5103" w:type="dxa"/>
            <w:vAlign w:val="center"/>
          </w:tcPr>
          <w:p w14:paraId="47F93264" w14:textId="6F2C1539" w:rsidR="000C08BC" w:rsidRPr="001161D5" w:rsidRDefault="000C08BC" w:rsidP="006C215C">
            <w:pPr>
              <w:spacing w:before="120" w:line="276" w:lineRule="auto"/>
              <w:jc w:val="both"/>
              <w:rPr>
                <w:rFonts w:ascii="Times New Roman" w:hAnsi="Times New Roman" w:cs="Times New Roman"/>
                <w:sz w:val="24"/>
                <w:szCs w:val="24"/>
                <w:lang w:val="vi-VN"/>
              </w:rPr>
            </w:pPr>
          </w:p>
        </w:tc>
        <w:tc>
          <w:tcPr>
            <w:tcW w:w="5245" w:type="dxa"/>
            <w:vAlign w:val="center"/>
          </w:tcPr>
          <w:p w14:paraId="3E0F0005" w14:textId="77777777" w:rsidR="000C08BC" w:rsidRPr="001161D5" w:rsidRDefault="000C08BC" w:rsidP="005C5DF0">
            <w:pPr>
              <w:spacing w:before="120" w:line="276" w:lineRule="auto"/>
              <w:ind w:firstLine="34"/>
              <w:jc w:val="both"/>
              <w:rPr>
                <w:rFonts w:ascii="Times New Roman" w:hAnsi="Times New Roman" w:cs="Times New Roman"/>
                <w:sz w:val="24"/>
                <w:szCs w:val="24"/>
                <w:lang w:val="vi-VN"/>
              </w:rPr>
            </w:pPr>
          </w:p>
        </w:tc>
      </w:tr>
      <w:tr w:rsidR="000C08BC" w:rsidRPr="001161D5" w14:paraId="5DEF32B1" w14:textId="77777777" w:rsidTr="005C5DF0">
        <w:tc>
          <w:tcPr>
            <w:tcW w:w="709" w:type="dxa"/>
            <w:vAlign w:val="center"/>
          </w:tcPr>
          <w:p w14:paraId="7098549A" w14:textId="13F8FB65" w:rsidR="000C08BC" w:rsidRPr="001161D5" w:rsidRDefault="000C08BC" w:rsidP="006C215C">
            <w:pPr>
              <w:spacing w:before="120" w:line="276" w:lineRule="auto"/>
              <w:jc w:val="center"/>
              <w:rPr>
                <w:rFonts w:ascii="Times New Roman" w:hAnsi="Times New Roman" w:cs="Times New Roman"/>
                <w:sz w:val="24"/>
                <w:szCs w:val="24"/>
              </w:rPr>
            </w:pPr>
            <w:r w:rsidRPr="001161D5">
              <w:rPr>
                <w:rFonts w:ascii="Times New Roman" w:hAnsi="Times New Roman" w:cs="Times New Roman"/>
                <w:sz w:val="24"/>
                <w:szCs w:val="24"/>
              </w:rPr>
              <w:t>23</w:t>
            </w:r>
          </w:p>
        </w:tc>
        <w:tc>
          <w:tcPr>
            <w:tcW w:w="3261" w:type="dxa"/>
            <w:vAlign w:val="center"/>
          </w:tcPr>
          <w:p w14:paraId="1EF299CC" w14:textId="292EBB85" w:rsidR="000C08BC" w:rsidRPr="001161D5" w:rsidRDefault="000C08BC" w:rsidP="006C215C">
            <w:pPr>
              <w:spacing w:before="120" w:line="276" w:lineRule="auto"/>
              <w:rPr>
                <w:rFonts w:ascii="Times New Roman" w:hAnsi="Times New Roman" w:cs="Times New Roman"/>
                <w:sz w:val="24"/>
                <w:szCs w:val="24"/>
                <w:lang w:val="vi-VN"/>
              </w:rPr>
            </w:pPr>
          </w:p>
        </w:tc>
        <w:tc>
          <w:tcPr>
            <w:tcW w:w="5103" w:type="dxa"/>
            <w:vAlign w:val="center"/>
          </w:tcPr>
          <w:p w14:paraId="5C02F8B4" w14:textId="24D8B89A" w:rsidR="000C08BC" w:rsidRPr="001161D5" w:rsidRDefault="000C08BC" w:rsidP="006C215C">
            <w:pPr>
              <w:spacing w:before="120" w:line="276" w:lineRule="auto"/>
              <w:jc w:val="both"/>
              <w:rPr>
                <w:rFonts w:ascii="Times New Roman" w:hAnsi="Times New Roman" w:cs="Times New Roman"/>
                <w:sz w:val="24"/>
                <w:szCs w:val="24"/>
                <w:lang w:val="vi-VN"/>
              </w:rPr>
            </w:pPr>
          </w:p>
        </w:tc>
        <w:tc>
          <w:tcPr>
            <w:tcW w:w="5245" w:type="dxa"/>
            <w:vAlign w:val="center"/>
          </w:tcPr>
          <w:p w14:paraId="790C0A2C" w14:textId="77777777" w:rsidR="000C08BC" w:rsidRPr="001161D5" w:rsidRDefault="000C08BC" w:rsidP="005C5DF0">
            <w:pPr>
              <w:spacing w:before="120" w:line="276" w:lineRule="auto"/>
              <w:ind w:firstLine="34"/>
              <w:jc w:val="both"/>
              <w:rPr>
                <w:rFonts w:ascii="Times New Roman" w:hAnsi="Times New Roman" w:cs="Times New Roman"/>
                <w:sz w:val="24"/>
                <w:szCs w:val="24"/>
                <w:lang w:val="vi-VN"/>
              </w:rPr>
            </w:pPr>
          </w:p>
        </w:tc>
      </w:tr>
      <w:tr w:rsidR="000C08BC" w:rsidRPr="001161D5" w14:paraId="3BDF2A5F" w14:textId="77777777" w:rsidTr="005C5DF0">
        <w:tc>
          <w:tcPr>
            <w:tcW w:w="709" w:type="dxa"/>
            <w:vAlign w:val="center"/>
          </w:tcPr>
          <w:p w14:paraId="4D1A7B3D" w14:textId="51D11C3F" w:rsidR="000C08BC" w:rsidRPr="001161D5" w:rsidRDefault="000C08BC" w:rsidP="006C215C">
            <w:pPr>
              <w:spacing w:before="120" w:line="276" w:lineRule="auto"/>
              <w:jc w:val="center"/>
              <w:rPr>
                <w:rFonts w:ascii="Times New Roman" w:hAnsi="Times New Roman" w:cs="Times New Roman"/>
                <w:sz w:val="24"/>
                <w:szCs w:val="24"/>
              </w:rPr>
            </w:pPr>
            <w:r w:rsidRPr="001161D5">
              <w:rPr>
                <w:rFonts w:ascii="Times New Roman" w:hAnsi="Times New Roman" w:cs="Times New Roman"/>
                <w:sz w:val="24"/>
                <w:szCs w:val="24"/>
              </w:rPr>
              <w:t>24</w:t>
            </w:r>
          </w:p>
        </w:tc>
        <w:tc>
          <w:tcPr>
            <w:tcW w:w="3261" w:type="dxa"/>
            <w:vAlign w:val="center"/>
          </w:tcPr>
          <w:p w14:paraId="0BF6AC2E" w14:textId="2DDB91AC" w:rsidR="000C08BC" w:rsidRPr="001161D5" w:rsidRDefault="000C08BC" w:rsidP="006C215C">
            <w:pPr>
              <w:spacing w:before="120" w:line="276" w:lineRule="auto"/>
              <w:rPr>
                <w:rFonts w:ascii="Times New Roman" w:hAnsi="Times New Roman" w:cs="Times New Roman"/>
                <w:sz w:val="24"/>
                <w:szCs w:val="24"/>
                <w:lang w:val="vi-VN"/>
              </w:rPr>
            </w:pPr>
          </w:p>
        </w:tc>
        <w:tc>
          <w:tcPr>
            <w:tcW w:w="5103" w:type="dxa"/>
            <w:vAlign w:val="center"/>
          </w:tcPr>
          <w:p w14:paraId="11380C19" w14:textId="00DCB36A" w:rsidR="000C08BC" w:rsidRPr="001161D5" w:rsidRDefault="000C08BC" w:rsidP="006C215C">
            <w:pPr>
              <w:spacing w:before="120" w:line="276" w:lineRule="auto"/>
              <w:jc w:val="both"/>
              <w:rPr>
                <w:rFonts w:ascii="Times New Roman" w:hAnsi="Times New Roman" w:cs="Times New Roman"/>
                <w:sz w:val="24"/>
                <w:szCs w:val="24"/>
                <w:lang w:val="vi-VN"/>
              </w:rPr>
            </w:pPr>
          </w:p>
        </w:tc>
        <w:tc>
          <w:tcPr>
            <w:tcW w:w="5245" w:type="dxa"/>
            <w:vAlign w:val="center"/>
          </w:tcPr>
          <w:p w14:paraId="2E34D514" w14:textId="77777777" w:rsidR="000C08BC" w:rsidRPr="001161D5" w:rsidRDefault="000C08BC" w:rsidP="005C5DF0">
            <w:pPr>
              <w:spacing w:before="120" w:line="276" w:lineRule="auto"/>
              <w:ind w:firstLine="34"/>
              <w:jc w:val="both"/>
              <w:rPr>
                <w:rFonts w:ascii="Times New Roman" w:hAnsi="Times New Roman" w:cs="Times New Roman"/>
                <w:sz w:val="24"/>
                <w:szCs w:val="24"/>
                <w:lang w:val="vi-VN"/>
              </w:rPr>
            </w:pPr>
          </w:p>
        </w:tc>
      </w:tr>
      <w:tr w:rsidR="001161D5" w:rsidRPr="001161D5" w14:paraId="33715565" w14:textId="77777777" w:rsidTr="005C5DF0">
        <w:tc>
          <w:tcPr>
            <w:tcW w:w="709" w:type="dxa"/>
            <w:vAlign w:val="center"/>
          </w:tcPr>
          <w:p w14:paraId="2589E050" w14:textId="1DE5D2BE" w:rsidR="001161D5" w:rsidRPr="001161D5" w:rsidRDefault="001161D5" w:rsidP="006C215C">
            <w:pPr>
              <w:spacing w:before="120" w:line="276"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3261" w:type="dxa"/>
            <w:vAlign w:val="center"/>
          </w:tcPr>
          <w:p w14:paraId="356F1329" w14:textId="77777777" w:rsidR="001161D5" w:rsidRPr="001161D5" w:rsidRDefault="001161D5" w:rsidP="006C215C">
            <w:pPr>
              <w:spacing w:before="120" w:line="276" w:lineRule="auto"/>
              <w:rPr>
                <w:rFonts w:ascii="Times New Roman" w:hAnsi="Times New Roman" w:cs="Times New Roman"/>
                <w:sz w:val="24"/>
                <w:szCs w:val="24"/>
                <w:lang w:val="vi-VN"/>
              </w:rPr>
            </w:pPr>
          </w:p>
        </w:tc>
        <w:tc>
          <w:tcPr>
            <w:tcW w:w="5103" w:type="dxa"/>
            <w:vAlign w:val="center"/>
          </w:tcPr>
          <w:p w14:paraId="013EEB48" w14:textId="77777777" w:rsidR="001161D5" w:rsidRPr="001161D5" w:rsidRDefault="001161D5" w:rsidP="006C215C">
            <w:pPr>
              <w:spacing w:before="120" w:line="276" w:lineRule="auto"/>
              <w:jc w:val="both"/>
              <w:rPr>
                <w:rFonts w:ascii="Times New Roman" w:hAnsi="Times New Roman" w:cs="Times New Roman"/>
                <w:sz w:val="24"/>
                <w:szCs w:val="24"/>
                <w:lang w:val="vi-VN"/>
              </w:rPr>
            </w:pPr>
          </w:p>
        </w:tc>
        <w:tc>
          <w:tcPr>
            <w:tcW w:w="5245" w:type="dxa"/>
            <w:vAlign w:val="center"/>
          </w:tcPr>
          <w:p w14:paraId="65D4E566" w14:textId="77777777" w:rsidR="001161D5" w:rsidRPr="001161D5" w:rsidRDefault="001161D5" w:rsidP="005C5DF0">
            <w:pPr>
              <w:spacing w:before="120" w:line="276" w:lineRule="auto"/>
              <w:ind w:firstLine="34"/>
              <w:jc w:val="both"/>
              <w:rPr>
                <w:rFonts w:ascii="Times New Roman" w:hAnsi="Times New Roman" w:cs="Times New Roman"/>
                <w:sz w:val="24"/>
                <w:szCs w:val="24"/>
                <w:lang w:val="vi-VN"/>
              </w:rPr>
            </w:pPr>
          </w:p>
        </w:tc>
      </w:tr>
      <w:tr w:rsidR="001161D5" w:rsidRPr="001161D5" w14:paraId="4920ADDA" w14:textId="77777777" w:rsidTr="005C5DF0">
        <w:tc>
          <w:tcPr>
            <w:tcW w:w="709" w:type="dxa"/>
            <w:vAlign w:val="center"/>
          </w:tcPr>
          <w:p w14:paraId="27416E74" w14:textId="14D28EB4" w:rsidR="001161D5" w:rsidRPr="001161D5" w:rsidRDefault="001161D5" w:rsidP="006C215C">
            <w:pPr>
              <w:spacing w:before="120" w:line="276"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3261" w:type="dxa"/>
            <w:vAlign w:val="center"/>
          </w:tcPr>
          <w:p w14:paraId="14372060" w14:textId="77777777" w:rsidR="001161D5" w:rsidRPr="001161D5" w:rsidRDefault="001161D5" w:rsidP="006C215C">
            <w:pPr>
              <w:spacing w:before="120" w:line="276" w:lineRule="auto"/>
              <w:rPr>
                <w:rFonts w:ascii="Times New Roman" w:hAnsi="Times New Roman" w:cs="Times New Roman"/>
                <w:sz w:val="24"/>
                <w:szCs w:val="24"/>
                <w:lang w:val="vi-VN"/>
              </w:rPr>
            </w:pPr>
          </w:p>
        </w:tc>
        <w:tc>
          <w:tcPr>
            <w:tcW w:w="5103" w:type="dxa"/>
            <w:vAlign w:val="center"/>
          </w:tcPr>
          <w:p w14:paraId="21E1BA40" w14:textId="77777777" w:rsidR="001161D5" w:rsidRPr="001161D5" w:rsidRDefault="001161D5" w:rsidP="006C215C">
            <w:pPr>
              <w:spacing w:before="120" w:line="276" w:lineRule="auto"/>
              <w:jc w:val="both"/>
              <w:rPr>
                <w:rFonts w:ascii="Times New Roman" w:hAnsi="Times New Roman" w:cs="Times New Roman"/>
                <w:sz w:val="24"/>
                <w:szCs w:val="24"/>
                <w:lang w:val="vi-VN"/>
              </w:rPr>
            </w:pPr>
          </w:p>
        </w:tc>
        <w:tc>
          <w:tcPr>
            <w:tcW w:w="5245" w:type="dxa"/>
            <w:vAlign w:val="center"/>
          </w:tcPr>
          <w:p w14:paraId="6BB2E5A4" w14:textId="77777777" w:rsidR="001161D5" w:rsidRPr="001161D5" w:rsidRDefault="001161D5" w:rsidP="005C5DF0">
            <w:pPr>
              <w:spacing w:before="120" w:line="276" w:lineRule="auto"/>
              <w:ind w:firstLine="34"/>
              <w:jc w:val="both"/>
              <w:rPr>
                <w:rFonts w:ascii="Times New Roman" w:hAnsi="Times New Roman" w:cs="Times New Roman"/>
                <w:sz w:val="24"/>
                <w:szCs w:val="24"/>
                <w:lang w:val="vi-VN"/>
              </w:rPr>
            </w:pPr>
          </w:p>
        </w:tc>
      </w:tr>
      <w:tr w:rsidR="001161D5" w:rsidRPr="001161D5" w14:paraId="5FE404CB" w14:textId="77777777" w:rsidTr="005C5DF0">
        <w:tc>
          <w:tcPr>
            <w:tcW w:w="709" w:type="dxa"/>
            <w:vAlign w:val="center"/>
          </w:tcPr>
          <w:p w14:paraId="41232734" w14:textId="1CE7B20F" w:rsidR="001161D5" w:rsidRPr="001161D5" w:rsidRDefault="001161D5" w:rsidP="006C215C">
            <w:pPr>
              <w:spacing w:before="120" w:line="276"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3261" w:type="dxa"/>
            <w:vAlign w:val="center"/>
          </w:tcPr>
          <w:p w14:paraId="7CA3C4F0" w14:textId="77777777" w:rsidR="001161D5" w:rsidRPr="001161D5" w:rsidRDefault="001161D5" w:rsidP="006C215C">
            <w:pPr>
              <w:spacing w:before="120" w:line="276" w:lineRule="auto"/>
              <w:rPr>
                <w:rFonts w:ascii="Times New Roman" w:hAnsi="Times New Roman" w:cs="Times New Roman"/>
                <w:sz w:val="24"/>
                <w:szCs w:val="24"/>
                <w:lang w:val="vi-VN"/>
              </w:rPr>
            </w:pPr>
          </w:p>
        </w:tc>
        <w:tc>
          <w:tcPr>
            <w:tcW w:w="5103" w:type="dxa"/>
            <w:vAlign w:val="center"/>
          </w:tcPr>
          <w:p w14:paraId="31C71D3B" w14:textId="77777777" w:rsidR="001161D5" w:rsidRPr="001161D5" w:rsidRDefault="001161D5" w:rsidP="006C215C">
            <w:pPr>
              <w:spacing w:before="120" w:line="276" w:lineRule="auto"/>
              <w:jc w:val="both"/>
              <w:rPr>
                <w:rFonts w:ascii="Times New Roman" w:hAnsi="Times New Roman" w:cs="Times New Roman"/>
                <w:sz w:val="24"/>
                <w:szCs w:val="24"/>
                <w:lang w:val="vi-VN"/>
              </w:rPr>
            </w:pPr>
          </w:p>
        </w:tc>
        <w:tc>
          <w:tcPr>
            <w:tcW w:w="5245" w:type="dxa"/>
            <w:vAlign w:val="center"/>
          </w:tcPr>
          <w:p w14:paraId="3EB92598" w14:textId="77777777" w:rsidR="001161D5" w:rsidRPr="001161D5" w:rsidRDefault="001161D5" w:rsidP="005C5DF0">
            <w:pPr>
              <w:spacing w:before="120" w:line="276" w:lineRule="auto"/>
              <w:ind w:firstLine="34"/>
              <w:jc w:val="both"/>
              <w:rPr>
                <w:rFonts w:ascii="Times New Roman" w:hAnsi="Times New Roman" w:cs="Times New Roman"/>
                <w:sz w:val="24"/>
                <w:szCs w:val="24"/>
                <w:lang w:val="vi-VN"/>
              </w:rPr>
            </w:pPr>
          </w:p>
        </w:tc>
      </w:tr>
    </w:tbl>
    <w:p w14:paraId="196A891F" w14:textId="77777777" w:rsidR="00C913F5" w:rsidRPr="001161D5" w:rsidRDefault="003C3053" w:rsidP="00AB3D51">
      <w:pPr>
        <w:shd w:val="clear" w:color="auto" w:fill="FFFFFF"/>
        <w:spacing w:before="120" w:after="0" w:line="276" w:lineRule="auto"/>
        <w:jc w:val="center"/>
        <w:rPr>
          <w:rFonts w:ascii="Times New Roman" w:hAnsi="Times New Roman" w:cs="Times New Roman"/>
          <w:b/>
          <w:sz w:val="24"/>
          <w:szCs w:val="24"/>
        </w:rPr>
      </w:pPr>
      <w:hyperlink r:id="rId11" w:tgtFrame="_blank" w:history="1"/>
    </w:p>
    <w:sectPr w:rsidR="00C913F5" w:rsidRPr="001161D5" w:rsidSect="001161D5">
      <w:headerReference w:type="default" r:id="rId12"/>
      <w:pgSz w:w="15840" w:h="12240" w:orient="landscape"/>
      <w:pgMar w:top="567" w:right="851" w:bottom="567" w:left="1134"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D77CA3" w14:textId="77777777" w:rsidR="003C3053" w:rsidRDefault="003C3053" w:rsidP="00C64AAF">
      <w:pPr>
        <w:spacing w:after="0" w:line="240" w:lineRule="auto"/>
      </w:pPr>
      <w:r>
        <w:separator/>
      </w:r>
    </w:p>
  </w:endnote>
  <w:endnote w:type="continuationSeparator" w:id="0">
    <w:p w14:paraId="36A33205" w14:textId="77777777" w:rsidR="003C3053" w:rsidRDefault="003C3053" w:rsidP="00C64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CF05C9" w14:textId="77777777" w:rsidR="003C3053" w:rsidRDefault="003C3053" w:rsidP="00C64AAF">
      <w:pPr>
        <w:spacing w:after="0" w:line="240" w:lineRule="auto"/>
      </w:pPr>
      <w:r>
        <w:separator/>
      </w:r>
    </w:p>
  </w:footnote>
  <w:footnote w:type="continuationSeparator" w:id="0">
    <w:p w14:paraId="1C29AD60" w14:textId="77777777" w:rsidR="003C3053" w:rsidRDefault="003C3053" w:rsidP="00C64A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4835803"/>
      <w:docPartObj>
        <w:docPartGallery w:val="Page Numbers (Top of Page)"/>
        <w:docPartUnique/>
      </w:docPartObj>
    </w:sdtPr>
    <w:sdtEndPr>
      <w:rPr>
        <w:noProof/>
      </w:rPr>
    </w:sdtEndPr>
    <w:sdtContent>
      <w:p w14:paraId="59B050D2" w14:textId="4DF37E60" w:rsidR="00C64AAF" w:rsidRDefault="00C64AAF">
        <w:pPr>
          <w:pStyle w:val="Header"/>
          <w:jc w:val="center"/>
        </w:pPr>
        <w:r>
          <w:fldChar w:fldCharType="begin"/>
        </w:r>
        <w:r>
          <w:instrText xml:space="preserve"> PAGE   \* MERGEFORMAT </w:instrText>
        </w:r>
        <w:r>
          <w:fldChar w:fldCharType="separate"/>
        </w:r>
        <w:r w:rsidR="008458EC">
          <w:rPr>
            <w:noProof/>
          </w:rPr>
          <w:t>4</w:t>
        </w:r>
        <w:r>
          <w:rPr>
            <w:noProof/>
          </w:rPr>
          <w:fldChar w:fldCharType="end"/>
        </w:r>
      </w:p>
    </w:sdtContent>
  </w:sdt>
  <w:p w14:paraId="21FE5D3D" w14:textId="77777777" w:rsidR="00C64AAF" w:rsidRDefault="00C64A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B1A21"/>
    <w:multiLevelType w:val="hybridMultilevel"/>
    <w:tmpl w:val="EC3A2496"/>
    <w:lvl w:ilvl="0" w:tplc="BC626B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61F98"/>
    <w:multiLevelType w:val="hybridMultilevel"/>
    <w:tmpl w:val="D5F6C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153FAB"/>
    <w:multiLevelType w:val="hybridMultilevel"/>
    <w:tmpl w:val="26B2F07A"/>
    <w:lvl w:ilvl="0" w:tplc="BC626B2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E35756"/>
    <w:multiLevelType w:val="multilevel"/>
    <w:tmpl w:val="9488CF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34E75214"/>
    <w:multiLevelType w:val="hybridMultilevel"/>
    <w:tmpl w:val="FDB23EC2"/>
    <w:lvl w:ilvl="0" w:tplc="EF44BC6C">
      <w:start w:val="1"/>
      <w:numFmt w:val="decimal"/>
      <w:lvlText w:val="%1."/>
      <w:lvlJc w:val="left"/>
      <w:pPr>
        <w:ind w:left="1080" w:hanging="360"/>
      </w:pPr>
      <w:rPr>
        <w:rFonts w:ascii="Times New Roman" w:eastAsiaTheme="minorHAns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0CD4A8C"/>
    <w:multiLevelType w:val="hybridMultilevel"/>
    <w:tmpl w:val="C7DCE2E6"/>
    <w:lvl w:ilvl="0" w:tplc="A00EACA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483DE8"/>
    <w:multiLevelType w:val="hybridMultilevel"/>
    <w:tmpl w:val="06C069C4"/>
    <w:lvl w:ilvl="0" w:tplc="ED08D6B2">
      <w:start w:val="1"/>
      <w:numFmt w:val="decimal"/>
      <w:lvlText w:val="%1."/>
      <w:lvlJc w:val="left"/>
      <w:pPr>
        <w:ind w:left="1080" w:hanging="360"/>
      </w:pPr>
      <w:rPr>
        <w:rFonts w:ascii="Times New Roman" w:eastAsiaTheme="minorHAns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992446F"/>
    <w:multiLevelType w:val="hybridMultilevel"/>
    <w:tmpl w:val="13EC93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A2017F7"/>
    <w:multiLevelType w:val="hybridMultilevel"/>
    <w:tmpl w:val="384AC2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4DD0CE4"/>
    <w:multiLevelType w:val="multilevel"/>
    <w:tmpl w:val="FDB23EC2"/>
    <w:lvl w:ilvl="0">
      <w:start w:val="1"/>
      <w:numFmt w:val="decimal"/>
      <w:lvlText w:val="%1."/>
      <w:lvlJc w:val="left"/>
      <w:pPr>
        <w:ind w:left="1080" w:hanging="360"/>
      </w:pPr>
      <w:rPr>
        <w:rFonts w:ascii="Times New Roman" w:eastAsiaTheme="minorHAnsi" w:hAnsi="Times New Roman" w:cs="Times New Roman"/>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6"/>
  </w:num>
  <w:num w:numId="4">
    <w:abstractNumId w:val="4"/>
  </w:num>
  <w:num w:numId="5">
    <w:abstractNumId w:val="9"/>
  </w:num>
  <w:num w:numId="6">
    <w:abstractNumId w:val="2"/>
  </w:num>
  <w:num w:numId="7">
    <w:abstractNumId w:val="0"/>
  </w:num>
  <w:num w:numId="8">
    <w:abstractNumId w:val="5"/>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3F5"/>
    <w:rsid w:val="00002E85"/>
    <w:rsid w:val="000154A3"/>
    <w:rsid w:val="00046228"/>
    <w:rsid w:val="00046A31"/>
    <w:rsid w:val="000508D5"/>
    <w:rsid w:val="00050D5B"/>
    <w:rsid w:val="00050F12"/>
    <w:rsid w:val="00052C7D"/>
    <w:rsid w:val="00060E89"/>
    <w:rsid w:val="00070001"/>
    <w:rsid w:val="000772B9"/>
    <w:rsid w:val="00083609"/>
    <w:rsid w:val="0009067D"/>
    <w:rsid w:val="0009224B"/>
    <w:rsid w:val="000A134B"/>
    <w:rsid w:val="000C08BC"/>
    <w:rsid w:val="000E4532"/>
    <w:rsid w:val="000E4EB6"/>
    <w:rsid w:val="000F10E2"/>
    <w:rsid w:val="000F610F"/>
    <w:rsid w:val="001064D8"/>
    <w:rsid w:val="001161D5"/>
    <w:rsid w:val="00120BB5"/>
    <w:rsid w:val="00125FDF"/>
    <w:rsid w:val="0012661F"/>
    <w:rsid w:val="0012747A"/>
    <w:rsid w:val="0013347E"/>
    <w:rsid w:val="0015417E"/>
    <w:rsid w:val="0015584A"/>
    <w:rsid w:val="00155FE7"/>
    <w:rsid w:val="00156189"/>
    <w:rsid w:val="00157BE3"/>
    <w:rsid w:val="00172D79"/>
    <w:rsid w:val="00176498"/>
    <w:rsid w:val="00184FBC"/>
    <w:rsid w:val="0019276F"/>
    <w:rsid w:val="001972E4"/>
    <w:rsid w:val="001A33BB"/>
    <w:rsid w:val="001B03DC"/>
    <w:rsid w:val="001B1A4E"/>
    <w:rsid w:val="001C3CBB"/>
    <w:rsid w:val="001C419B"/>
    <w:rsid w:val="001D0138"/>
    <w:rsid w:val="001D0B39"/>
    <w:rsid w:val="001D289E"/>
    <w:rsid w:val="001D3DBD"/>
    <w:rsid w:val="001D412E"/>
    <w:rsid w:val="001F4672"/>
    <w:rsid w:val="001F4F3F"/>
    <w:rsid w:val="001F7D7E"/>
    <w:rsid w:val="00203730"/>
    <w:rsid w:val="0022415B"/>
    <w:rsid w:val="00236737"/>
    <w:rsid w:val="00237163"/>
    <w:rsid w:val="0024681C"/>
    <w:rsid w:val="0026171B"/>
    <w:rsid w:val="002760E1"/>
    <w:rsid w:val="002A0717"/>
    <w:rsid w:val="002A1E3E"/>
    <w:rsid w:val="002A6472"/>
    <w:rsid w:val="002B328F"/>
    <w:rsid w:val="002B7FA3"/>
    <w:rsid w:val="002C26CB"/>
    <w:rsid w:val="002D15E3"/>
    <w:rsid w:val="002D3137"/>
    <w:rsid w:val="002F186C"/>
    <w:rsid w:val="002F55F6"/>
    <w:rsid w:val="0031490F"/>
    <w:rsid w:val="003263EB"/>
    <w:rsid w:val="00330311"/>
    <w:rsid w:val="00332781"/>
    <w:rsid w:val="00345E79"/>
    <w:rsid w:val="0035725B"/>
    <w:rsid w:val="003632FB"/>
    <w:rsid w:val="0036632D"/>
    <w:rsid w:val="00374AE7"/>
    <w:rsid w:val="003770EB"/>
    <w:rsid w:val="00381D67"/>
    <w:rsid w:val="003C2192"/>
    <w:rsid w:val="003C3053"/>
    <w:rsid w:val="003C4888"/>
    <w:rsid w:val="003D560A"/>
    <w:rsid w:val="003D56EF"/>
    <w:rsid w:val="003F6101"/>
    <w:rsid w:val="003F7956"/>
    <w:rsid w:val="0040258C"/>
    <w:rsid w:val="00405C82"/>
    <w:rsid w:val="004143B4"/>
    <w:rsid w:val="0042362C"/>
    <w:rsid w:val="0043108A"/>
    <w:rsid w:val="00445380"/>
    <w:rsid w:val="00475375"/>
    <w:rsid w:val="004753B6"/>
    <w:rsid w:val="00480AD9"/>
    <w:rsid w:val="0048128A"/>
    <w:rsid w:val="00487C52"/>
    <w:rsid w:val="004902A3"/>
    <w:rsid w:val="00495F37"/>
    <w:rsid w:val="004A55FC"/>
    <w:rsid w:val="004B14A0"/>
    <w:rsid w:val="004C6C89"/>
    <w:rsid w:val="004E1BA7"/>
    <w:rsid w:val="004E7990"/>
    <w:rsid w:val="00517453"/>
    <w:rsid w:val="00520734"/>
    <w:rsid w:val="00521B25"/>
    <w:rsid w:val="00526BFE"/>
    <w:rsid w:val="005413AD"/>
    <w:rsid w:val="005468DD"/>
    <w:rsid w:val="00550414"/>
    <w:rsid w:val="005509D1"/>
    <w:rsid w:val="0056316B"/>
    <w:rsid w:val="00594DB5"/>
    <w:rsid w:val="005A4713"/>
    <w:rsid w:val="005B4763"/>
    <w:rsid w:val="005C5DF0"/>
    <w:rsid w:val="005D0664"/>
    <w:rsid w:val="005E1CFD"/>
    <w:rsid w:val="005F54BE"/>
    <w:rsid w:val="006129D0"/>
    <w:rsid w:val="0061736F"/>
    <w:rsid w:val="00626368"/>
    <w:rsid w:val="00633FE5"/>
    <w:rsid w:val="006370AD"/>
    <w:rsid w:val="00646CFC"/>
    <w:rsid w:val="0065199B"/>
    <w:rsid w:val="00655C0C"/>
    <w:rsid w:val="00672336"/>
    <w:rsid w:val="00680B26"/>
    <w:rsid w:val="006858C3"/>
    <w:rsid w:val="0068687B"/>
    <w:rsid w:val="00692D49"/>
    <w:rsid w:val="006958D8"/>
    <w:rsid w:val="006A3476"/>
    <w:rsid w:val="006B7EBA"/>
    <w:rsid w:val="006C215C"/>
    <w:rsid w:val="006D533F"/>
    <w:rsid w:val="006E0BB8"/>
    <w:rsid w:val="006E13A6"/>
    <w:rsid w:val="006F78BE"/>
    <w:rsid w:val="00710BFD"/>
    <w:rsid w:val="0073234D"/>
    <w:rsid w:val="00743855"/>
    <w:rsid w:val="00745BA1"/>
    <w:rsid w:val="00754E14"/>
    <w:rsid w:val="00762FC5"/>
    <w:rsid w:val="007773FE"/>
    <w:rsid w:val="00794A7C"/>
    <w:rsid w:val="007A675F"/>
    <w:rsid w:val="007C2AC4"/>
    <w:rsid w:val="007C2ADF"/>
    <w:rsid w:val="007C3CF7"/>
    <w:rsid w:val="007F22EB"/>
    <w:rsid w:val="00800260"/>
    <w:rsid w:val="00800B2C"/>
    <w:rsid w:val="008064CB"/>
    <w:rsid w:val="008151EC"/>
    <w:rsid w:val="00825E9A"/>
    <w:rsid w:val="0083591C"/>
    <w:rsid w:val="0084117D"/>
    <w:rsid w:val="0084124E"/>
    <w:rsid w:val="008458EC"/>
    <w:rsid w:val="00851FAA"/>
    <w:rsid w:val="008547A8"/>
    <w:rsid w:val="00855D22"/>
    <w:rsid w:val="00864BD3"/>
    <w:rsid w:val="008750E4"/>
    <w:rsid w:val="00877E21"/>
    <w:rsid w:val="00892387"/>
    <w:rsid w:val="00895EF2"/>
    <w:rsid w:val="008A3B1A"/>
    <w:rsid w:val="008A726A"/>
    <w:rsid w:val="008A7F92"/>
    <w:rsid w:val="008C56CD"/>
    <w:rsid w:val="008C7E37"/>
    <w:rsid w:val="008E42F2"/>
    <w:rsid w:val="008F10F5"/>
    <w:rsid w:val="008F2E34"/>
    <w:rsid w:val="008F599F"/>
    <w:rsid w:val="00901A60"/>
    <w:rsid w:val="00901B31"/>
    <w:rsid w:val="00904EE3"/>
    <w:rsid w:val="00910A75"/>
    <w:rsid w:val="00914210"/>
    <w:rsid w:val="00921BC6"/>
    <w:rsid w:val="00922AC5"/>
    <w:rsid w:val="009465C0"/>
    <w:rsid w:val="00950F30"/>
    <w:rsid w:val="00984D32"/>
    <w:rsid w:val="009916DD"/>
    <w:rsid w:val="00995858"/>
    <w:rsid w:val="009A4A4F"/>
    <w:rsid w:val="009B542C"/>
    <w:rsid w:val="009C2BB3"/>
    <w:rsid w:val="009C65B0"/>
    <w:rsid w:val="009D3830"/>
    <w:rsid w:val="009E7CA9"/>
    <w:rsid w:val="009F798B"/>
    <w:rsid w:val="00A2251A"/>
    <w:rsid w:val="00A23791"/>
    <w:rsid w:val="00A41303"/>
    <w:rsid w:val="00A47D11"/>
    <w:rsid w:val="00A53409"/>
    <w:rsid w:val="00A62663"/>
    <w:rsid w:val="00A8094D"/>
    <w:rsid w:val="00A8262A"/>
    <w:rsid w:val="00A96355"/>
    <w:rsid w:val="00AA328D"/>
    <w:rsid w:val="00AB2190"/>
    <w:rsid w:val="00AB3D51"/>
    <w:rsid w:val="00AB6E3A"/>
    <w:rsid w:val="00AC1787"/>
    <w:rsid w:val="00AC212E"/>
    <w:rsid w:val="00AC249D"/>
    <w:rsid w:val="00AD63E1"/>
    <w:rsid w:val="00B014C1"/>
    <w:rsid w:val="00B02940"/>
    <w:rsid w:val="00B17F81"/>
    <w:rsid w:val="00B22379"/>
    <w:rsid w:val="00B30C3B"/>
    <w:rsid w:val="00B34E0A"/>
    <w:rsid w:val="00B36368"/>
    <w:rsid w:val="00B40180"/>
    <w:rsid w:val="00B45F9F"/>
    <w:rsid w:val="00B6361A"/>
    <w:rsid w:val="00B80597"/>
    <w:rsid w:val="00B958AD"/>
    <w:rsid w:val="00BA203A"/>
    <w:rsid w:val="00BA3BD2"/>
    <w:rsid w:val="00BA749F"/>
    <w:rsid w:val="00BB450E"/>
    <w:rsid w:val="00BB4D7B"/>
    <w:rsid w:val="00BB6250"/>
    <w:rsid w:val="00BD46A8"/>
    <w:rsid w:val="00BD6FA3"/>
    <w:rsid w:val="00BE2B1A"/>
    <w:rsid w:val="00BE780F"/>
    <w:rsid w:val="00BF54E3"/>
    <w:rsid w:val="00C05CA6"/>
    <w:rsid w:val="00C329A4"/>
    <w:rsid w:val="00C52400"/>
    <w:rsid w:val="00C57CF9"/>
    <w:rsid w:val="00C60EF5"/>
    <w:rsid w:val="00C64AAF"/>
    <w:rsid w:val="00C77CF4"/>
    <w:rsid w:val="00C81309"/>
    <w:rsid w:val="00C913F5"/>
    <w:rsid w:val="00C95895"/>
    <w:rsid w:val="00CB1D92"/>
    <w:rsid w:val="00CD229F"/>
    <w:rsid w:val="00CD772C"/>
    <w:rsid w:val="00CE0D60"/>
    <w:rsid w:val="00CE6055"/>
    <w:rsid w:val="00CF214B"/>
    <w:rsid w:val="00CF63B8"/>
    <w:rsid w:val="00D47E45"/>
    <w:rsid w:val="00D53DCF"/>
    <w:rsid w:val="00D8303C"/>
    <w:rsid w:val="00D85FFB"/>
    <w:rsid w:val="00D9777F"/>
    <w:rsid w:val="00DA7F14"/>
    <w:rsid w:val="00DB30C2"/>
    <w:rsid w:val="00DC19C7"/>
    <w:rsid w:val="00DD25A1"/>
    <w:rsid w:val="00DD5FAA"/>
    <w:rsid w:val="00DF4E6A"/>
    <w:rsid w:val="00E0606D"/>
    <w:rsid w:val="00E20808"/>
    <w:rsid w:val="00E33DC6"/>
    <w:rsid w:val="00E47541"/>
    <w:rsid w:val="00E75279"/>
    <w:rsid w:val="00E75AD5"/>
    <w:rsid w:val="00E80158"/>
    <w:rsid w:val="00E858DC"/>
    <w:rsid w:val="00EB3B03"/>
    <w:rsid w:val="00EC0B26"/>
    <w:rsid w:val="00EC28FA"/>
    <w:rsid w:val="00F00229"/>
    <w:rsid w:val="00F024B0"/>
    <w:rsid w:val="00F048CB"/>
    <w:rsid w:val="00F07B69"/>
    <w:rsid w:val="00F27621"/>
    <w:rsid w:val="00F64009"/>
    <w:rsid w:val="00F64077"/>
    <w:rsid w:val="00F72FC6"/>
    <w:rsid w:val="00F81401"/>
    <w:rsid w:val="00F837B0"/>
    <w:rsid w:val="00FA6910"/>
    <w:rsid w:val="00FB3BD6"/>
    <w:rsid w:val="00FD7F4E"/>
    <w:rsid w:val="00FE2AF1"/>
    <w:rsid w:val="00FF20EB"/>
    <w:rsid w:val="00FF5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A8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1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13A6"/>
    <w:pPr>
      <w:ind w:left="720"/>
      <w:contextualSpacing/>
    </w:pPr>
  </w:style>
  <w:style w:type="paragraph" w:styleId="BalloonText">
    <w:name w:val="Balloon Text"/>
    <w:basedOn w:val="Normal"/>
    <w:link w:val="BalloonTextChar"/>
    <w:uiPriority w:val="99"/>
    <w:semiHidden/>
    <w:unhideWhenUsed/>
    <w:rsid w:val="001334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47E"/>
    <w:rPr>
      <w:rFonts w:ascii="Tahoma" w:hAnsi="Tahoma" w:cs="Tahoma"/>
      <w:sz w:val="16"/>
      <w:szCs w:val="16"/>
    </w:rPr>
  </w:style>
  <w:style w:type="character" w:styleId="Hyperlink">
    <w:name w:val="Hyperlink"/>
    <w:basedOn w:val="DefaultParagraphFont"/>
    <w:uiPriority w:val="99"/>
    <w:semiHidden/>
    <w:unhideWhenUsed/>
    <w:rsid w:val="00AA328D"/>
    <w:rPr>
      <w:color w:val="0000FF"/>
      <w:u w:val="single"/>
    </w:rPr>
  </w:style>
  <w:style w:type="paragraph" w:styleId="Header">
    <w:name w:val="header"/>
    <w:basedOn w:val="Normal"/>
    <w:link w:val="HeaderChar"/>
    <w:uiPriority w:val="99"/>
    <w:unhideWhenUsed/>
    <w:rsid w:val="00C64A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AAF"/>
  </w:style>
  <w:style w:type="paragraph" w:styleId="Footer">
    <w:name w:val="footer"/>
    <w:basedOn w:val="Normal"/>
    <w:link w:val="FooterChar"/>
    <w:uiPriority w:val="99"/>
    <w:unhideWhenUsed/>
    <w:rsid w:val="00C64A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AAF"/>
  </w:style>
  <w:style w:type="character" w:customStyle="1" w:styleId="Vnbnnidung">
    <w:name w:val="Văn bản nội dung_"/>
    <w:link w:val="Vnbnnidung0"/>
    <w:uiPriority w:val="99"/>
    <w:locked/>
    <w:rsid w:val="005C5DF0"/>
    <w:rPr>
      <w:rFonts w:ascii="Times New Roman" w:hAnsi="Times New Roman" w:cs="Times New Roman"/>
      <w:sz w:val="26"/>
      <w:szCs w:val="26"/>
    </w:rPr>
  </w:style>
  <w:style w:type="paragraph" w:customStyle="1" w:styleId="Vnbnnidung0">
    <w:name w:val="Văn bản nội dung"/>
    <w:basedOn w:val="Normal"/>
    <w:link w:val="Vnbnnidung"/>
    <w:uiPriority w:val="99"/>
    <w:rsid w:val="005C5DF0"/>
    <w:pPr>
      <w:widowControl w:val="0"/>
      <w:spacing w:after="200" w:line="262" w:lineRule="auto"/>
      <w:ind w:firstLine="400"/>
    </w:pPr>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1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13A6"/>
    <w:pPr>
      <w:ind w:left="720"/>
      <w:contextualSpacing/>
    </w:pPr>
  </w:style>
  <w:style w:type="paragraph" w:styleId="BalloonText">
    <w:name w:val="Balloon Text"/>
    <w:basedOn w:val="Normal"/>
    <w:link w:val="BalloonTextChar"/>
    <w:uiPriority w:val="99"/>
    <w:semiHidden/>
    <w:unhideWhenUsed/>
    <w:rsid w:val="001334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47E"/>
    <w:rPr>
      <w:rFonts w:ascii="Tahoma" w:hAnsi="Tahoma" w:cs="Tahoma"/>
      <w:sz w:val="16"/>
      <w:szCs w:val="16"/>
    </w:rPr>
  </w:style>
  <w:style w:type="character" w:styleId="Hyperlink">
    <w:name w:val="Hyperlink"/>
    <w:basedOn w:val="DefaultParagraphFont"/>
    <w:uiPriority w:val="99"/>
    <w:semiHidden/>
    <w:unhideWhenUsed/>
    <w:rsid w:val="00AA328D"/>
    <w:rPr>
      <w:color w:val="0000FF"/>
      <w:u w:val="single"/>
    </w:rPr>
  </w:style>
  <w:style w:type="paragraph" w:styleId="Header">
    <w:name w:val="header"/>
    <w:basedOn w:val="Normal"/>
    <w:link w:val="HeaderChar"/>
    <w:uiPriority w:val="99"/>
    <w:unhideWhenUsed/>
    <w:rsid w:val="00C64A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AAF"/>
  </w:style>
  <w:style w:type="paragraph" w:styleId="Footer">
    <w:name w:val="footer"/>
    <w:basedOn w:val="Normal"/>
    <w:link w:val="FooterChar"/>
    <w:uiPriority w:val="99"/>
    <w:unhideWhenUsed/>
    <w:rsid w:val="00C64A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AAF"/>
  </w:style>
  <w:style w:type="character" w:customStyle="1" w:styleId="Vnbnnidung">
    <w:name w:val="Văn bản nội dung_"/>
    <w:link w:val="Vnbnnidung0"/>
    <w:uiPriority w:val="99"/>
    <w:locked/>
    <w:rsid w:val="005C5DF0"/>
    <w:rPr>
      <w:rFonts w:ascii="Times New Roman" w:hAnsi="Times New Roman" w:cs="Times New Roman"/>
      <w:sz w:val="26"/>
      <w:szCs w:val="26"/>
    </w:rPr>
  </w:style>
  <w:style w:type="paragraph" w:customStyle="1" w:styleId="Vnbnnidung0">
    <w:name w:val="Văn bản nội dung"/>
    <w:basedOn w:val="Normal"/>
    <w:link w:val="Vnbnnidung"/>
    <w:uiPriority w:val="99"/>
    <w:rsid w:val="005C5DF0"/>
    <w:pPr>
      <w:widowControl w:val="0"/>
      <w:spacing w:after="200" w:line="262" w:lineRule="auto"/>
      <w:ind w:firstLine="400"/>
    </w:pPr>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91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mson.thanhhoa.gov.vn/" TargetMode="Externa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vbpl.vn/TW/Pages/vbpq-toanvan.aspx?ItemID=150544" TargetMode="External"/><Relationship Id="rId4" Type="http://schemas.microsoft.com/office/2007/relationships/stylesWithEffects" Target="stylesWithEffects.xml"/><Relationship Id="rId9" Type="http://schemas.openxmlformats.org/officeDocument/2006/relationships/hyperlink" Target="http://vbpl.vn/TW/Pages/vbpq-toanvan.aspx?ItemID=14347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a9d838aec2cda2fcf5a869236c1284bb">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CF6F40-FB8E-4A61-86CD-135AF23F86CA}"/>
</file>

<file path=customXml/itemProps2.xml><?xml version="1.0" encoding="utf-8"?>
<ds:datastoreItem xmlns:ds="http://schemas.openxmlformats.org/officeDocument/2006/customXml" ds:itemID="{10DB1BEE-6545-4965-913A-5AC1E3E3D04B}"/>
</file>

<file path=customXml/itemProps3.xml><?xml version="1.0" encoding="utf-8"?>
<ds:datastoreItem xmlns:ds="http://schemas.openxmlformats.org/officeDocument/2006/customXml" ds:itemID="{8718E015-A1E4-4299-BF99-C4C00B0731EA}"/>
</file>

<file path=customXml/itemProps4.xml><?xml version="1.0" encoding="utf-8"?>
<ds:datastoreItem xmlns:ds="http://schemas.openxmlformats.org/officeDocument/2006/customXml" ds:itemID="{AAF7D8AE-6095-48B6-BE7A-FFA7FDF6C7AC}"/>
</file>

<file path=docProps/app.xml><?xml version="1.0" encoding="utf-8"?>
<Properties xmlns="http://schemas.openxmlformats.org/officeDocument/2006/extended-properties" xmlns:vt="http://schemas.openxmlformats.org/officeDocument/2006/docPropsVTypes">
  <Template>Normal</Template>
  <TotalTime>322</TotalTime>
  <Pages>4</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Phòng Quản lý Chất lượng công trình xây dựng - Sở Xây dựng</vt:lpstr>
    </vt:vector>
  </TitlesOfParts>
  <Company/>
  <LinksUpToDate>false</LinksUpToDate>
  <CharactersWithSpaces>4890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Quản lý Chất lượng công trình xây dựng - Sở Xây dựng</dc:title>
  <dc:creator>Admin</dc:creator>
  <cp:lastModifiedBy>User</cp:lastModifiedBy>
  <cp:revision>156</cp:revision>
  <cp:lastPrinted>2023-12-27T01:22:00Z</cp:lastPrinted>
  <dcterms:created xsi:type="dcterms:W3CDTF">2021-05-20T03:14:00Z</dcterms:created>
  <dcterms:modified xsi:type="dcterms:W3CDTF">2023-12-27T02:38:00Z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